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097" w:rsidRPr="00CD2097" w:rsidRDefault="00CD2097" w:rsidP="00CD20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CD2097">
        <w:rPr>
          <w:sz w:val="28"/>
          <w:szCs w:val="28"/>
        </w:rPr>
        <w:t xml:space="preserve">Конституционные обязанности (безусловные для выполнения действия) </w:t>
      </w:r>
      <w:r w:rsidRPr="00CD2097">
        <w:rPr>
          <w:b/>
          <w:sz w:val="28"/>
          <w:szCs w:val="28"/>
        </w:rPr>
        <w:t>– это определяемые</w:t>
      </w:r>
      <w:r w:rsidRPr="00CD2097">
        <w:rPr>
          <w:sz w:val="28"/>
          <w:szCs w:val="28"/>
        </w:rPr>
        <w:t xml:space="preserve"> нормами Конституции РФ границы допустимого поведения суб</w:t>
      </w:r>
      <w:r w:rsidRPr="00CD2097">
        <w:rPr>
          <w:sz w:val="28"/>
          <w:szCs w:val="28"/>
        </w:rPr>
        <w:t>ъ</w:t>
      </w:r>
      <w:r w:rsidRPr="00CD2097">
        <w:rPr>
          <w:sz w:val="28"/>
          <w:szCs w:val="28"/>
        </w:rPr>
        <w:t>ектов, чрезвычайно важную составную часть их правового статуса. Обязанность гражданина – обязательное соблюдение Конституции, законов, актов органов м</w:t>
      </w:r>
      <w:r w:rsidRPr="00CD2097">
        <w:rPr>
          <w:sz w:val="28"/>
          <w:szCs w:val="28"/>
        </w:rPr>
        <w:t>у</w:t>
      </w:r>
      <w:r w:rsidRPr="00CD2097">
        <w:rPr>
          <w:sz w:val="28"/>
          <w:szCs w:val="28"/>
        </w:rPr>
        <w:t>ниципального и местного самоуправления. Согласно этому определению возник</w:t>
      </w:r>
      <w:r w:rsidRPr="00CD2097">
        <w:rPr>
          <w:sz w:val="28"/>
          <w:szCs w:val="28"/>
        </w:rPr>
        <w:t>а</w:t>
      </w:r>
      <w:r w:rsidRPr="00CD2097">
        <w:rPr>
          <w:sz w:val="28"/>
          <w:szCs w:val="28"/>
        </w:rPr>
        <w:t>ет право различных правительственных организаций, администраций местного самоуправления требовать от физических лиц выполнения закрепленных в Ко</w:t>
      </w:r>
      <w:r w:rsidRPr="00CD2097">
        <w:rPr>
          <w:sz w:val="28"/>
          <w:szCs w:val="28"/>
        </w:rPr>
        <w:t>н</w:t>
      </w:r>
      <w:r w:rsidRPr="00CD2097">
        <w:rPr>
          <w:sz w:val="28"/>
          <w:szCs w:val="28"/>
        </w:rPr>
        <w:t>ституции правил.</w:t>
      </w:r>
    </w:p>
    <w:p w:rsidR="00CD2097" w:rsidRPr="00CD2097" w:rsidRDefault="00CD2097" w:rsidP="00CD20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CD2097">
        <w:rPr>
          <w:sz w:val="28"/>
          <w:szCs w:val="28"/>
        </w:rPr>
        <w:t>Конституционные права и декларируемые обязанности граждан прочно св</w:t>
      </w:r>
      <w:r w:rsidRPr="00CD2097">
        <w:rPr>
          <w:sz w:val="28"/>
          <w:szCs w:val="28"/>
        </w:rPr>
        <w:t>я</w:t>
      </w:r>
      <w:r w:rsidRPr="00CD2097">
        <w:rPr>
          <w:sz w:val="28"/>
          <w:szCs w:val="28"/>
        </w:rPr>
        <w:t>заны и составляют единое целое, при этом они являются обязательным элементом правового статуса субъекта. Комплекс сложнейших связей человека с коллект</w:t>
      </w:r>
      <w:r w:rsidRPr="00CD2097">
        <w:rPr>
          <w:sz w:val="28"/>
          <w:szCs w:val="28"/>
        </w:rPr>
        <w:t>и</w:t>
      </w:r>
      <w:r w:rsidRPr="00CD2097">
        <w:rPr>
          <w:sz w:val="28"/>
          <w:szCs w:val="28"/>
        </w:rPr>
        <w:t>вом, обществом и государством представляет определенную обобщенную катег</w:t>
      </w:r>
      <w:r w:rsidRPr="00CD2097">
        <w:rPr>
          <w:sz w:val="28"/>
          <w:szCs w:val="28"/>
        </w:rPr>
        <w:t>о</w:t>
      </w:r>
      <w:r w:rsidRPr="00CD2097">
        <w:rPr>
          <w:sz w:val="28"/>
          <w:szCs w:val="28"/>
        </w:rPr>
        <w:t>рию – правовой статус.</w:t>
      </w:r>
    </w:p>
    <w:p w:rsidR="00CD2097" w:rsidRPr="00CD2097" w:rsidRDefault="00CD2097" w:rsidP="00CD2097">
      <w:pPr>
        <w:shd w:val="clear" w:color="auto" w:fill="FFFFFF"/>
        <w:spacing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09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составляющих правового статуса гражданина – декларируемые ко</w:t>
      </w:r>
      <w:r w:rsidRPr="00CD209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D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ституционные обязанности. </w:t>
      </w:r>
      <w:r w:rsidRPr="00CD20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Базовые обязанности апатрида и гражданина, к</w:t>
      </w:r>
      <w:r w:rsidRPr="00CD20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CD20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торые делятся </w:t>
      </w:r>
      <w:proofErr w:type="gramStart"/>
      <w:r w:rsidRPr="00CD20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  <w:r w:rsidRPr="00CD20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D2097" w:rsidRPr="00CD2097" w:rsidRDefault="00CD2097" w:rsidP="00CD2097">
      <w:pPr>
        <w:numPr>
          <w:ilvl w:val="0"/>
          <w:numId w:val="1"/>
        </w:numPr>
        <w:shd w:val="clear" w:color="auto" w:fill="FFFFFF"/>
        <w:spacing w:line="240" w:lineRule="auto"/>
        <w:ind w:left="306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0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конституционные обязанности;</w:t>
      </w:r>
    </w:p>
    <w:p w:rsidR="00CD2097" w:rsidRPr="00CD2097" w:rsidRDefault="00CD2097" w:rsidP="00CD2097">
      <w:pPr>
        <w:numPr>
          <w:ilvl w:val="0"/>
          <w:numId w:val="1"/>
        </w:numPr>
        <w:shd w:val="clear" w:color="auto" w:fill="FFFFFF"/>
        <w:spacing w:line="240" w:lineRule="auto"/>
        <w:ind w:left="306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09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частные обязанности.</w:t>
      </w:r>
    </w:p>
    <w:p w:rsidR="00CD2097" w:rsidRPr="00CD2097" w:rsidRDefault="00CD2097" w:rsidP="00CD2097">
      <w:pPr>
        <w:shd w:val="clear" w:color="auto" w:fill="FFFFFF"/>
        <w:spacing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0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обязанности</w:t>
      </w:r>
      <w:r w:rsidRPr="00CD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строгое соблюдение федеральных законов и Конст</w:t>
      </w:r>
      <w:r w:rsidRPr="00CD209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D2097">
        <w:rPr>
          <w:rFonts w:ascii="Times New Roman" w:eastAsia="Times New Roman" w:hAnsi="Times New Roman" w:cs="Times New Roman"/>
          <w:sz w:val="28"/>
          <w:szCs w:val="28"/>
          <w:lang w:eastAsia="ru-RU"/>
        </w:rPr>
        <w:t>туции, безусловное уважение прав и свобод соотечественников, бережное отн</w:t>
      </w:r>
      <w:r w:rsidRPr="00CD209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D2097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шение к природе своей страны, сохранение культурного, исторического наследия и памятников. Выполнение этих обязанностей обязательно для всех граждан Ро</w:t>
      </w:r>
      <w:r w:rsidRPr="00CD209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D209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сии.</w:t>
      </w:r>
    </w:p>
    <w:p w:rsidR="00CD2097" w:rsidRPr="00CD2097" w:rsidRDefault="00CD2097" w:rsidP="00CD2097">
      <w:pPr>
        <w:shd w:val="clear" w:color="auto" w:fill="FFFFFF"/>
        <w:spacing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0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Частными обязанностями</w:t>
      </w:r>
      <w:r w:rsidRPr="00CD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считаются только те, которые касаются опред</w:t>
      </w:r>
      <w:r w:rsidRPr="00CD209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D209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ленных категорий населения – родителей, совершеннолетних детей, военнооб</w:t>
      </w:r>
      <w:r w:rsidRPr="00CD209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D20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занных, налогоплательщиков и т. д. Например, налогоплательщики обязаны пл</w:t>
      </w:r>
      <w:r w:rsidRPr="00CD209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D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тить установленные местными и федеральными законами налоги, сборы. </w:t>
      </w:r>
      <w:r w:rsidRPr="00CD20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Конст</w:t>
      </w:r>
      <w:r w:rsidRPr="00CD20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CD20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туция РФ четко определяет основные обязанности:</w:t>
      </w:r>
    </w:p>
    <w:p w:rsidR="00CD2097" w:rsidRPr="00CD2097" w:rsidRDefault="00CD2097" w:rsidP="00CD2097">
      <w:pPr>
        <w:numPr>
          <w:ilvl w:val="0"/>
          <w:numId w:val="2"/>
        </w:numPr>
        <w:shd w:val="clear" w:color="auto" w:fill="FFFFFF"/>
        <w:spacing w:line="240" w:lineRule="auto"/>
        <w:ind w:left="306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09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неукоснительное соблюдение Конституции, федеральных законов;</w:t>
      </w:r>
    </w:p>
    <w:p w:rsidR="00CD2097" w:rsidRPr="00CD2097" w:rsidRDefault="00CD2097" w:rsidP="00CD2097">
      <w:pPr>
        <w:numPr>
          <w:ilvl w:val="0"/>
          <w:numId w:val="2"/>
        </w:numPr>
        <w:shd w:val="clear" w:color="auto" w:fill="FFFFFF"/>
        <w:spacing w:line="240" w:lineRule="auto"/>
        <w:ind w:left="306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0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оборона Отечества;</w:t>
      </w:r>
    </w:p>
    <w:p w:rsidR="00CD2097" w:rsidRPr="00CD2097" w:rsidRDefault="00CD2097" w:rsidP="00CD2097">
      <w:pPr>
        <w:numPr>
          <w:ilvl w:val="0"/>
          <w:numId w:val="2"/>
        </w:numPr>
        <w:shd w:val="clear" w:color="auto" w:fill="FFFFFF"/>
        <w:spacing w:line="240" w:lineRule="auto"/>
        <w:ind w:left="306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097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уплата установленных законами фискальных выплат;</w:t>
      </w:r>
    </w:p>
    <w:p w:rsidR="00CD2097" w:rsidRPr="00CD2097" w:rsidRDefault="00CD2097" w:rsidP="00CD2097">
      <w:pPr>
        <w:numPr>
          <w:ilvl w:val="0"/>
          <w:numId w:val="2"/>
        </w:numPr>
        <w:shd w:val="clear" w:color="auto" w:fill="FFFFFF"/>
        <w:spacing w:line="240" w:lineRule="auto"/>
        <w:ind w:left="306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09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бережное отношение к окружающему миру;</w:t>
      </w:r>
    </w:p>
    <w:p w:rsidR="00CD2097" w:rsidRPr="00CD2097" w:rsidRDefault="00CD2097" w:rsidP="00CD2097">
      <w:pPr>
        <w:numPr>
          <w:ilvl w:val="0"/>
          <w:numId w:val="2"/>
        </w:numPr>
        <w:shd w:val="clear" w:color="auto" w:fill="FFFFFF"/>
        <w:spacing w:line="240" w:lineRule="auto"/>
        <w:ind w:left="306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09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к правам и свободам других граждан;</w:t>
      </w:r>
    </w:p>
    <w:p w:rsidR="00CD2097" w:rsidRPr="00CD2097" w:rsidRDefault="00CD2097" w:rsidP="00CD2097">
      <w:pPr>
        <w:numPr>
          <w:ilvl w:val="0"/>
          <w:numId w:val="2"/>
        </w:numPr>
        <w:shd w:val="clear" w:color="auto" w:fill="FFFFFF"/>
        <w:spacing w:line="240" w:lineRule="auto"/>
        <w:ind w:left="306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0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сохранить памятники истории и культуры;</w:t>
      </w:r>
    </w:p>
    <w:p w:rsidR="00CD2097" w:rsidRPr="00CD2097" w:rsidRDefault="00CD2097" w:rsidP="00CD2097">
      <w:pPr>
        <w:numPr>
          <w:ilvl w:val="0"/>
          <w:numId w:val="2"/>
        </w:numPr>
        <w:shd w:val="clear" w:color="auto" w:fill="FFFFFF"/>
        <w:spacing w:line="240" w:lineRule="auto"/>
        <w:ind w:left="306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09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 воспитание и качественное образование детей;</w:t>
      </w:r>
    </w:p>
    <w:p w:rsidR="00CD2097" w:rsidRPr="00CD2097" w:rsidRDefault="00CD2097" w:rsidP="00CD2097">
      <w:pPr>
        <w:numPr>
          <w:ilvl w:val="0"/>
          <w:numId w:val="2"/>
        </w:numPr>
        <w:shd w:val="clear" w:color="auto" w:fill="FFFFFF"/>
        <w:spacing w:line="240" w:lineRule="auto"/>
        <w:ind w:left="306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0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престарелым родителям.</w:t>
      </w:r>
    </w:p>
    <w:p w:rsidR="00CD2097" w:rsidRPr="00CD2097" w:rsidRDefault="00CD2097" w:rsidP="00CD2097">
      <w:pPr>
        <w:shd w:val="clear" w:color="auto" w:fill="FFFFFF"/>
        <w:spacing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0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15 Конституции устанавливает за гражданами, должностными лиц</w:t>
      </w:r>
      <w:r w:rsidRPr="00CD209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D2097">
        <w:rPr>
          <w:rFonts w:ascii="Times New Roman" w:eastAsia="Times New Roman" w:hAnsi="Times New Roman" w:cs="Times New Roman"/>
          <w:sz w:val="28"/>
          <w:szCs w:val="28"/>
          <w:lang w:eastAsia="ru-RU"/>
        </w:rPr>
        <w:t>ми, администрациями муниципального самоуправления, правительственными о</w:t>
      </w:r>
      <w:r w:rsidRPr="00CD20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D209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ганизациями, обязанность – соблюдение Конституции и государственных зак</w:t>
      </w:r>
      <w:r w:rsidRPr="00CD209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D209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нов.</w:t>
      </w:r>
    </w:p>
    <w:p w:rsidR="00CD2097" w:rsidRPr="00CD2097" w:rsidRDefault="00CD2097" w:rsidP="00CD2097">
      <w:pPr>
        <w:shd w:val="clear" w:color="auto" w:fill="FFFFFF"/>
        <w:spacing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0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Отечества от внешней агрессии – основная обязанность и священный долг граждан России. Эта обязанность направлена на обеспечение безопасности государства, защиту населения, материальных и моральных ценностей российск</w:t>
      </w:r>
      <w:r w:rsidRPr="00CD209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D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общества. Федеральный закон о военной службе создан на основе на ст. 59 ч.2 </w:t>
      </w:r>
      <w:r w:rsidRPr="00CD20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Основного Закона. </w:t>
      </w:r>
      <w:r w:rsidRPr="00CD20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Всеобщая воинская обязанность включает в себя следу</w:t>
      </w:r>
      <w:r w:rsidRPr="00CD20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Pr="00CD20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щие элементы:</w:t>
      </w:r>
    </w:p>
    <w:p w:rsidR="00CD2097" w:rsidRPr="00CD2097" w:rsidRDefault="00CD2097" w:rsidP="00CD2097">
      <w:pPr>
        <w:numPr>
          <w:ilvl w:val="0"/>
          <w:numId w:val="3"/>
        </w:numPr>
        <w:shd w:val="clear" w:color="auto" w:fill="FFFFFF"/>
        <w:spacing w:line="240" w:lineRule="auto"/>
        <w:ind w:left="306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09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воинский учет;</w:t>
      </w:r>
    </w:p>
    <w:p w:rsidR="00CD2097" w:rsidRPr="00CD2097" w:rsidRDefault="00CD2097" w:rsidP="00CD2097">
      <w:pPr>
        <w:numPr>
          <w:ilvl w:val="0"/>
          <w:numId w:val="3"/>
        </w:numPr>
        <w:shd w:val="clear" w:color="auto" w:fill="FFFFFF"/>
        <w:spacing w:line="240" w:lineRule="auto"/>
        <w:ind w:left="306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09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 обязательной подготовки к службе;</w:t>
      </w:r>
    </w:p>
    <w:p w:rsidR="00CD2097" w:rsidRPr="00CD2097" w:rsidRDefault="00CD2097" w:rsidP="00CD2097">
      <w:pPr>
        <w:numPr>
          <w:ilvl w:val="0"/>
          <w:numId w:val="3"/>
        </w:numPr>
        <w:shd w:val="clear" w:color="auto" w:fill="FFFFFF"/>
        <w:spacing w:line="240" w:lineRule="auto"/>
        <w:ind w:left="306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0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компанию призыва на военную службу;</w:t>
      </w:r>
    </w:p>
    <w:p w:rsidR="00CD2097" w:rsidRPr="00CD2097" w:rsidRDefault="00CD2097" w:rsidP="00CD2097">
      <w:pPr>
        <w:numPr>
          <w:ilvl w:val="0"/>
          <w:numId w:val="3"/>
        </w:numPr>
        <w:shd w:val="clear" w:color="auto" w:fill="FFFFFF"/>
        <w:spacing w:line="240" w:lineRule="auto"/>
        <w:ind w:left="306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09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прохождения службы;</w:t>
      </w:r>
    </w:p>
    <w:p w:rsidR="00CD2097" w:rsidRPr="00CD2097" w:rsidRDefault="00CD2097" w:rsidP="00CD2097">
      <w:pPr>
        <w:numPr>
          <w:ilvl w:val="0"/>
          <w:numId w:val="3"/>
        </w:numPr>
        <w:shd w:val="clear" w:color="auto" w:fill="FFFFFF"/>
        <w:spacing w:line="240" w:lineRule="auto"/>
        <w:ind w:left="306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09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увольнение в запас;</w:t>
      </w:r>
    </w:p>
    <w:p w:rsidR="00CD2097" w:rsidRPr="00CD2097" w:rsidRDefault="00CD2097" w:rsidP="00CD2097">
      <w:pPr>
        <w:numPr>
          <w:ilvl w:val="0"/>
          <w:numId w:val="3"/>
        </w:numPr>
        <w:shd w:val="clear" w:color="auto" w:fill="FFFFFF"/>
        <w:spacing w:line="240" w:lineRule="auto"/>
        <w:ind w:left="306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09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периодический призыв для граждан находящихся в запасе на перепо</w:t>
      </w:r>
      <w:r w:rsidRPr="00CD209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D20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готовку.</w:t>
      </w:r>
    </w:p>
    <w:p w:rsidR="00CD2097" w:rsidRPr="00CD2097" w:rsidRDefault="00CD2097" w:rsidP="00CD2097">
      <w:pPr>
        <w:shd w:val="clear" w:color="auto" w:fill="FFFFFF"/>
        <w:spacing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0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Уплата налогов, сборов в бюджет страны и местные бюджеты регионов</w:t>
      </w:r>
      <w:r w:rsidRPr="00CD2097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</w:t>
      </w:r>
      <w:r w:rsidRPr="00CD209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D2097">
        <w:rPr>
          <w:rFonts w:ascii="Times New Roman" w:eastAsia="Times New Roman" w:hAnsi="Times New Roman" w:cs="Times New Roman"/>
          <w:sz w:val="28"/>
          <w:szCs w:val="28"/>
          <w:lang w:eastAsia="ru-RU"/>
        </w:rPr>
        <w:t>тья 57 Конституции декларирует – каждый гражданин России обязан платить налоги и местные и муниципальные сборы. Важно, что законы, ухудшающие п</w:t>
      </w:r>
      <w:r w:rsidRPr="00CD209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D209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ложение плательщиков налогов, а также вводящие новые налоги, не имеют о</w:t>
      </w:r>
      <w:r w:rsidRPr="00CD209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D20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ратной силы.</w:t>
      </w:r>
    </w:p>
    <w:p w:rsidR="00CD2097" w:rsidRPr="00CD2097" w:rsidRDefault="00CD2097" w:rsidP="00CD2097">
      <w:pPr>
        <w:shd w:val="clear" w:color="auto" w:fill="FFFFFF"/>
        <w:spacing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0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Сохранение заповедников, природы, лесов, рек и окружающей среды обитания. Статья 58 Конституции определяет, что в обязанности</w:t>
      </w:r>
      <w:r w:rsidRPr="00CD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 гражданина, пр</w:t>
      </w:r>
      <w:r w:rsidRPr="00CD209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D209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вительственных организаций и местного самоуправления, входит сохранение окружающей природной среды. За нарушения этой статьи, в завис</w:t>
      </w:r>
      <w:r w:rsidRPr="00CD209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D209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мости от возникших последствий, предусмотрена дисциплинарная или админис</w:t>
      </w:r>
      <w:r w:rsidRPr="00CD209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D20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ративная ответственность, а в особо тяжелых случаях – уголовная ответстве</w:t>
      </w:r>
      <w:r w:rsidRPr="00CD209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D209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ность.</w:t>
      </w:r>
    </w:p>
    <w:p w:rsidR="00CD2097" w:rsidRPr="00CD2097" w:rsidRDefault="00CD2097" w:rsidP="00CD2097">
      <w:pPr>
        <w:shd w:val="clear" w:color="auto" w:fill="FFFFFF"/>
        <w:spacing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0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Уважение прав и свобод сограждан.</w:t>
      </w:r>
      <w:r w:rsidRPr="00CD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Основном Законе зафиксировано, что при реализации своих законных прав и свобод запрещено нарушать права и свободы кого-то бы ни было. Реализуя свои права, люди постоянно взаимодейс</w:t>
      </w:r>
      <w:r w:rsidRPr="00CD209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D2097">
        <w:rPr>
          <w:rFonts w:ascii="Times New Roman" w:eastAsia="Times New Roman" w:hAnsi="Times New Roman" w:cs="Times New Roman"/>
          <w:sz w:val="28"/>
          <w:szCs w:val="28"/>
          <w:lang w:eastAsia="ru-RU"/>
        </w:rPr>
        <w:t>вуют, и порой между ними возникают конфликты и противоречия. Важнейшей задачей считается достижение определенных компромиссов для согласования взаимных интересов. Считается недопустимым проявление эгоизма, анархии и сво</w:t>
      </w:r>
      <w:r w:rsidRPr="00CD209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D209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волия при реализации своих прав за счет других лиц.</w:t>
      </w:r>
    </w:p>
    <w:p w:rsidR="00CD2097" w:rsidRPr="00CD2097" w:rsidRDefault="00CD2097" w:rsidP="00CD2097">
      <w:pPr>
        <w:shd w:val="clear" w:color="auto" w:fill="FFFFFF"/>
        <w:spacing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0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Забота об исторических, культурных памятниках.</w:t>
      </w:r>
      <w:r w:rsidRPr="00CD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Конституция вменила в обяза</w:t>
      </w:r>
      <w:r w:rsidRPr="00CD209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D209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граждан России заботиться и сохранять культурное и историческое наследие (ст. 44). Уникальной ценностью всего российского народа и неотъемл</w:t>
      </w:r>
      <w:r w:rsidRPr="00CD209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D209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частью всемирной культуры являются объекты культурного наследия Отеч</w:t>
      </w:r>
      <w:r w:rsidRPr="00CD209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D20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ства. Установленная Конституцией обязанность по защите и сохранению памя</w:t>
      </w:r>
      <w:r w:rsidRPr="00CD209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D209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 истории и культуры касается всех субъектов правоотношений, кроме того, она распространяется также на артефакты, прибывшие из-за рубежа.</w:t>
      </w:r>
    </w:p>
    <w:p w:rsidR="009C71E8" w:rsidRDefault="00CD2097" w:rsidP="00CD2097">
      <w:pPr>
        <w:shd w:val="clear" w:color="auto" w:fill="FFFFFF"/>
        <w:spacing w:line="240" w:lineRule="auto"/>
        <w:ind w:firstLine="567"/>
        <w:textAlignment w:val="baseline"/>
      </w:pPr>
      <w:r w:rsidRPr="00CD20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Забота о детях и престарелых родителях</w:t>
      </w:r>
      <w:r w:rsidRPr="00CD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CD2097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CD2097">
        <w:rPr>
          <w:rFonts w:ascii="Times New Roman" w:eastAsia="Times New Roman" w:hAnsi="Times New Roman" w:cs="Times New Roman"/>
          <w:sz w:val="28"/>
          <w:szCs w:val="28"/>
          <w:lang w:eastAsia="ru-RU"/>
        </w:rPr>
        <w:t>. 4 ст. 434). Воспитание детей и забота о них – исключительное право и обязанность родителей. Согласно Осно</w:t>
      </w:r>
      <w:r w:rsidRPr="00CD209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D209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 закону родители или опекуны, попечители обязаны предоставить своим д</w:t>
      </w:r>
      <w:r w:rsidRPr="00CD209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D2097">
        <w:rPr>
          <w:rFonts w:ascii="Times New Roman" w:eastAsia="Times New Roman" w:hAnsi="Times New Roman" w:cs="Times New Roman"/>
          <w:sz w:val="28"/>
          <w:szCs w:val="28"/>
          <w:lang w:eastAsia="ru-RU"/>
        </w:rPr>
        <w:t>тям во</w:t>
      </w:r>
      <w:r w:rsidRPr="00CD209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D209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можность получить общее образование.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2097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совершеннолетия или при вступлении в брак ребенка, не дости</w:t>
      </w:r>
      <w:r w:rsidRPr="00CD209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CD2097"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шего совершеннолетия, ответственность родителей прекращается. Более подробно об</w:t>
      </w:r>
      <w:r w:rsidRPr="00CD209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D20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занности и права родителей описаны в «Семейном кодексе», а обязанности относительно образования детей закрепл</w:t>
      </w:r>
      <w:r w:rsidRPr="00CD209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D2097">
        <w:rPr>
          <w:rFonts w:ascii="Times New Roman" w:eastAsia="Times New Roman" w:hAnsi="Times New Roman" w:cs="Times New Roman"/>
          <w:sz w:val="28"/>
          <w:szCs w:val="28"/>
          <w:lang w:eastAsia="ru-RU"/>
        </w:rPr>
        <w:t>ны законом «Об образовании».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209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Закон РФ устанавливает для детей, тр</w:t>
      </w:r>
      <w:r w:rsidRPr="00CD209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D20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доспособных и достигших 18 лет, конституционную обязанность проявлять заб</w:t>
      </w:r>
      <w:r w:rsidRPr="00CD209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D2097">
        <w:rPr>
          <w:rFonts w:ascii="Times New Roman" w:eastAsia="Times New Roman" w:hAnsi="Times New Roman" w:cs="Times New Roman"/>
          <w:sz w:val="28"/>
          <w:szCs w:val="28"/>
          <w:lang w:eastAsia="ru-RU"/>
        </w:rPr>
        <w:t>ту о своих нетрудоспосо</w:t>
      </w:r>
      <w:r w:rsidRPr="00CD209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D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родителях. </w:t>
      </w:r>
    </w:p>
    <w:sectPr w:rsidR="009C71E8" w:rsidSect="00CD209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141BE"/>
    <w:multiLevelType w:val="multilevel"/>
    <w:tmpl w:val="C798C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4621389"/>
    <w:multiLevelType w:val="multilevel"/>
    <w:tmpl w:val="3F900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5065F66"/>
    <w:multiLevelType w:val="multilevel"/>
    <w:tmpl w:val="EF041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characterSpacingControl w:val="doNotCompress"/>
  <w:compat/>
  <w:rsids>
    <w:rsidRoot w:val="00CD2097"/>
    <w:rsid w:val="000B7EED"/>
    <w:rsid w:val="00241388"/>
    <w:rsid w:val="00675ABB"/>
    <w:rsid w:val="009C71E8"/>
    <w:rsid w:val="00CD2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2097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792</Words>
  <Characters>4519</Characters>
  <Application>Microsoft Office Word</Application>
  <DocSecurity>0</DocSecurity>
  <Lines>37</Lines>
  <Paragraphs>10</Paragraphs>
  <ScaleCrop>false</ScaleCrop>
  <Company/>
  <LinksUpToDate>false</LinksUpToDate>
  <CharactersWithSpaces>5301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ivanova</cp:lastModifiedBy>
  <cp:revision>2</cp:revision>
  <dcterms:created xsi:type="dcterms:W3CDTF">2023-11-17T00:29:00Z</dcterms:created>
  <dcterms:modified xsi:type="dcterms:W3CDTF">2023-11-17T00:32:00Z</dcterms:modified>
</cp:coreProperties>
</file>