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Default="00C66CC1" w:rsidP="00C66CC1">
      <w:pPr>
        <w:rPr>
          <w:sz w:val="28"/>
          <w:szCs w:val="28"/>
        </w:rPr>
      </w:pPr>
    </w:p>
    <w:p w:rsidR="00C66CC1" w:rsidRPr="00C66CC1" w:rsidRDefault="00C66CC1" w:rsidP="00884DE7">
      <w:pPr>
        <w:tabs>
          <w:tab w:val="left" w:pos="6847"/>
        </w:tabs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D90FC3" w:rsidRPr="00C66CC1" w:rsidRDefault="00D90FC3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</w:p>
    <w:p w:rsidR="00823120" w:rsidRDefault="00D90FC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ФАНЕРНОЕ И ПЛИТНОЕ ПРОИЗВОДСТВО</w:t>
      </w:r>
    </w:p>
    <w:p w:rsidR="00D90FC3" w:rsidRPr="00C66CC1" w:rsidRDefault="00D90FC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C66CC1" w:rsidRPr="00C66CC1" w:rsidRDefault="00C66CC1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</w:t>
      </w:r>
    </w:p>
    <w:p w:rsidR="00B00392" w:rsidRDefault="00C66CC1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Pr="002F012C" w:rsidRDefault="00B22477" w:rsidP="008F2D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35.02.03 </w:t>
      </w:r>
      <w:r w:rsidR="00737AB0" w:rsidRPr="002F012C">
        <w:rPr>
          <w:sz w:val="28"/>
          <w:szCs w:val="28"/>
        </w:rPr>
        <w:t xml:space="preserve">Технология </w:t>
      </w:r>
      <w:r w:rsidR="00884DE7">
        <w:rPr>
          <w:sz w:val="28"/>
          <w:szCs w:val="28"/>
        </w:rPr>
        <w:t>деревообработки</w:t>
      </w:r>
    </w:p>
    <w:p w:rsidR="00737AB0" w:rsidRDefault="00737AB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F2D23" w:rsidRDefault="008F2D23" w:rsidP="00884DE7">
      <w:pPr>
        <w:rPr>
          <w:sz w:val="28"/>
          <w:szCs w:val="28"/>
        </w:rPr>
      </w:pPr>
    </w:p>
    <w:p w:rsidR="00884DE7" w:rsidRDefault="00884DE7" w:rsidP="00884DE7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8F2D23">
      <w:pPr>
        <w:jc w:val="center"/>
        <w:rPr>
          <w:sz w:val="28"/>
          <w:szCs w:val="28"/>
        </w:rPr>
      </w:pPr>
    </w:p>
    <w:p w:rsidR="000E10CD" w:rsidRDefault="000E10CD" w:rsidP="00147A4C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D90FC3" w:rsidP="008F2D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 </w:t>
      </w:r>
      <w:r w:rsidR="00884DE7">
        <w:rPr>
          <w:sz w:val="28"/>
          <w:szCs w:val="28"/>
        </w:rPr>
        <w:t>202</w:t>
      </w:r>
      <w:r>
        <w:rPr>
          <w:sz w:val="28"/>
          <w:szCs w:val="28"/>
        </w:rPr>
        <w:t>3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Pr="002653DD" w:rsidRDefault="002653DD" w:rsidP="002653DD">
      <w:pPr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FE5728">
      <w:pPr>
        <w:ind w:firstLine="709"/>
        <w:jc w:val="both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D90FC3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D90FC3">
        <w:rPr>
          <w:sz w:val="28"/>
          <w:szCs w:val="28"/>
          <w:u w:val="single"/>
        </w:rPr>
        <w:t>Выприкова</w:t>
      </w:r>
      <w:proofErr w:type="spellEnd"/>
      <w:r w:rsidRPr="00D90FC3">
        <w:rPr>
          <w:sz w:val="28"/>
          <w:szCs w:val="28"/>
          <w:u w:val="single"/>
        </w:rPr>
        <w:t xml:space="preserve"> Юлия Александровна, преподаватель кафедры Лесной отрасли и экономики филиала ФГБОУ </w:t>
      </w:r>
      <w:proofErr w:type="gramStart"/>
      <w:r w:rsidRPr="00D90FC3">
        <w:rPr>
          <w:sz w:val="28"/>
          <w:szCs w:val="28"/>
          <w:u w:val="single"/>
        </w:rPr>
        <w:t>ВО</w:t>
      </w:r>
      <w:proofErr w:type="gramEnd"/>
      <w:r w:rsidRPr="00D90FC3">
        <w:rPr>
          <w:sz w:val="28"/>
          <w:szCs w:val="28"/>
          <w:u w:val="single"/>
        </w:rPr>
        <w:t xml:space="preserve"> «Байкальский государственный университет» в г. Усть-Илимске.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A0641A" w:rsidRDefault="00A0641A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0338">
        <w:rPr>
          <w:sz w:val="28"/>
          <w:szCs w:val="28"/>
        </w:rPr>
        <w:t>КОНТРОЛЬНЫХ РАБОТ</w:t>
      </w:r>
      <w:r w:rsidR="00E52A64">
        <w:rPr>
          <w:sz w:val="28"/>
          <w:szCs w:val="28"/>
        </w:rPr>
        <w:tab/>
        <w:t>4</w:t>
      </w:r>
    </w:p>
    <w:p w:rsidR="002B7D7B" w:rsidRDefault="002B7D7B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6</w:t>
      </w:r>
    </w:p>
    <w:p w:rsidR="00D620F2" w:rsidRDefault="00D620F2" w:rsidP="00D620F2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620F2">
        <w:rPr>
          <w:sz w:val="28"/>
          <w:szCs w:val="28"/>
        </w:rPr>
        <w:t>МЕТОДИКА РЕШЕНИЯ ЗАДАЧ</w:t>
      </w:r>
      <w:r>
        <w:rPr>
          <w:sz w:val="28"/>
          <w:szCs w:val="28"/>
        </w:rPr>
        <w:tab/>
      </w:r>
      <w:r w:rsidR="00D1773F">
        <w:rPr>
          <w:sz w:val="28"/>
          <w:szCs w:val="28"/>
        </w:rPr>
        <w:t>8</w:t>
      </w:r>
    </w:p>
    <w:p w:rsidR="006C4703" w:rsidRDefault="00D620F2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6C4703">
        <w:rPr>
          <w:sz w:val="28"/>
          <w:szCs w:val="28"/>
        </w:rPr>
        <w:t>. ВАРИАНТЫ ДОМАШНЕЙ КОНТРОЛЬНОЙ РАБОТЫ</w:t>
      </w:r>
      <w:r w:rsidR="006C4703">
        <w:rPr>
          <w:sz w:val="28"/>
          <w:szCs w:val="28"/>
        </w:rPr>
        <w:tab/>
      </w:r>
      <w:r w:rsidR="00E52A64">
        <w:rPr>
          <w:sz w:val="28"/>
          <w:szCs w:val="28"/>
        </w:rPr>
        <w:t>1</w:t>
      </w:r>
      <w:r w:rsidR="00D1773F">
        <w:rPr>
          <w:sz w:val="28"/>
          <w:szCs w:val="28"/>
        </w:rPr>
        <w:t>1</w:t>
      </w:r>
    </w:p>
    <w:p w:rsidR="006A0338" w:rsidRDefault="00D620F2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СПИСОК ЛИТЕРАТУРЫ</w:t>
      </w:r>
      <w:r w:rsidR="006C4703">
        <w:rPr>
          <w:sz w:val="28"/>
          <w:szCs w:val="28"/>
        </w:rPr>
        <w:tab/>
        <w:t>1</w:t>
      </w:r>
      <w:r w:rsidR="00D1773F">
        <w:rPr>
          <w:sz w:val="28"/>
          <w:szCs w:val="28"/>
        </w:rPr>
        <w:t>4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ПРИЛОЖЕНИЕ 1.  ОБРАЗЕЦ ТИТУЛЬНОГО ЛИСТА</w:t>
      </w:r>
      <w:r>
        <w:rPr>
          <w:sz w:val="28"/>
          <w:szCs w:val="28"/>
        </w:rPr>
        <w:tab/>
        <w:t>1</w:t>
      </w:r>
      <w:r w:rsidR="00D1773F">
        <w:rPr>
          <w:sz w:val="28"/>
          <w:szCs w:val="28"/>
        </w:rPr>
        <w:t>5</w:t>
      </w:r>
    </w:p>
    <w:p w:rsidR="00FD1CAB" w:rsidRDefault="00FD1CAB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ПРИЛОЖЕНИЕ 2. ТАБЛИЦЫ</w:t>
      </w:r>
      <w:r w:rsidR="00CD268D">
        <w:rPr>
          <w:sz w:val="28"/>
          <w:szCs w:val="28"/>
        </w:rPr>
        <w:tab/>
        <w:t>1</w:t>
      </w:r>
      <w:r w:rsidR="00D1773F">
        <w:rPr>
          <w:sz w:val="28"/>
          <w:szCs w:val="28"/>
        </w:rPr>
        <w:t>6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bookmarkStart w:id="0" w:name="_GoBack"/>
      <w:bookmarkEnd w:id="0"/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0E10CD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D90FC3">
        <w:rPr>
          <w:sz w:val="28"/>
          <w:szCs w:val="28"/>
        </w:rPr>
        <w:t>ДИСЦИПЛИНЕ</w:t>
      </w:r>
    </w:p>
    <w:p w:rsidR="00D90FC3" w:rsidRDefault="00D90FC3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C3F3B" w:rsidRDefault="000E10CD" w:rsidP="009C3F3B">
      <w:pPr>
        <w:tabs>
          <w:tab w:val="left" w:pos="4184"/>
        </w:tabs>
        <w:jc w:val="center"/>
        <w:rPr>
          <w:sz w:val="28"/>
          <w:szCs w:val="28"/>
        </w:rPr>
      </w:pPr>
      <w:r w:rsidRPr="000E10CD">
        <w:rPr>
          <w:sz w:val="28"/>
          <w:szCs w:val="28"/>
        </w:rPr>
        <w:t>Фанерное и плитное производство</w:t>
      </w:r>
    </w:p>
    <w:p w:rsidR="00995E53" w:rsidRPr="00995E53" w:rsidRDefault="00995E53" w:rsidP="00995E53">
      <w:pPr>
        <w:ind w:firstLine="709"/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8A5BC8" w:rsidRDefault="008A5BC8" w:rsidP="008A5BC8">
      <w:pPr>
        <w:spacing w:line="360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0E10CD" w:rsidRPr="000E10CD">
        <w:rPr>
          <w:sz w:val="28"/>
          <w:szCs w:val="28"/>
        </w:rPr>
        <w:t>Фанерное и плитное производство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 и решение задач. 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DB7C93" w:rsidRDefault="006C4703" w:rsidP="006C4703">
      <w:pPr>
        <w:ind w:firstLine="709"/>
        <w:jc w:val="both"/>
        <w:rPr>
          <w:sz w:val="28"/>
          <w:szCs w:val="28"/>
        </w:rPr>
      </w:pPr>
    </w:p>
    <w:p w:rsidR="00995E53" w:rsidRPr="009C3F3B" w:rsidRDefault="008A5BC8" w:rsidP="008A5B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DB7C93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DB7C93">
      <w:pPr>
        <w:spacing w:line="360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Default="009C3F3B" w:rsidP="006C4703">
      <w:pPr>
        <w:jc w:val="both"/>
        <w:rPr>
          <w:sz w:val="28"/>
          <w:szCs w:val="28"/>
        </w:rPr>
      </w:pPr>
    </w:p>
    <w:p w:rsidR="0066259E" w:rsidRPr="009C3F3B" w:rsidRDefault="0066259E" w:rsidP="009C3F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Описан</w:t>
      </w:r>
      <w:r w:rsidR="009C3F3B">
        <w:rPr>
          <w:b/>
          <w:sz w:val="28"/>
          <w:szCs w:val="28"/>
        </w:rPr>
        <w:t>ие структуры контрольной работы:</w:t>
      </w:r>
    </w:p>
    <w:p w:rsidR="0066259E" w:rsidRPr="004B430F" w:rsidRDefault="0066259E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430F">
        <w:rPr>
          <w:color w:val="000000" w:themeColor="text1"/>
          <w:sz w:val="28"/>
          <w:szCs w:val="28"/>
        </w:rPr>
        <w:t xml:space="preserve">Варианты контрольной работы состоят из </w:t>
      </w:r>
      <w:r w:rsidR="004B430F">
        <w:rPr>
          <w:color w:val="000000" w:themeColor="text1"/>
          <w:sz w:val="28"/>
          <w:szCs w:val="28"/>
        </w:rPr>
        <w:t>четырех</w:t>
      </w:r>
      <w:r w:rsidRPr="004B430F">
        <w:rPr>
          <w:color w:val="000000" w:themeColor="text1"/>
          <w:sz w:val="28"/>
          <w:szCs w:val="28"/>
        </w:rPr>
        <w:t xml:space="preserve"> типов заданий: </w:t>
      </w:r>
    </w:p>
    <w:p w:rsidR="0066259E" w:rsidRPr="004B430F" w:rsidRDefault="0066259E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430F">
        <w:rPr>
          <w:color w:val="000000" w:themeColor="text1"/>
          <w:sz w:val="28"/>
          <w:szCs w:val="28"/>
        </w:rPr>
        <w:t>1</w:t>
      </w:r>
      <w:r w:rsidR="004B430F">
        <w:rPr>
          <w:color w:val="000000" w:themeColor="text1"/>
          <w:sz w:val="28"/>
          <w:szCs w:val="28"/>
        </w:rPr>
        <w:t>,2,3</w:t>
      </w:r>
      <w:r w:rsidRPr="004B430F">
        <w:rPr>
          <w:color w:val="000000" w:themeColor="text1"/>
          <w:sz w:val="28"/>
          <w:szCs w:val="28"/>
        </w:rPr>
        <w:t>. З</w:t>
      </w:r>
      <w:r w:rsidR="004B430F">
        <w:rPr>
          <w:color w:val="000000" w:themeColor="text1"/>
          <w:sz w:val="28"/>
          <w:szCs w:val="28"/>
        </w:rPr>
        <w:t>адание теоретического характера.</w:t>
      </w:r>
    </w:p>
    <w:p w:rsidR="0066259E" w:rsidRPr="004B430F" w:rsidRDefault="004B430F" w:rsidP="0066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6259E" w:rsidRPr="004B430F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Решение задачи.</w:t>
      </w:r>
      <w:r w:rsidR="0066259E" w:rsidRPr="004B430F">
        <w:rPr>
          <w:color w:val="000000" w:themeColor="text1"/>
          <w:sz w:val="28"/>
          <w:szCs w:val="28"/>
        </w:rPr>
        <w:t xml:space="preserve"> </w:t>
      </w:r>
    </w:p>
    <w:p w:rsidR="006E118D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lastRenderedPageBreak/>
        <w:t>Приступая к выполнению контрольных заданий, следует проработать теоретический материал. Ответить на в</w:t>
      </w:r>
      <w:r>
        <w:rPr>
          <w:sz w:val="28"/>
          <w:szCs w:val="28"/>
        </w:rPr>
        <w:t>опросы теоретического характера</w:t>
      </w:r>
      <w:r w:rsidRPr="0066259E">
        <w:rPr>
          <w:sz w:val="28"/>
          <w:szCs w:val="28"/>
        </w:rPr>
        <w:t>, излагая основные положения</w:t>
      </w:r>
      <w:r w:rsidR="006C4703">
        <w:rPr>
          <w:sz w:val="28"/>
          <w:szCs w:val="28"/>
        </w:rPr>
        <w:t>,</w:t>
      </w:r>
      <w:r w:rsidRPr="0066259E">
        <w:rPr>
          <w:sz w:val="28"/>
          <w:szCs w:val="28"/>
        </w:rPr>
        <w:t xml:space="preserve"> не вдаваясь в излишние подробности, но и не ограничиваясь несколькими абзацами. </w:t>
      </w:r>
    </w:p>
    <w:p w:rsidR="006E118D" w:rsidRDefault="006E118D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6E118D" w:rsidRPr="009C3F3B" w:rsidRDefault="0066259E" w:rsidP="006E11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9C3F3B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12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</w:t>
      </w:r>
      <w:proofErr w:type="gramEnd"/>
      <w:r w:rsidR="006E118D">
        <w:rPr>
          <w:sz w:val="28"/>
          <w:szCs w:val="28"/>
        </w:rPr>
        <w:t xml:space="preserve">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</w:t>
      </w:r>
      <w:r w:rsidR="000E10CD">
        <w:rPr>
          <w:sz w:val="28"/>
          <w:szCs w:val="28"/>
        </w:rPr>
        <w:t>раниц начинается со 2-ой</w:t>
      </w:r>
      <w:r w:rsidRPr="0066259E">
        <w:rPr>
          <w:sz w:val="28"/>
          <w:szCs w:val="28"/>
        </w:rPr>
        <w:t xml:space="preserve"> страницы (титульный лист </w:t>
      </w:r>
      <w:r w:rsidR="000E10CD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Приложением 1. На второй странице написать номер варианта и перечень вопросов. Каждый ответ на вопрос следует начинать с новой страницы. Задания выполняются в порядке возрастания их номеров. Ответ должен быть изложен логически последовательно, раскрыт полно и аргументировано. </w:t>
      </w:r>
    </w:p>
    <w:p w:rsidR="00DB7C93" w:rsidRDefault="0066259E" w:rsidP="006625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</w:t>
      </w:r>
      <w:proofErr w:type="spellStart"/>
      <w:r w:rsidR="006E118D" w:rsidRPr="0066259E">
        <w:rPr>
          <w:sz w:val="28"/>
          <w:szCs w:val="28"/>
        </w:rPr>
        <w:t>т.о</w:t>
      </w:r>
      <w:proofErr w:type="spellEnd"/>
      <w:r w:rsidR="006E118D" w:rsidRPr="0066259E">
        <w:rPr>
          <w:sz w:val="28"/>
          <w:szCs w:val="28"/>
        </w:rPr>
        <w:t xml:space="preserve">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литературы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, которыми пользовались в ходе выполнении контрольной работы. Далее необходимо поставить дату окончания выполнения контрольной работы и подпись студента. Все контрольные работы регистрируются и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сдать на проверку</w:t>
      </w:r>
      <w:r w:rsidR="000E10CD">
        <w:rPr>
          <w:sz w:val="28"/>
          <w:szCs w:val="28"/>
        </w:rPr>
        <w:t>.</w:t>
      </w:r>
      <w:r w:rsidRPr="0066259E">
        <w:rPr>
          <w:sz w:val="28"/>
          <w:szCs w:val="28"/>
        </w:rPr>
        <w:t xml:space="preserve"> Зачтенная контрольная работа с подписью проверяющего преподавателя предъявляется студентом на </w:t>
      </w:r>
      <w:r w:rsidR="000E10CD">
        <w:rPr>
          <w:sz w:val="28"/>
          <w:szCs w:val="28"/>
        </w:rPr>
        <w:t>экзамене (</w:t>
      </w:r>
      <w:r w:rsidRPr="0066259E">
        <w:rPr>
          <w:sz w:val="28"/>
          <w:szCs w:val="28"/>
        </w:rPr>
        <w:t>дифференцированном зачете</w:t>
      </w:r>
      <w:r w:rsidR="000E10CD">
        <w:rPr>
          <w:sz w:val="28"/>
          <w:szCs w:val="28"/>
        </w:rPr>
        <w:t xml:space="preserve">) </w:t>
      </w:r>
      <w:r w:rsidRPr="0066259E">
        <w:rPr>
          <w:sz w:val="28"/>
          <w:szCs w:val="28"/>
        </w:rPr>
        <w:t xml:space="preserve">по данной учебной </w:t>
      </w:r>
      <w:r w:rsidRPr="0066259E">
        <w:rPr>
          <w:sz w:val="28"/>
          <w:szCs w:val="28"/>
        </w:rPr>
        <w:lastRenderedPageBreak/>
        <w:t xml:space="preserve">дисциплине. Студент, не выполнивший контрольную работу, к </w:t>
      </w:r>
      <w:r w:rsidR="000E10CD">
        <w:rPr>
          <w:sz w:val="28"/>
          <w:szCs w:val="28"/>
        </w:rPr>
        <w:t>экзамену (</w:t>
      </w:r>
      <w:r w:rsidR="004465AF">
        <w:rPr>
          <w:sz w:val="28"/>
          <w:szCs w:val="28"/>
        </w:rPr>
        <w:t>дифференцированному заче</w:t>
      </w:r>
      <w:r w:rsidRPr="0066259E">
        <w:rPr>
          <w:sz w:val="28"/>
          <w:szCs w:val="28"/>
        </w:rPr>
        <w:t>ту</w:t>
      </w:r>
      <w:r w:rsidR="000E10CD">
        <w:rPr>
          <w:sz w:val="28"/>
          <w:szCs w:val="28"/>
        </w:rPr>
        <w:t>)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 xml:space="preserve">, будет возвращена студенту без проверки. </w:t>
      </w:r>
    </w:p>
    <w:p w:rsidR="007F4722" w:rsidRDefault="007F4722" w:rsidP="0066259E">
      <w:pPr>
        <w:spacing w:line="360" w:lineRule="auto"/>
        <w:ind w:firstLine="709"/>
        <w:jc w:val="both"/>
        <w:rPr>
          <w:sz w:val="28"/>
          <w:szCs w:val="28"/>
        </w:rPr>
      </w:pPr>
    </w:p>
    <w:p w:rsidR="009E29C1" w:rsidRPr="007F4722" w:rsidRDefault="009E29C1" w:rsidP="009E29C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9E29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9E29C1">
            <w:pPr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9E29C1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AE60A8">
            <w:pPr>
              <w:tabs>
                <w:tab w:val="left" w:pos="924"/>
              </w:tabs>
              <w:spacing w:line="360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AE60A8">
            <w:pPr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AE60A8">
            <w:pPr>
              <w:spacing w:line="360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4465AF" w:rsidP="004465AF">
            <w:pPr>
              <w:ind w:left="-107" w:right="-143"/>
              <w:jc w:val="center"/>
            </w:pPr>
            <w:r>
              <w:rPr>
                <w:color w:val="000000"/>
              </w:rPr>
              <w:t xml:space="preserve"> </w:t>
            </w:r>
            <w:r w:rsidR="00AE60A8"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="00AE60A8"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B22477" w:rsidRDefault="00B22477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18451E" w:rsidRPr="009E29C1" w:rsidRDefault="0018451E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95E53" w:rsidRDefault="00995E53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0E10CD" w:rsidRDefault="000E10CD" w:rsidP="0066259E">
      <w:pPr>
        <w:ind w:firstLine="709"/>
        <w:rPr>
          <w:sz w:val="28"/>
          <w:szCs w:val="28"/>
        </w:rPr>
      </w:pPr>
    </w:p>
    <w:p w:rsidR="00B339CD" w:rsidRDefault="00B339CD" w:rsidP="00A57492">
      <w:pPr>
        <w:spacing w:line="276" w:lineRule="auto"/>
        <w:jc w:val="both"/>
        <w:rPr>
          <w:sz w:val="28"/>
          <w:szCs w:val="28"/>
        </w:rPr>
      </w:pPr>
    </w:p>
    <w:p w:rsidR="00D90FC3" w:rsidRPr="00D90FC3" w:rsidRDefault="00114AF9" w:rsidP="00D90F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D90FC3" w:rsidRP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>Продукция из древесины широко используется в различных областях экономики, в первую очередь в строительстве.</w:t>
      </w:r>
    </w:p>
    <w:p w:rsidR="00D90FC3" w:rsidRP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 xml:space="preserve">Важной особенностью древесины является её способность к возобновлению и возможность создания на ее основе в сочетании с </w:t>
      </w:r>
      <w:proofErr w:type="spellStart"/>
      <w:r w:rsidRPr="00D90FC3">
        <w:rPr>
          <w:sz w:val="28"/>
          <w:szCs w:val="28"/>
        </w:rPr>
        <w:t>недревесными</w:t>
      </w:r>
      <w:proofErr w:type="spellEnd"/>
      <w:r w:rsidRPr="00D90FC3">
        <w:rPr>
          <w:sz w:val="28"/>
          <w:szCs w:val="28"/>
        </w:rPr>
        <w:t xml:space="preserve"> продуктами более 3000 видов материалов и изделий.</w:t>
      </w:r>
    </w:p>
    <w:p w:rsidR="00D90FC3" w:rsidRP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>Одним из основных недостатком отечественной лесной отрасли экономики России является низкий уровень использования заготовленной древесины. Из заготавливаемого в последние годы около 200 млн</w:t>
      </w:r>
      <w:proofErr w:type="gramStart"/>
      <w:r w:rsidRPr="00D90FC3">
        <w:rPr>
          <w:sz w:val="28"/>
          <w:szCs w:val="28"/>
        </w:rPr>
        <w:t>.м</w:t>
      </w:r>
      <w:proofErr w:type="gramEnd"/>
      <w:r w:rsidRPr="00114AF9">
        <w:rPr>
          <w:sz w:val="28"/>
          <w:szCs w:val="28"/>
          <w:vertAlign w:val="superscript"/>
        </w:rPr>
        <w:t>3</w:t>
      </w:r>
      <w:r w:rsidRPr="00D90FC3">
        <w:rPr>
          <w:sz w:val="28"/>
          <w:szCs w:val="28"/>
        </w:rPr>
        <w:t xml:space="preserve"> круглого леса вывозится на дальнейшую обработку только около 2/3, т.е. одна треть (60÷80 млн. м</w:t>
      </w:r>
      <w:r w:rsidRPr="00114AF9">
        <w:rPr>
          <w:sz w:val="28"/>
          <w:szCs w:val="28"/>
          <w:vertAlign w:val="superscript"/>
        </w:rPr>
        <w:t>3</w:t>
      </w:r>
      <w:r w:rsidRPr="00D90FC3">
        <w:rPr>
          <w:sz w:val="28"/>
          <w:szCs w:val="28"/>
        </w:rPr>
        <w:t>) остается невостребованной в виде мелкоразмерных и низкокачественных сортиментов, которые могли бы быть использованы для химической и механической переработки.</w:t>
      </w:r>
    </w:p>
    <w:p w:rsidR="00D90FC3" w:rsidRP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 xml:space="preserve">Более половины </w:t>
      </w:r>
      <w:proofErr w:type="gramStart"/>
      <w:r w:rsidRPr="00D90FC3">
        <w:rPr>
          <w:sz w:val="28"/>
          <w:szCs w:val="28"/>
        </w:rPr>
        <w:t xml:space="preserve">товарного круглого </w:t>
      </w:r>
      <w:r w:rsidR="00114AF9">
        <w:rPr>
          <w:sz w:val="28"/>
          <w:szCs w:val="28"/>
        </w:rPr>
        <w:t xml:space="preserve">леса, заготовленного в России </w:t>
      </w:r>
      <w:r w:rsidRPr="00D90FC3">
        <w:rPr>
          <w:sz w:val="28"/>
          <w:szCs w:val="28"/>
        </w:rPr>
        <w:t>идет</w:t>
      </w:r>
      <w:proofErr w:type="gramEnd"/>
      <w:r w:rsidRPr="00D90FC3">
        <w:rPr>
          <w:sz w:val="28"/>
          <w:szCs w:val="28"/>
        </w:rPr>
        <w:t xml:space="preserve"> на изготовление пиломатериалов и фанеры. Эти два материала в большей степени востребованы, как на внутреннем, так и на мировом рынке. При изготовлении пиломатериалов в среднем до 50% объема круглых лесоматериалов уходит в отходы, а в фанерном производстве отходы превышают половину объема лесоматериалов и достигают 65-70%.</w:t>
      </w:r>
    </w:p>
    <w:p w:rsidR="00D90FC3" w:rsidRP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>Таким образом, около 80% отходов древесины при ее механической обработке в химически неизменном виде – это отходы, образующиеся в производстве пиломатериалов и фанеры. Вот почему, проблема комплексного использования древесины, утилизация отходов деревоперерабатывающих производств на протяжении многих лет является актуальной и требующей решения.</w:t>
      </w:r>
    </w:p>
    <w:p w:rsidR="00D90FC3" w:rsidRDefault="00D90FC3" w:rsidP="00114AF9">
      <w:pPr>
        <w:spacing w:line="276" w:lineRule="auto"/>
        <w:ind w:firstLine="709"/>
        <w:jc w:val="both"/>
        <w:rPr>
          <w:sz w:val="28"/>
          <w:szCs w:val="28"/>
        </w:rPr>
      </w:pPr>
      <w:r w:rsidRPr="00D90FC3">
        <w:rPr>
          <w:sz w:val="28"/>
          <w:szCs w:val="28"/>
        </w:rPr>
        <w:t>Наиболее эффективными направлениями использования отходов являются производство целлюлоз</w:t>
      </w:r>
      <w:r w:rsidR="00114AF9">
        <w:rPr>
          <w:sz w:val="28"/>
          <w:szCs w:val="28"/>
        </w:rPr>
        <w:t xml:space="preserve">ы и технологической щепы для </w:t>
      </w:r>
      <w:r w:rsidRPr="00D90FC3">
        <w:rPr>
          <w:sz w:val="28"/>
          <w:szCs w:val="28"/>
        </w:rPr>
        <w:t>изготовления древесных плит из измельченной древесины, а также использование неликвидной древесины и отходов в качестве топлива.</w:t>
      </w:r>
    </w:p>
    <w:p w:rsidR="00D90FC3" w:rsidRDefault="00D90FC3" w:rsidP="00D90FC3">
      <w:pPr>
        <w:spacing w:line="276" w:lineRule="auto"/>
        <w:ind w:firstLine="709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114AF9" w:rsidRDefault="00114AF9" w:rsidP="00D90FC3">
      <w:pPr>
        <w:spacing w:line="276" w:lineRule="auto"/>
        <w:jc w:val="both"/>
        <w:rPr>
          <w:sz w:val="28"/>
          <w:szCs w:val="28"/>
        </w:rPr>
      </w:pPr>
    </w:p>
    <w:p w:rsidR="00114AF9" w:rsidRDefault="00114AF9" w:rsidP="00D90FC3">
      <w:pPr>
        <w:spacing w:line="276" w:lineRule="auto"/>
        <w:jc w:val="both"/>
        <w:rPr>
          <w:sz w:val="28"/>
          <w:szCs w:val="28"/>
        </w:rPr>
      </w:pPr>
    </w:p>
    <w:p w:rsidR="00D90FC3" w:rsidRDefault="00D90FC3" w:rsidP="00D90FC3">
      <w:pPr>
        <w:spacing w:line="276" w:lineRule="auto"/>
        <w:jc w:val="both"/>
        <w:rPr>
          <w:sz w:val="28"/>
          <w:szCs w:val="28"/>
        </w:rPr>
      </w:pPr>
    </w:p>
    <w:p w:rsidR="00B339CD" w:rsidRPr="00D620F2" w:rsidRDefault="00D620F2" w:rsidP="00B339CD">
      <w:pPr>
        <w:pStyle w:val="a8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 w:rsidRPr="00D620F2">
        <w:rPr>
          <w:sz w:val="28"/>
          <w:szCs w:val="28"/>
        </w:rPr>
        <w:lastRenderedPageBreak/>
        <w:t>МЕТОДИКА РЕШЕНИЯ ЗАДАЧ</w:t>
      </w:r>
    </w:p>
    <w:p w:rsidR="002B3936" w:rsidRPr="003F5838" w:rsidRDefault="002B3936" w:rsidP="003F5838">
      <w:pPr>
        <w:spacing w:line="276" w:lineRule="auto"/>
        <w:jc w:val="both"/>
        <w:rPr>
          <w:sz w:val="32"/>
          <w:szCs w:val="32"/>
        </w:rPr>
      </w:pPr>
    </w:p>
    <w:p w:rsidR="00BB649B" w:rsidRPr="00BB649B" w:rsidRDefault="003F5838" w:rsidP="006634FC">
      <w:pPr>
        <w:pStyle w:val="a8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BB649B" w:rsidRPr="00BB649B">
        <w:rPr>
          <w:b/>
          <w:bCs/>
          <w:sz w:val="28"/>
          <w:szCs w:val="28"/>
        </w:rPr>
        <w:t xml:space="preserve"> Расчет расхода стружки, древесного сырья и проклеивающих веществ</w:t>
      </w:r>
      <w:r>
        <w:rPr>
          <w:b/>
          <w:bCs/>
          <w:sz w:val="28"/>
          <w:szCs w:val="28"/>
        </w:rPr>
        <w:t>,</w:t>
      </w:r>
      <w:r w:rsidR="00BB649B" w:rsidRPr="00BB649B">
        <w:rPr>
          <w:b/>
          <w:bCs/>
          <w:sz w:val="28"/>
          <w:szCs w:val="28"/>
        </w:rPr>
        <w:t xml:space="preserve"> для производства однослойных </w:t>
      </w:r>
      <w:proofErr w:type="spellStart"/>
      <w:r w:rsidR="00BB649B" w:rsidRPr="00BB649B">
        <w:rPr>
          <w:b/>
          <w:bCs/>
          <w:sz w:val="28"/>
          <w:szCs w:val="28"/>
        </w:rPr>
        <w:t>ДСтП</w:t>
      </w:r>
      <w:proofErr w:type="spellEnd"/>
      <w:r w:rsidR="00BB649B" w:rsidRPr="00BB649B">
        <w:rPr>
          <w:b/>
          <w:bCs/>
          <w:sz w:val="28"/>
          <w:szCs w:val="28"/>
        </w:rPr>
        <w:t xml:space="preserve"> плоского и </w:t>
      </w:r>
      <w:proofErr w:type="spellStart"/>
      <w:r w:rsidR="00BB649B" w:rsidRPr="00BB649B">
        <w:rPr>
          <w:b/>
          <w:bCs/>
          <w:sz w:val="28"/>
          <w:szCs w:val="28"/>
        </w:rPr>
        <w:t>экструзионного</w:t>
      </w:r>
      <w:proofErr w:type="spellEnd"/>
      <w:r w:rsidR="00BB649B" w:rsidRPr="00BB649B">
        <w:rPr>
          <w:b/>
          <w:bCs/>
          <w:sz w:val="28"/>
          <w:szCs w:val="28"/>
        </w:rPr>
        <w:t xml:space="preserve"> прессования</w:t>
      </w:r>
      <w:r>
        <w:rPr>
          <w:b/>
          <w:bCs/>
          <w:sz w:val="28"/>
          <w:szCs w:val="28"/>
        </w:rPr>
        <w:t>.</w:t>
      </w:r>
      <w:r w:rsidR="00BB649B" w:rsidRPr="00BB649B">
        <w:rPr>
          <w:b/>
          <w:bCs/>
          <w:sz w:val="28"/>
          <w:szCs w:val="28"/>
        </w:rPr>
        <w:t xml:space="preserve"> </w:t>
      </w:r>
    </w:p>
    <w:p w:rsidR="00BB649B" w:rsidRPr="00BB649B" w:rsidRDefault="00BB649B" w:rsidP="00BB649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BB649B" w:rsidRPr="00D84E98" w:rsidRDefault="00996E68" w:rsidP="00B810F1">
      <w:pPr>
        <w:pStyle w:val="a8"/>
        <w:spacing w:line="276" w:lineRule="auto"/>
        <w:ind w:left="0"/>
        <w:jc w:val="both"/>
        <w:rPr>
          <w:i/>
          <w:sz w:val="28"/>
          <w:szCs w:val="28"/>
        </w:rPr>
      </w:pPr>
      <w:r w:rsidRPr="00D84E98">
        <w:rPr>
          <w:i/>
          <w:sz w:val="28"/>
          <w:szCs w:val="28"/>
        </w:rPr>
        <w:t>1.</w:t>
      </w:r>
      <w:r w:rsidR="00BB649B" w:rsidRPr="00D84E98">
        <w:rPr>
          <w:i/>
          <w:sz w:val="28"/>
          <w:szCs w:val="28"/>
        </w:rPr>
        <w:t xml:space="preserve"> Расчет расхода стружки </w:t>
      </w:r>
    </w:p>
    <w:p w:rsidR="00BB649B" w:rsidRPr="00D84E98" w:rsidRDefault="00BB649B" w:rsidP="00D84E98">
      <w:pPr>
        <w:pStyle w:val="a8"/>
        <w:ind w:left="0" w:firstLine="993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а) расход абсолютно сухой стружки на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D84E98">
        <w:rPr>
          <w:sz w:val="28"/>
          <w:szCs w:val="28"/>
        </w:rPr>
        <w:t xml:space="preserve"> плит определяется по формуле</w:t>
      </w:r>
      <w:r w:rsidR="00996E68" w:rsidRPr="00D84E98">
        <w:rPr>
          <w:sz w:val="28"/>
          <w:szCs w:val="28"/>
        </w:rPr>
        <w:t>:</w:t>
      </w:r>
    </w:p>
    <w:p w:rsidR="00996E68" w:rsidRPr="006366DE" w:rsidRDefault="00D1773F" w:rsidP="00996E68">
      <w:pPr>
        <w:pStyle w:val="a8"/>
        <w:spacing w:line="276" w:lineRule="auto"/>
        <w:ind w:left="0" w:firstLine="99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абс. сух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 w:rsidR="003F5838">
        <w:rPr>
          <w:sz w:val="28"/>
          <w:szCs w:val="28"/>
        </w:rPr>
        <w:t xml:space="preserve">         (1</w:t>
      </w:r>
      <w:r w:rsidR="006366DE">
        <w:rPr>
          <w:sz w:val="28"/>
          <w:szCs w:val="28"/>
        </w:rPr>
        <w:t>)</w:t>
      </w:r>
    </w:p>
    <w:p w:rsidR="00996E68" w:rsidRPr="006366DE" w:rsidRDefault="00996E68" w:rsidP="008D315F">
      <w:pPr>
        <w:pStyle w:val="a8"/>
        <w:ind w:left="0" w:firstLine="993"/>
        <w:jc w:val="center"/>
        <w:rPr>
          <w:sz w:val="32"/>
          <w:szCs w:val="32"/>
        </w:rPr>
      </w:pPr>
    </w:p>
    <w:p w:rsidR="00996E68" w:rsidRPr="00D84E98" w:rsidRDefault="005A2F5A" w:rsidP="00EC3D9B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>Г</w:t>
      </w:r>
      <w:r w:rsidR="00996E68" w:rsidRPr="00D84E98">
        <w:rPr>
          <w:sz w:val="28"/>
          <w:szCs w:val="28"/>
        </w:rPr>
        <w:t>де</w:t>
      </w:r>
      <w:r w:rsidRPr="005A2F5A">
        <w:rPr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абс. сух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– расход абсолютно сухой стружки, </w:t>
      </w:r>
      <w:proofErr w:type="gramStart"/>
      <w:r w:rsidR="00996E68" w:rsidRPr="00D84E98">
        <w:rPr>
          <w:sz w:val="28"/>
          <w:szCs w:val="28"/>
        </w:rPr>
        <w:t>кг</w:t>
      </w:r>
      <w:proofErr w:type="gramEnd"/>
      <w:r w:rsidR="00996E68" w:rsidRPr="00D84E9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996E68" w:rsidRPr="00D84E98">
        <w:rPr>
          <w:sz w:val="28"/>
          <w:szCs w:val="28"/>
        </w:rPr>
        <w:t xml:space="preserve">; </w:t>
      </w:r>
    </w:p>
    <w:p w:rsidR="00996E68" w:rsidRPr="00D84E98" w:rsidRDefault="00D1773F" w:rsidP="00EC3D9B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– плотность изготавливаемых плит, </w:t>
      </w:r>
      <w:proofErr w:type="gramStart"/>
      <w:r w:rsidR="00996E68" w:rsidRPr="00D84E98">
        <w:rPr>
          <w:sz w:val="28"/>
          <w:szCs w:val="28"/>
        </w:rPr>
        <w:t>кг</w:t>
      </w:r>
      <w:proofErr w:type="gramEnd"/>
      <w:r w:rsidR="00996E68" w:rsidRPr="00D84E9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996E68" w:rsidRPr="00D84E98">
        <w:rPr>
          <w:sz w:val="28"/>
          <w:szCs w:val="28"/>
        </w:rPr>
        <w:t xml:space="preserve">; </w:t>
      </w:r>
    </w:p>
    <w:p w:rsidR="00996E68" w:rsidRPr="00D84E98" w:rsidRDefault="00D1773F" w:rsidP="003F5838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>– абсолютная влажно</w:t>
      </w:r>
      <w:r w:rsidR="003F5838">
        <w:rPr>
          <w:sz w:val="28"/>
          <w:szCs w:val="28"/>
        </w:rPr>
        <w:t xml:space="preserve">сть готовых плит, %,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996E68" w:rsidRPr="00D84E98">
        <w:rPr>
          <w:i/>
          <w:iCs/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>=</w:t>
      </w:r>
      <w:r w:rsidR="00EC3D9B" w:rsidRPr="00D84E98">
        <w:rPr>
          <w:sz w:val="28"/>
          <w:szCs w:val="28"/>
        </w:rPr>
        <w:t xml:space="preserve"> </w:t>
      </w:r>
      <w:r w:rsidR="00996E68" w:rsidRPr="00D84E98">
        <w:rPr>
          <w:sz w:val="28"/>
          <w:szCs w:val="28"/>
        </w:rPr>
        <w:t xml:space="preserve">8%; </w:t>
      </w:r>
    </w:p>
    <w:p w:rsidR="00996E68" w:rsidRPr="00D84E98" w:rsidRDefault="00996E68" w:rsidP="00EC3D9B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D84E98">
        <w:rPr>
          <w:i/>
          <w:iCs/>
          <w:sz w:val="28"/>
          <w:szCs w:val="28"/>
        </w:rPr>
        <w:t>Р</w:t>
      </w:r>
      <w:proofErr w:type="gramEnd"/>
      <w:r w:rsidRPr="00D84E98">
        <w:rPr>
          <w:i/>
          <w:iCs/>
          <w:sz w:val="28"/>
          <w:szCs w:val="28"/>
        </w:rPr>
        <w:t xml:space="preserve"> </w:t>
      </w:r>
      <w:r w:rsidRPr="00D84E98">
        <w:rPr>
          <w:sz w:val="28"/>
          <w:szCs w:val="28"/>
        </w:rPr>
        <w:t xml:space="preserve">– средняя норма расхода связующего в пересчете на сухой </w:t>
      </w:r>
    </w:p>
    <w:p w:rsidR="00EC3D9B" w:rsidRPr="00D84E98" w:rsidRDefault="00996E68" w:rsidP="00EC3D9B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остаток, %, принимаем </w:t>
      </w:r>
      <w:proofErr w:type="gramStart"/>
      <w:r w:rsidRPr="00D84E98">
        <w:rPr>
          <w:i/>
          <w:sz w:val="28"/>
          <w:szCs w:val="28"/>
        </w:rPr>
        <w:t>Р</w:t>
      </w:r>
      <w:proofErr w:type="gramEnd"/>
      <w:r w:rsidR="00EC3D9B" w:rsidRPr="00D84E98">
        <w:rPr>
          <w:i/>
          <w:sz w:val="28"/>
          <w:szCs w:val="28"/>
        </w:rPr>
        <w:t xml:space="preserve"> </w:t>
      </w:r>
      <w:r w:rsidR="00EC3D9B" w:rsidRPr="00D84E98">
        <w:rPr>
          <w:sz w:val="28"/>
          <w:szCs w:val="28"/>
        </w:rPr>
        <w:t xml:space="preserve">= 10% – для плит плоского </w:t>
      </w:r>
      <w:r w:rsidRPr="00D84E98">
        <w:rPr>
          <w:sz w:val="28"/>
          <w:szCs w:val="28"/>
        </w:rPr>
        <w:t xml:space="preserve">прессования, </w:t>
      </w:r>
    </w:p>
    <w:p w:rsidR="00996E68" w:rsidRPr="00D84E98" w:rsidRDefault="00996E68" w:rsidP="00EC3D9B">
      <w:pPr>
        <w:pStyle w:val="a8"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D84E98">
        <w:rPr>
          <w:i/>
          <w:sz w:val="28"/>
          <w:szCs w:val="28"/>
        </w:rPr>
        <w:t>Р</w:t>
      </w:r>
      <w:proofErr w:type="gramEnd"/>
      <w:r w:rsidR="00EC3D9B" w:rsidRPr="00D84E98">
        <w:rPr>
          <w:i/>
          <w:sz w:val="28"/>
          <w:szCs w:val="28"/>
        </w:rPr>
        <w:t xml:space="preserve"> </w:t>
      </w:r>
      <w:r w:rsidRPr="00D84E98">
        <w:rPr>
          <w:sz w:val="28"/>
          <w:szCs w:val="28"/>
        </w:rPr>
        <w:t>=</w:t>
      </w:r>
      <w:r w:rsidR="00EC3D9B" w:rsidRPr="00D84E98">
        <w:rPr>
          <w:sz w:val="28"/>
          <w:szCs w:val="28"/>
        </w:rPr>
        <w:t xml:space="preserve"> </w:t>
      </w:r>
      <w:r w:rsidRPr="00D84E98">
        <w:rPr>
          <w:sz w:val="28"/>
          <w:szCs w:val="28"/>
        </w:rPr>
        <w:t>8%</w:t>
      </w:r>
      <w:r w:rsidR="00EC3D9B" w:rsidRPr="00D84E98">
        <w:rPr>
          <w:sz w:val="28"/>
          <w:szCs w:val="28"/>
        </w:rPr>
        <w:t xml:space="preserve"> – </w:t>
      </w:r>
      <w:r w:rsidRPr="00D84E98">
        <w:rPr>
          <w:sz w:val="28"/>
          <w:szCs w:val="28"/>
        </w:rPr>
        <w:t xml:space="preserve">для плит </w:t>
      </w:r>
      <w:proofErr w:type="spellStart"/>
      <w:r w:rsidRPr="00D84E98">
        <w:rPr>
          <w:sz w:val="28"/>
          <w:szCs w:val="28"/>
        </w:rPr>
        <w:t>экструзионного</w:t>
      </w:r>
      <w:proofErr w:type="spellEnd"/>
      <w:r w:rsidRPr="00D84E98">
        <w:rPr>
          <w:sz w:val="28"/>
          <w:szCs w:val="28"/>
        </w:rPr>
        <w:t xml:space="preserve"> прессования. </w:t>
      </w:r>
    </w:p>
    <w:p w:rsidR="00EC3D9B" w:rsidRPr="00D84E98" w:rsidRDefault="00EC3D9B" w:rsidP="00EC3D9B">
      <w:pPr>
        <w:pStyle w:val="a8"/>
        <w:ind w:left="0"/>
        <w:jc w:val="both"/>
        <w:rPr>
          <w:sz w:val="28"/>
          <w:szCs w:val="28"/>
        </w:rPr>
      </w:pPr>
    </w:p>
    <w:p w:rsidR="00996E68" w:rsidRPr="00D84E98" w:rsidRDefault="00996E68" w:rsidP="00EC3D9B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б) расход стружки с некоторой влажностью определяется </w:t>
      </w:r>
      <w:proofErr w:type="gramStart"/>
      <w:r w:rsidRPr="00D84E98">
        <w:rPr>
          <w:sz w:val="28"/>
          <w:szCs w:val="28"/>
        </w:rPr>
        <w:t>по</w:t>
      </w:r>
      <w:proofErr w:type="gramEnd"/>
      <w:r w:rsidRPr="00D84E98">
        <w:rPr>
          <w:sz w:val="28"/>
          <w:szCs w:val="28"/>
        </w:rPr>
        <w:t xml:space="preserve"> </w:t>
      </w:r>
    </w:p>
    <w:p w:rsidR="00996E68" w:rsidRPr="00D84E98" w:rsidRDefault="00996E68" w:rsidP="00D84E98">
      <w:pPr>
        <w:pStyle w:val="a8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>формуле</w:t>
      </w:r>
      <w:r w:rsidR="00EC3D9B" w:rsidRPr="00D84E98">
        <w:rPr>
          <w:sz w:val="28"/>
          <w:szCs w:val="28"/>
        </w:rPr>
        <w:t>:</w:t>
      </w:r>
    </w:p>
    <w:p w:rsidR="00EC3D9B" w:rsidRPr="006366DE" w:rsidRDefault="00D1773F" w:rsidP="00EC3D9B">
      <w:pPr>
        <w:pStyle w:val="a8"/>
        <w:spacing w:line="276" w:lineRule="auto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w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стр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)×(100+P)</m:t>
            </m:r>
          </m:den>
        </m:f>
      </m:oMath>
      <w:r w:rsidR="003F5838">
        <w:rPr>
          <w:sz w:val="28"/>
          <w:szCs w:val="28"/>
        </w:rPr>
        <w:t xml:space="preserve">        (2</w:t>
      </w:r>
      <w:r w:rsidR="006366DE">
        <w:rPr>
          <w:sz w:val="28"/>
          <w:szCs w:val="28"/>
        </w:rPr>
        <w:t>)</w:t>
      </w:r>
    </w:p>
    <w:p w:rsidR="0025540A" w:rsidRPr="006366DE" w:rsidRDefault="0025540A" w:rsidP="007D69A1">
      <w:pPr>
        <w:pStyle w:val="a8"/>
        <w:ind w:left="0"/>
        <w:jc w:val="center"/>
        <w:rPr>
          <w:sz w:val="32"/>
          <w:szCs w:val="32"/>
        </w:rPr>
      </w:pPr>
    </w:p>
    <w:p w:rsidR="0025540A" w:rsidRPr="00D84E98" w:rsidRDefault="005A2F5A" w:rsidP="0025540A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540A" w:rsidRPr="00D84E98">
        <w:rPr>
          <w:sz w:val="28"/>
          <w:szCs w:val="28"/>
        </w:rPr>
        <w:t>де</w:t>
      </w:r>
      <w:r w:rsidRPr="005A2F5A">
        <w:rPr>
          <w:sz w:val="28"/>
          <w:szCs w:val="28"/>
        </w:rPr>
        <w:t xml:space="preserve"> </w:t>
      </w:r>
      <w:r w:rsidR="0025540A" w:rsidRPr="00D84E9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</m:oMath>
      <w:r w:rsidR="0025540A" w:rsidRPr="00D84E98">
        <w:rPr>
          <w:i/>
          <w:iCs/>
          <w:sz w:val="28"/>
          <w:szCs w:val="28"/>
        </w:rPr>
        <w:t xml:space="preserve"> </w:t>
      </w:r>
      <w:r w:rsidR="0025540A" w:rsidRPr="00D84E98">
        <w:rPr>
          <w:sz w:val="28"/>
          <w:szCs w:val="28"/>
        </w:rPr>
        <w:t xml:space="preserve">– расход влажной стружки, </w:t>
      </w:r>
      <w:proofErr w:type="gramStart"/>
      <w:r w:rsidR="0025540A" w:rsidRPr="00D84E98">
        <w:rPr>
          <w:sz w:val="28"/>
          <w:szCs w:val="28"/>
        </w:rPr>
        <w:t>кг</w:t>
      </w:r>
      <w:proofErr w:type="gramEnd"/>
      <w:r w:rsidR="0025540A" w:rsidRPr="00D84E9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25540A" w:rsidRPr="00D84E98">
        <w:rPr>
          <w:sz w:val="28"/>
          <w:szCs w:val="28"/>
        </w:rPr>
        <w:t xml:space="preserve">; </w:t>
      </w:r>
    </w:p>
    <w:p w:rsidR="0025540A" w:rsidRPr="00D84E98" w:rsidRDefault="00D1773F" w:rsidP="0025540A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25540A" w:rsidRPr="00D84E98">
        <w:rPr>
          <w:i/>
          <w:iCs/>
          <w:sz w:val="28"/>
          <w:szCs w:val="28"/>
        </w:rPr>
        <w:t xml:space="preserve"> </w:t>
      </w:r>
      <w:r w:rsidR="0025540A" w:rsidRPr="00D84E98">
        <w:rPr>
          <w:sz w:val="28"/>
          <w:szCs w:val="28"/>
        </w:rPr>
        <w:t xml:space="preserve">– влажность стружки, %, принимаем по заданию. </w:t>
      </w:r>
    </w:p>
    <w:p w:rsidR="0025540A" w:rsidRPr="00D84E98" w:rsidRDefault="0025540A" w:rsidP="008D315F">
      <w:pPr>
        <w:pStyle w:val="a8"/>
        <w:ind w:left="0" w:firstLine="567"/>
        <w:jc w:val="both"/>
        <w:rPr>
          <w:sz w:val="28"/>
          <w:szCs w:val="28"/>
        </w:rPr>
      </w:pPr>
    </w:p>
    <w:p w:rsidR="0025540A" w:rsidRPr="00D84E98" w:rsidRDefault="0025540A" w:rsidP="00B810F1">
      <w:pPr>
        <w:pStyle w:val="a8"/>
        <w:spacing w:line="276" w:lineRule="auto"/>
        <w:ind w:left="0"/>
        <w:jc w:val="both"/>
        <w:rPr>
          <w:i/>
          <w:sz w:val="28"/>
          <w:szCs w:val="28"/>
        </w:rPr>
      </w:pPr>
      <w:r w:rsidRPr="00D84E98">
        <w:rPr>
          <w:i/>
          <w:sz w:val="28"/>
          <w:szCs w:val="28"/>
        </w:rPr>
        <w:t>2. Расчет расхода древесины производится по формуле</w:t>
      </w:r>
      <w:r w:rsidR="008D315F" w:rsidRPr="00D84E98">
        <w:rPr>
          <w:i/>
          <w:sz w:val="28"/>
          <w:szCs w:val="28"/>
        </w:rPr>
        <w:t>:</w:t>
      </w:r>
    </w:p>
    <w:p w:rsidR="007D69A1" w:rsidRDefault="007D69A1" w:rsidP="00D84E98">
      <w:pPr>
        <w:pStyle w:val="a8"/>
        <w:ind w:left="0" w:firstLine="709"/>
        <w:jc w:val="center"/>
        <w:rPr>
          <w:sz w:val="32"/>
          <w:szCs w:val="32"/>
        </w:rPr>
      </w:pPr>
    </w:p>
    <w:p w:rsidR="007D69A1" w:rsidRPr="002B3936" w:rsidRDefault="00D1773F" w:rsidP="007D69A1">
      <w:pPr>
        <w:pStyle w:val="a8"/>
        <w:spacing w:line="276" w:lineRule="auto"/>
        <w:ind w:left="0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ДР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)×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</m:den>
        </m:f>
      </m:oMath>
      <w:r w:rsidR="003F5838">
        <w:rPr>
          <w:sz w:val="28"/>
          <w:szCs w:val="28"/>
        </w:rPr>
        <w:t xml:space="preserve">    (3</w:t>
      </w:r>
      <w:r w:rsidR="006366DE">
        <w:rPr>
          <w:sz w:val="28"/>
          <w:szCs w:val="28"/>
        </w:rPr>
        <w:t>)</w:t>
      </w:r>
    </w:p>
    <w:p w:rsidR="0025540A" w:rsidRDefault="0025540A" w:rsidP="00EC3D9B">
      <w:pPr>
        <w:pStyle w:val="a8"/>
        <w:spacing w:line="276" w:lineRule="auto"/>
        <w:ind w:left="0"/>
        <w:jc w:val="center"/>
        <w:rPr>
          <w:sz w:val="32"/>
          <w:szCs w:val="32"/>
        </w:rPr>
      </w:pPr>
    </w:p>
    <w:p w:rsidR="008D315F" w:rsidRPr="00D84E98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ДР</m:t>
            </m:r>
          </m:sub>
        </m:sSub>
      </m:oMath>
      <w:r w:rsidRPr="00D84E98">
        <w:rPr>
          <w:i/>
          <w:iCs/>
          <w:sz w:val="28"/>
          <w:szCs w:val="28"/>
        </w:rPr>
        <w:t xml:space="preserve"> </w:t>
      </w:r>
      <w:r w:rsidRPr="00D84E98">
        <w:rPr>
          <w:sz w:val="28"/>
          <w:szCs w:val="28"/>
        </w:rPr>
        <w:t xml:space="preserve">– объем древесины, плотных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D84E98">
        <w:rPr>
          <w:sz w:val="28"/>
          <w:szCs w:val="28"/>
        </w:rPr>
        <w:t xml:space="preserve">; </w:t>
      </w:r>
    </w:p>
    <w:p w:rsidR="008D315F" w:rsidRDefault="00D1773F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="008D315F" w:rsidRPr="00D84E98">
        <w:rPr>
          <w:i/>
          <w:iCs/>
          <w:sz w:val="28"/>
          <w:szCs w:val="28"/>
        </w:rPr>
        <w:t xml:space="preserve"> </w:t>
      </w:r>
      <w:r w:rsidR="008D315F" w:rsidRPr="00D84E98">
        <w:rPr>
          <w:sz w:val="28"/>
          <w:szCs w:val="28"/>
        </w:rPr>
        <w:t xml:space="preserve">– коэффициент, учитывающий потери при изготовлении </w:t>
      </w:r>
      <w:proofErr w:type="spellStart"/>
      <w:r w:rsidR="008D315F" w:rsidRPr="00D84E98">
        <w:rPr>
          <w:sz w:val="28"/>
          <w:szCs w:val="28"/>
        </w:rPr>
        <w:t>ДСтП</w:t>
      </w:r>
      <w:proofErr w:type="spellEnd"/>
      <w:r w:rsidR="008D315F" w:rsidRPr="00D84E98">
        <w:rPr>
          <w:sz w:val="28"/>
          <w:szCs w:val="28"/>
        </w:rPr>
        <w:t>, определяется по формуле:</w:t>
      </w:r>
    </w:p>
    <w:p w:rsidR="00D84E98" w:rsidRPr="00D84E98" w:rsidRDefault="00D84E98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</w:p>
    <w:p w:rsidR="008D315F" w:rsidRPr="00D84E98" w:rsidRDefault="00D1773F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раз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сорт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щ</m:t>
            </m:r>
            <m:r>
              <w:rPr>
                <w:rFonts w:ascii="Cambria Math"/>
                <w:sz w:val="28"/>
                <w:szCs w:val="28"/>
              </w:rPr>
              <m:t>.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суш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обр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шл</m:t>
            </m:r>
          </m:sub>
        </m:sSub>
      </m:oMath>
      <w:r w:rsidR="006366DE" w:rsidRPr="00D84E98">
        <w:rPr>
          <w:i/>
          <w:sz w:val="28"/>
          <w:szCs w:val="28"/>
        </w:rPr>
        <w:t xml:space="preserve">     </w:t>
      </w:r>
      <w:r w:rsidR="003F5838">
        <w:rPr>
          <w:sz w:val="28"/>
          <w:szCs w:val="28"/>
        </w:rPr>
        <w:t>(4</w:t>
      </w:r>
      <w:r w:rsidR="006366DE" w:rsidRPr="00D84E98">
        <w:rPr>
          <w:sz w:val="28"/>
          <w:szCs w:val="28"/>
        </w:rPr>
        <w:t>)</w:t>
      </w:r>
    </w:p>
    <w:p w:rsidR="008D315F" w:rsidRPr="00D84E98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:rsidR="008D315F" w:rsidRPr="00D84E98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D84E9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раз</m:t>
            </m:r>
          </m:sub>
        </m:sSub>
      </m:oMath>
      <w:r w:rsidRPr="00D84E98">
        <w:rPr>
          <w:i/>
          <w:iCs/>
          <w:sz w:val="28"/>
          <w:szCs w:val="28"/>
        </w:rPr>
        <w:t xml:space="preserve"> </w:t>
      </w:r>
      <w:r w:rsidRPr="00D84E98">
        <w:rPr>
          <w:sz w:val="28"/>
          <w:szCs w:val="28"/>
        </w:rPr>
        <w:t>– коэффициент потерь</w:t>
      </w:r>
      <w:r w:rsidR="003F5838">
        <w:rPr>
          <w:sz w:val="28"/>
          <w:szCs w:val="28"/>
        </w:rPr>
        <w:t xml:space="preserve"> при разделке сырья,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раз</m:t>
            </m:r>
          </m:sub>
        </m:sSub>
      </m:oMath>
      <w:r w:rsidRPr="00D84E98">
        <w:rPr>
          <w:sz w:val="28"/>
          <w:szCs w:val="28"/>
        </w:rPr>
        <w:t xml:space="preserve">= 1; </w:t>
      </w:r>
    </w:p>
    <w:p w:rsidR="008D315F" w:rsidRPr="0060452A" w:rsidRDefault="00D1773F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сорт.щ.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сырья при сортировке щепы, </w:t>
      </w:r>
    </w:p>
    <w:p w:rsidR="008D315F" w:rsidRPr="0060452A" w:rsidRDefault="008D315F" w:rsidP="008D315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60452A">
        <w:rPr>
          <w:sz w:val="28"/>
          <w:szCs w:val="28"/>
        </w:rPr>
        <w:t xml:space="preserve">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сорт.щ.</m:t>
            </m:r>
          </m:sub>
        </m:sSub>
      </m:oMath>
      <w:r w:rsidRPr="0060452A">
        <w:rPr>
          <w:sz w:val="28"/>
          <w:szCs w:val="28"/>
        </w:rPr>
        <w:t xml:space="preserve">= 1,06; </w:t>
      </w:r>
    </w:p>
    <w:p w:rsidR="008D315F" w:rsidRPr="0060452A" w:rsidRDefault="00D1773F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коэффициент, учитывающий вид сырья,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8D315F" w:rsidRPr="0060452A">
        <w:rPr>
          <w:sz w:val="28"/>
          <w:szCs w:val="28"/>
        </w:rPr>
        <w:t xml:space="preserve">=1,1–для кусковых отходов,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7E6F12" w:rsidRPr="0060452A">
        <w:rPr>
          <w:sz w:val="28"/>
          <w:szCs w:val="28"/>
        </w:rPr>
        <w:t xml:space="preserve">=1–для </w:t>
      </w:r>
      <w:r w:rsidR="008D315F" w:rsidRPr="0060452A">
        <w:rPr>
          <w:sz w:val="28"/>
          <w:szCs w:val="28"/>
        </w:rPr>
        <w:t xml:space="preserve">технологической щепы; </w:t>
      </w:r>
    </w:p>
    <w:p w:rsidR="008D315F" w:rsidRPr="0060452A" w:rsidRDefault="00D1773F" w:rsidP="008D315F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суш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стружки в период ее сушки,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суш</m:t>
            </m:r>
          </m:sub>
        </m:sSub>
      </m:oMath>
      <w:r w:rsidR="008D315F" w:rsidRPr="0060452A">
        <w:rPr>
          <w:sz w:val="28"/>
          <w:szCs w:val="28"/>
        </w:rPr>
        <w:t xml:space="preserve">= 1,03; </w:t>
      </w:r>
    </w:p>
    <w:p w:rsidR="008D315F" w:rsidRPr="0060452A" w:rsidRDefault="00D1773F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сырья при транспортировке стружки,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 w:rsidR="008D315F" w:rsidRPr="0060452A">
        <w:rPr>
          <w:sz w:val="28"/>
          <w:szCs w:val="28"/>
        </w:rPr>
        <w:t>=</w:t>
      </w:r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1,01; </w:t>
      </w:r>
    </w:p>
    <w:p w:rsidR="008D315F" w:rsidRPr="0060452A" w:rsidRDefault="00D1773F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обр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– коэффициент потерь сырья и смолы при обрезке плит по периметру,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обр</m:t>
            </m:r>
          </m:sub>
        </m:sSub>
      </m:oMath>
      <w:r w:rsidR="008D315F" w:rsidRPr="0060452A">
        <w:rPr>
          <w:sz w:val="28"/>
          <w:szCs w:val="28"/>
        </w:rPr>
        <w:t>=</w:t>
      </w:r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1,05; </w:t>
      </w:r>
    </w:p>
    <w:p w:rsidR="008D315F" w:rsidRPr="0060452A" w:rsidRDefault="00D1773F" w:rsidP="007E6F12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шл</m:t>
            </m:r>
          </m:sub>
        </m:sSub>
      </m:oMath>
      <w:r w:rsidR="008D315F" w:rsidRPr="0060452A">
        <w:rPr>
          <w:i/>
          <w:iCs/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>– коэффициент потерь сырья и смолы при шлифован</w:t>
      </w:r>
      <w:r w:rsidR="004719B4">
        <w:rPr>
          <w:sz w:val="28"/>
          <w:szCs w:val="28"/>
        </w:rPr>
        <w:t>ии плит, принимаем по таблице 2</w:t>
      </w:r>
      <w:r w:rsidR="008D315F" w:rsidRPr="0060452A">
        <w:rPr>
          <w:i/>
          <w:iCs/>
          <w:sz w:val="28"/>
          <w:szCs w:val="28"/>
        </w:rPr>
        <w:t xml:space="preserve">. </w:t>
      </w:r>
      <w:r w:rsidR="007E6F12" w:rsidRPr="0060452A">
        <w:rPr>
          <w:sz w:val="28"/>
          <w:szCs w:val="28"/>
        </w:rPr>
        <w:t xml:space="preserve">Для </w:t>
      </w:r>
      <w:proofErr w:type="spellStart"/>
      <w:r w:rsidR="007E6F12" w:rsidRPr="0060452A">
        <w:rPr>
          <w:sz w:val="28"/>
          <w:szCs w:val="28"/>
        </w:rPr>
        <w:t>экструзионных</w:t>
      </w:r>
      <w:proofErr w:type="spellEnd"/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плит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шл</m:t>
            </m:r>
          </m:sub>
        </m:sSub>
      </m:oMath>
      <w:r w:rsidR="008D315F" w:rsidRPr="0060452A">
        <w:rPr>
          <w:sz w:val="28"/>
          <w:szCs w:val="28"/>
        </w:rPr>
        <w:t>=</w:t>
      </w:r>
      <w:r w:rsidR="007E6F12" w:rsidRPr="0060452A">
        <w:rPr>
          <w:sz w:val="28"/>
          <w:szCs w:val="28"/>
        </w:rPr>
        <w:t xml:space="preserve"> </w:t>
      </w:r>
      <w:r w:rsidR="008D315F" w:rsidRPr="0060452A">
        <w:rPr>
          <w:sz w:val="28"/>
          <w:szCs w:val="28"/>
        </w:rPr>
        <w:t xml:space="preserve">1; </w:t>
      </w:r>
    </w:p>
    <w:p w:rsidR="002D0FEC" w:rsidRPr="002D0FEC" w:rsidRDefault="002D0FEC" w:rsidP="008753D3">
      <w:pPr>
        <w:pStyle w:val="a8"/>
        <w:spacing w:line="276" w:lineRule="auto"/>
        <w:ind w:left="0" w:right="-284"/>
        <w:jc w:val="both"/>
        <w:rPr>
          <w:iCs/>
          <w:sz w:val="16"/>
          <w:szCs w:val="16"/>
        </w:rPr>
      </w:pPr>
    </w:p>
    <w:p w:rsidR="008D315F" w:rsidRPr="002D0FEC" w:rsidRDefault="008D315F" w:rsidP="008753D3">
      <w:pPr>
        <w:pStyle w:val="a8"/>
        <w:spacing w:line="276" w:lineRule="auto"/>
        <w:ind w:left="0" w:right="-284"/>
        <w:jc w:val="both"/>
        <w:rPr>
          <w:sz w:val="28"/>
          <w:szCs w:val="28"/>
        </w:rPr>
      </w:pPr>
      <w:r w:rsidRPr="0060452A">
        <w:rPr>
          <w:sz w:val="28"/>
          <w:szCs w:val="28"/>
        </w:rPr>
        <w:t>При использова</w:t>
      </w:r>
      <w:r w:rsidR="0096321F" w:rsidRPr="0060452A">
        <w:rPr>
          <w:sz w:val="28"/>
          <w:szCs w:val="28"/>
        </w:rPr>
        <w:t xml:space="preserve">нии нескольких древесных пород </w:t>
      </w:r>
      <w:r w:rsidRPr="0060452A">
        <w:rPr>
          <w:sz w:val="28"/>
          <w:szCs w:val="28"/>
        </w:rPr>
        <w:t>находится средневзвешенная плотность древесины по формуле:</w:t>
      </w:r>
    </w:p>
    <w:p w:rsidR="0096321F" w:rsidRPr="00A57492" w:rsidRDefault="0096321F" w:rsidP="0096321F">
      <w:pPr>
        <w:pStyle w:val="a8"/>
        <w:ind w:left="0"/>
        <w:jc w:val="both"/>
        <w:rPr>
          <w:sz w:val="32"/>
          <w:szCs w:val="32"/>
        </w:rPr>
      </w:pPr>
    </w:p>
    <w:p w:rsidR="0096321F" w:rsidRPr="00B810F1" w:rsidRDefault="00D1773F" w:rsidP="0096321F">
      <w:pPr>
        <w:pStyle w:val="a8"/>
        <w:spacing w:line="276" w:lineRule="auto"/>
        <w:ind w:left="0"/>
        <w:jc w:val="center"/>
        <w:rPr>
          <w:iCs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усл</m:t>
            </m:r>
          </m:sub>
        </m:sSub>
        <m:r>
          <m:rPr>
            <m:sty m:val="p"/>
          </m:rPr>
          <w:rPr>
            <w:rFonts w:asci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w:rPr>
                <w:rFonts w:asci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  <w:lang w:val="en-US"/>
              </w:rPr>
              <m:t>i</m:t>
            </m:r>
          </m:e>
          <m:sub>
            <m:r>
              <w:rPr>
                <w:rFonts w:asci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ρ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  <w:lang w:val="en-US"/>
              </w:rPr>
              <m:t>i</m:t>
            </m:r>
          </m:e>
          <m:sub>
            <m:r>
              <w:rPr>
                <w:rFonts w:ascii="Cambria Math"/>
                <w:sz w:val="32"/>
                <w:szCs w:val="32"/>
              </w:rPr>
              <m:t>2</m:t>
            </m:r>
          </m:sub>
        </m:sSub>
      </m:oMath>
      <w:r w:rsidR="003F5838">
        <w:rPr>
          <w:iCs/>
          <w:sz w:val="32"/>
          <w:szCs w:val="32"/>
        </w:rPr>
        <w:t xml:space="preserve">       (5</w:t>
      </w:r>
      <w:r w:rsidR="006366DE">
        <w:rPr>
          <w:iCs/>
          <w:sz w:val="32"/>
          <w:szCs w:val="32"/>
        </w:rPr>
        <w:t>)</w:t>
      </w:r>
    </w:p>
    <w:p w:rsidR="0096321F" w:rsidRPr="00B810F1" w:rsidRDefault="0096321F" w:rsidP="0096321F">
      <w:pPr>
        <w:pStyle w:val="a8"/>
        <w:ind w:left="0"/>
        <w:jc w:val="center"/>
        <w:rPr>
          <w:iCs/>
          <w:sz w:val="32"/>
          <w:szCs w:val="32"/>
        </w:rPr>
      </w:pPr>
    </w:p>
    <w:p w:rsidR="0096321F" w:rsidRPr="003F5838" w:rsidRDefault="0096321F" w:rsidP="0096321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3F583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3F5838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3F5838">
        <w:rPr>
          <w:sz w:val="28"/>
          <w:szCs w:val="28"/>
        </w:rPr>
        <w:t xml:space="preserve"> – плотность древесины данной породы, </w:t>
      </w:r>
      <w:proofErr w:type="gramStart"/>
      <w:r w:rsidRPr="003F5838">
        <w:rPr>
          <w:sz w:val="28"/>
          <w:szCs w:val="28"/>
        </w:rPr>
        <w:t>кг</w:t>
      </w:r>
      <w:proofErr w:type="gramEnd"/>
      <w:r w:rsidRPr="003F5838">
        <w:rPr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4719B4">
        <w:rPr>
          <w:sz w:val="28"/>
          <w:szCs w:val="28"/>
        </w:rPr>
        <w:t>, определяется по таблице 1</w:t>
      </w:r>
      <w:r w:rsidRPr="003F5838">
        <w:rPr>
          <w:sz w:val="28"/>
          <w:szCs w:val="28"/>
        </w:rPr>
        <w:t>;</w:t>
      </w:r>
    </w:p>
    <w:p w:rsidR="0096321F" w:rsidRPr="003F5838" w:rsidRDefault="00D1773F" w:rsidP="0096321F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96321F" w:rsidRPr="003F5838">
        <w:rPr>
          <w:sz w:val="28"/>
          <w:szCs w:val="28"/>
        </w:rPr>
        <w:t>,</w:t>
      </w:r>
      <m:oMath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96321F" w:rsidRPr="003F5838">
        <w:rPr>
          <w:sz w:val="28"/>
          <w:szCs w:val="28"/>
        </w:rPr>
        <w:t xml:space="preserve"> – доля данной породы в общем объеме сырья.</w:t>
      </w:r>
    </w:p>
    <w:p w:rsidR="0096321F" w:rsidRPr="003F5838" w:rsidRDefault="0096321F" w:rsidP="0096321F">
      <w:pPr>
        <w:pStyle w:val="a8"/>
        <w:ind w:left="0" w:firstLine="709"/>
        <w:jc w:val="both"/>
        <w:rPr>
          <w:sz w:val="28"/>
          <w:szCs w:val="28"/>
        </w:rPr>
      </w:pPr>
    </w:p>
    <w:p w:rsidR="0096321F" w:rsidRDefault="0096321F" w:rsidP="005241E8">
      <w:pPr>
        <w:pStyle w:val="a8"/>
        <w:numPr>
          <w:ilvl w:val="0"/>
          <w:numId w:val="1"/>
        </w:numPr>
        <w:spacing w:line="276" w:lineRule="auto"/>
        <w:ind w:left="142"/>
        <w:jc w:val="both"/>
        <w:rPr>
          <w:i/>
          <w:sz w:val="28"/>
          <w:szCs w:val="28"/>
        </w:rPr>
      </w:pPr>
      <w:r w:rsidRPr="003F5838">
        <w:rPr>
          <w:i/>
          <w:sz w:val="28"/>
          <w:szCs w:val="28"/>
        </w:rPr>
        <w:t>Расчет расхода смолы на 1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3F5838">
        <w:rPr>
          <w:i/>
          <w:sz w:val="28"/>
          <w:szCs w:val="28"/>
        </w:rPr>
        <w:t xml:space="preserve"> плит</w:t>
      </w:r>
    </w:p>
    <w:p w:rsidR="003F5838" w:rsidRPr="003F5838" w:rsidRDefault="003F5838" w:rsidP="003F5838">
      <w:pPr>
        <w:pStyle w:val="a8"/>
        <w:spacing w:line="276" w:lineRule="auto"/>
        <w:ind w:left="978"/>
        <w:jc w:val="both"/>
        <w:rPr>
          <w:sz w:val="28"/>
          <w:szCs w:val="28"/>
        </w:rPr>
      </w:pPr>
    </w:p>
    <w:p w:rsidR="0096321F" w:rsidRPr="003F5838" w:rsidRDefault="0096321F" w:rsidP="0096321F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3F5838">
        <w:rPr>
          <w:sz w:val="28"/>
          <w:szCs w:val="28"/>
        </w:rPr>
        <w:t>а) расход сухой смолы определяется по формуле:</w:t>
      </w:r>
    </w:p>
    <w:p w:rsidR="00A751BA" w:rsidRDefault="00A751BA" w:rsidP="00A751BA">
      <w:pPr>
        <w:pStyle w:val="a8"/>
        <w:ind w:left="0" w:firstLine="993"/>
        <w:jc w:val="both"/>
        <w:rPr>
          <w:sz w:val="32"/>
          <w:szCs w:val="32"/>
        </w:rPr>
      </w:pPr>
    </w:p>
    <w:p w:rsidR="0096321F" w:rsidRPr="00245B0D" w:rsidRDefault="00D1773F" w:rsidP="0096321F">
      <w:pPr>
        <w:pStyle w:val="a8"/>
        <w:spacing w:line="276" w:lineRule="auto"/>
        <w:ind w:left="0" w:firstLine="99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сух. см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Псм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(100+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)×(100+P)</m:t>
            </m:r>
          </m:den>
        </m:f>
      </m:oMath>
      <w:r w:rsidR="003F5838">
        <w:rPr>
          <w:sz w:val="28"/>
          <w:szCs w:val="28"/>
        </w:rPr>
        <w:t xml:space="preserve">      (6</w:t>
      </w:r>
      <w:r w:rsidR="006366DE">
        <w:rPr>
          <w:sz w:val="28"/>
          <w:szCs w:val="28"/>
        </w:rPr>
        <w:t>)</w:t>
      </w:r>
    </w:p>
    <w:p w:rsidR="0092308F" w:rsidRDefault="0092308F" w:rsidP="0092308F">
      <w:pPr>
        <w:pStyle w:val="a8"/>
        <w:ind w:left="0" w:firstLine="993"/>
        <w:jc w:val="center"/>
        <w:rPr>
          <w:sz w:val="32"/>
          <w:szCs w:val="32"/>
        </w:rPr>
      </w:pPr>
    </w:p>
    <w:p w:rsidR="0092308F" w:rsidRPr="00A751BA" w:rsidRDefault="0092308F" w:rsidP="0092308F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A751BA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сух. см</m:t>
            </m:r>
          </m:sub>
        </m:sSub>
      </m:oMath>
      <w:r w:rsidRPr="00A751BA">
        <w:rPr>
          <w:sz w:val="28"/>
          <w:szCs w:val="28"/>
        </w:rPr>
        <w:t xml:space="preserve"> – расход сухой смолы, кг;</w:t>
      </w:r>
    </w:p>
    <w:p w:rsidR="0092308F" w:rsidRDefault="00D1773F" w:rsidP="006366DE">
      <w:pPr>
        <w:pStyle w:val="a8"/>
        <w:spacing w:line="276" w:lineRule="auto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Псм</m:t>
            </m:r>
          </m:sub>
        </m:sSub>
      </m:oMath>
      <w:r w:rsidR="0092308F" w:rsidRPr="00A751BA">
        <w:rPr>
          <w:sz w:val="28"/>
          <w:szCs w:val="28"/>
        </w:rPr>
        <w:t xml:space="preserve"> – коэффициент потерь смолы на отдельных участках технологического процесса, определяется по формуле:</w:t>
      </w:r>
    </w:p>
    <w:p w:rsidR="00A751BA" w:rsidRPr="00A751BA" w:rsidRDefault="00A751BA" w:rsidP="00A751BA">
      <w:pPr>
        <w:pStyle w:val="a8"/>
        <w:ind w:left="0"/>
        <w:jc w:val="both"/>
        <w:rPr>
          <w:sz w:val="28"/>
          <w:szCs w:val="28"/>
        </w:rPr>
      </w:pPr>
    </w:p>
    <w:p w:rsidR="002B3936" w:rsidRPr="00A751BA" w:rsidRDefault="00D1773F" w:rsidP="00245B0D">
      <w:pPr>
        <w:pStyle w:val="a8"/>
        <w:spacing w:line="276" w:lineRule="auto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Псм</m:t>
            </m:r>
          </m:sub>
        </m:sSub>
      </m:oMath>
      <w:r w:rsidR="00245B0D" w:rsidRPr="00A751BA">
        <w:rPr>
          <w:sz w:val="32"/>
          <w:szCs w:val="32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см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тр</m:t>
            </m:r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обр</m:t>
            </m:r>
            <w:proofErr w:type="gramStart"/>
          </m:sub>
        </m:sSub>
        <m:r>
          <w:rPr>
            <w:rFonts w:ascii="Cambria Math" w:hAnsi="Cambria Math"/>
            <w:sz w:val="32"/>
            <w:szCs w:val="32"/>
          </w:rPr>
          <m:t>×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  <w:sz w:val="32"/>
                <w:szCs w:val="32"/>
              </w:rPr>
              <m:t>шл</m:t>
            </m:r>
          </m:sub>
        </m:sSub>
      </m:oMath>
      <w:r w:rsidR="003F5838">
        <w:rPr>
          <w:sz w:val="28"/>
          <w:szCs w:val="28"/>
        </w:rPr>
        <w:t xml:space="preserve">    (7</w:t>
      </w:r>
      <w:r w:rsidR="006366DE" w:rsidRPr="00A751BA">
        <w:rPr>
          <w:sz w:val="28"/>
          <w:szCs w:val="28"/>
        </w:rPr>
        <w:t>)</w:t>
      </w:r>
    </w:p>
    <w:p w:rsidR="006366DE" w:rsidRPr="00A751BA" w:rsidRDefault="006366DE" w:rsidP="006366DE">
      <w:pPr>
        <w:pStyle w:val="a8"/>
        <w:ind w:left="0"/>
        <w:jc w:val="center"/>
        <w:rPr>
          <w:sz w:val="28"/>
          <w:szCs w:val="28"/>
        </w:rPr>
      </w:pPr>
    </w:p>
    <w:p w:rsidR="006366DE" w:rsidRPr="00A751BA" w:rsidRDefault="006366DE" w:rsidP="006366DE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A751BA">
        <w:rPr>
          <w:sz w:val="28"/>
          <w:szCs w:val="28"/>
        </w:rPr>
        <w:t>где</w:t>
      </w:r>
      <w:proofErr w:type="gramStart"/>
      <w:r w:rsidRPr="00A751B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см</m:t>
            </m:r>
          </m:sub>
        </m:sSub>
      </m:oMath>
      <w:r w:rsidRPr="00A751BA">
        <w:rPr>
          <w:sz w:val="28"/>
          <w:szCs w:val="28"/>
        </w:rPr>
        <w:t xml:space="preserve"> – коэффициент потерь смолы на участках ее приготовления и смешивания со стружкой, принимаем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см</m:t>
            </m:r>
          </m:sub>
        </m:sSub>
      </m:oMath>
      <w:r w:rsidRPr="00A751BA">
        <w:rPr>
          <w:sz w:val="28"/>
          <w:szCs w:val="28"/>
        </w:rPr>
        <w:t xml:space="preserve"> =1,007. </w:t>
      </w:r>
    </w:p>
    <w:p w:rsidR="006366DE" w:rsidRPr="00A751BA" w:rsidRDefault="006366DE" w:rsidP="006366DE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A751BA">
        <w:rPr>
          <w:sz w:val="28"/>
          <w:szCs w:val="28"/>
        </w:rPr>
        <w:lastRenderedPageBreak/>
        <w:t xml:space="preserve">Остальные коэффициенты принимаются такие же, как при расчете сырья. </w:t>
      </w:r>
    </w:p>
    <w:p w:rsidR="006366DE" w:rsidRPr="00A751BA" w:rsidRDefault="006366DE" w:rsidP="006366DE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A751BA">
        <w:rPr>
          <w:sz w:val="28"/>
          <w:szCs w:val="28"/>
        </w:rPr>
        <w:t>б) расход жидкой смолы определяется по формуле:</w:t>
      </w:r>
    </w:p>
    <w:p w:rsidR="002B3936" w:rsidRDefault="006366DE" w:rsidP="00B810F1">
      <w:pPr>
        <w:pStyle w:val="a8"/>
        <w:tabs>
          <w:tab w:val="left" w:pos="4470"/>
        </w:tabs>
        <w:ind w:left="0" w:firstLine="99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2B3936" w:rsidRDefault="00D1773F" w:rsidP="006366DE">
      <w:pPr>
        <w:pStyle w:val="a8"/>
        <w:spacing w:line="276" w:lineRule="auto"/>
        <w:ind w:left="0" w:firstLine="993"/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ж.см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сух.см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×100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К</m:t>
            </m:r>
          </m:den>
        </m:f>
      </m:oMath>
      <w:r w:rsidR="003F5838">
        <w:rPr>
          <w:sz w:val="32"/>
          <w:szCs w:val="32"/>
        </w:rPr>
        <w:t xml:space="preserve">       (8</w:t>
      </w:r>
      <w:r w:rsidR="00B810F1">
        <w:rPr>
          <w:sz w:val="32"/>
          <w:szCs w:val="32"/>
        </w:rPr>
        <w:t>)</w:t>
      </w:r>
    </w:p>
    <w:p w:rsidR="00B810F1" w:rsidRDefault="00B810F1" w:rsidP="00B810F1">
      <w:pPr>
        <w:pStyle w:val="a8"/>
        <w:ind w:left="0" w:firstLine="993"/>
        <w:jc w:val="center"/>
        <w:rPr>
          <w:sz w:val="32"/>
          <w:szCs w:val="32"/>
        </w:rPr>
      </w:pPr>
    </w:p>
    <w:p w:rsidR="00B810F1" w:rsidRPr="00A751BA" w:rsidRDefault="00B810F1" w:rsidP="00B810F1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A751BA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ж.см</m:t>
            </m:r>
          </m:sub>
        </m:sSub>
      </m:oMath>
      <w:r w:rsidRPr="00A751BA">
        <w:rPr>
          <w:i/>
          <w:iCs/>
          <w:sz w:val="28"/>
          <w:szCs w:val="28"/>
        </w:rPr>
        <w:t xml:space="preserve"> </w:t>
      </w:r>
      <w:r w:rsidRPr="00A751BA">
        <w:rPr>
          <w:sz w:val="28"/>
          <w:szCs w:val="28"/>
        </w:rPr>
        <w:t xml:space="preserve">– расход жидкой смолы, кг; </w:t>
      </w:r>
    </w:p>
    <w:p w:rsidR="00B810F1" w:rsidRPr="00A751BA" w:rsidRDefault="00B810F1" w:rsidP="00B810F1">
      <w:pPr>
        <w:pStyle w:val="a8"/>
        <w:spacing w:line="276" w:lineRule="auto"/>
        <w:ind w:left="567"/>
        <w:jc w:val="both"/>
        <w:rPr>
          <w:sz w:val="28"/>
          <w:szCs w:val="28"/>
        </w:rPr>
      </w:pPr>
      <w:proofErr w:type="gramStart"/>
      <w:r w:rsidRPr="00A751BA">
        <w:rPr>
          <w:i/>
          <w:iCs/>
          <w:sz w:val="28"/>
          <w:szCs w:val="28"/>
        </w:rPr>
        <w:t>К</w:t>
      </w:r>
      <w:proofErr w:type="gramEnd"/>
      <w:r w:rsidRPr="00A751BA">
        <w:rPr>
          <w:i/>
          <w:iCs/>
          <w:sz w:val="28"/>
          <w:szCs w:val="28"/>
        </w:rPr>
        <w:t xml:space="preserve"> </w:t>
      </w:r>
      <w:r w:rsidRPr="00A751BA">
        <w:rPr>
          <w:sz w:val="28"/>
          <w:szCs w:val="28"/>
        </w:rPr>
        <w:t xml:space="preserve">– концентрация жидкого раствора смолы, %, принимается по заданию. </w:t>
      </w:r>
    </w:p>
    <w:p w:rsidR="00B810F1" w:rsidRDefault="00B810F1" w:rsidP="00A751BA">
      <w:pPr>
        <w:pStyle w:val="a8"/>
        <w:spacing w:line="276" w:lineRule="auto"/>
        <w:ind w:left="0" w:firstLine="993"/>
        <w:jc w:val="both"/>
        <w:rPr>
          <w:sz w:val="28"/>
          <w:szCs w:val="28"/>
        </w:rPr>
      </w:pPr>
      <w:r w:rsidRPr="00A751BA">
        <w:rPr>
          <w:sz w:val="28"/>
          <w:szCs w:val="28"/>
        </w:rPr>
        <w:t>в) расход жидкого раство</w:t>
      </w:r>
      <w:r w:rsidR="00A751BA">
        <w:rPr>
          <w:sz w:val="28"/>
          <w:szCs w:val="28"/>
        </w:rPr>
        <w:t xml:space="preserve">ра отвердителя определяется по </w:t>
      </w:r>
      <w:r w:rsidRPr="00A751BA">
        <w:rPr>
          <w:sz w:val="28"/>
          <w:szCs w:val="28"/>
        </w:rPr>
        <w:t>формуле:</w:t>
      </w:r>
    </w:p>
    <w:p w:rsidR="00A751BA" w:rsidRPr="00A751BA" w:rsidRDefault="00A751BA" w:rsidP="00A751BA">
      <w:pPr>
        <w:pStyle w:val="a8"/>
        <w:ind w:left="0" w:firstLine="993"/>
        <w:jc w:val="both"/>
        <w:rPr>
          <w:sz w:val="28"/>
          <w:szCs w:val="28"/>
        </w:rPr>
      </w:pPr>
    </w:p>
    <w:p w:rsidR="00B810F1" w:rsidRDefault="00D1773F" w:rsidP="00B810F1">
      <w:pPr>
        <w:spacing w:line="276" w:lineRule="auto"/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отв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ж.см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отв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="003F5838">
        <w:rPr>
          <w:sz w:val="32"/>
          <w:szCs w:val="32"/>
        </w:rPr>
        <w:t xml:space="preserve">      (9</w:t>
      </w:r>
      <w:r w:rsidR="00B810F1">
        <w:rPr>
          <w:sz w:val="32"/>
          <w:szCs w:val="32"/>
        </w:rPr>
        <w:t>)</w:t>
      </w:r>
    </w:p>
    <w:p w:rsidR="00B810F1" w:rsidRDefault="00B810F1" w:rsidP="00EA6D02">
      <w:pPr>
        <w:jc w:val="center"/>
        <w:rPr>
          <w:sz w:val="32"/>
          <w:szCs w:val="32"/>
        </w:rPr>
      </w:pPr>
    </w:p>
    <w:p w:rsidR="00B810F1" w:rsidRPr="00A751BA" w:rsidRDefault="00B810F1" w:rsidP="00B810F1">
      <w:pPr>
        <w:spacing w:line="276" w:lineRule="auto"/>
        <w:jc w:val="both"/>
        <w:rPr>
          <w:sz w:val="28"/>
          <w:szCs w:val="28"/>
        </w:rPr>
      </w:pPr>
      <w:r w:rsidRPr="00A751BA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отв</m:t>
            </m:r>
          </m:sub>
        </m:sSub>
      </m:oMath>
      <w:r w:rsidRPr="00A751BA">
        <w:rPr>
          <w:i/>
          <w:iCs/>
          <w:sz w:val="28"/>
          <w:szCs w:val="28"/>
        </w:rPr>
        <w:t xml:space="preserve"> </w:t>
      </w:r>
      <w:r w:rsidRPr="00A751BA">
        <w:rPr>
          <w:sz w:val="28"/>
          <w:szCs w:val="28"/>
        </w:rPr>
        <w:t xml:space="preserve">– расход отвердителя, %, принимаем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отв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</m:oMath>
      <w:r w:rsidRPr="00A751BA">
        <w:rPr>
          <w:sz w:val="28"/>
          <w:szCs w:val="28"/>
        </w:rPr>
        <w:t>= 5%.</w:t>
      </w:r>
    </w:p>
    <w:p w:rsidR="00B810F1" w:rsidRPr="00B810F1" w:rsidRDefault="00B810F1" w:rsidP="00EA6D02">
      <w:pPr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D620F2" w:rsidRDefault="00D620F2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D620F2" w:rsidRDefault="00D620F2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Default="003F5838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Default="003F5838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A751BA" w:rsidRDefault="00A751BA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Default="003F5838" w:rsidP="006B02A2">
      <w:pPr>
        <w:pStyle w:val="a8"/>
        <w:spacing w:line="276" w:lineRule="auto"/>
        <w:ind w:left="0"/>
        <w:jc w:val="both"/>
        <w:rPr>
          <w:sz w:val="32"/>
          <w:szCs w:val="32"/>
        </w:rPr>
      </w:pPr>
    </w:p>
    <w:p w:rsidR="003F5838" w:rsidRPr="003F5838" w:rsidRDefault="003F5838" w:rsidP="006B02A2">
      <w:pPr>
        <w:pStyle w:val="a8"/>
        <w:spacing w:line="276" w:lineRule="auto"/>
        <w:ind w:left="0"/>
        <w:jc w:val="both"/>
        <w:rPr>
          <w:sz w:val="16"/>
          <w:szCs w:val="16"/>
        </w:rPr>
      </w:pPr>
    </w:p>
    <w:p w:rsidR="009F1F8C" w:rsidRPr="002E7663" w:rsidRDefault="00D620F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Классификация ДВП. Основные физико-механические свойства, применение ДВП.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Сортировка стружки в производстве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назначение, ситовые сепараторы, устройство и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Лущеный шпон, характеристика, назначение, технологические операции </w:t>
      </w:r>
      <w:proofErr w:type="spellStart"/>
      <w:r w:rsidRPr="000E2705">
        <w:rPr>
          <w:sz w:val="28"/>
          <w:szCs w:val="28"/>
        </w:rPr>
        <w:t>распиловочно</w:t>
      </w:r>
      <w:proofErr w:type="spellEnd"/>
      <w:r w:rsidRPr="000E2705">
        <w:rPr>
          <w:sz w:val="28"/>
          <w:szCs w:val="28"/>
        </w:rPr>
        <w:t xml:space="preserve">-окорочного цеха.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Древесное сырье и химические добавки для изготовления ДВП.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Формирование ковра при изготовлении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устройство формирующей машины,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Лущение шпона, зоны </w:t>
      </w:r>
      <w:proofErr w:type="spellStart"/>
      <w:r w:rsidRPr="000E2705">
        <w:rPr>
          <w:sz w:val="28"/>
          <w:szCs w:val="28"/>
        </w:rPr>
        <w:t>чурака</w:t>
      </w:r>
      <w:proofErr w:type="spellEnd"/>
      <w:r w:rsidRPr="000E2705">
        <w:rPr>
          <w:sz w:val="28"/>
          <w:szCs w:val="28"/>
        </w:rPr>
        <w:t xml:space="preserve">, устройство лущильных станков, принцип работы.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6634FC">
      <w:pPr>
        <w:tabs>
          <w:tab w:val="left" w:pos="451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73052F" w:rsidRPr="000E2705" w:rsidRDefault="0073052F" w:rsidP="000E2705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0E2705" w:rsidRPr="000E2705" w:rsidRDefault="000E2705" w:rsidP="0073052F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>1. Методы п</w:t>
      </w:r>
      <w:r w:rsidR="0073052F">
        <w:rPr>
          <w:sz w:val="28"/>
          <w:szCs w:val="28"/>
        </w:rPr>
        <w:t xml:space="preserve">олучения древесного волокна.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Сушка стружки в производстве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назначение,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Операции </w:t>
      </w:r>
      <w:proofErr w:type="spellStart"/>
      <w:r w:rsidRPr="000E2705">
        <w:rPr>
          <w:sz w:val="28"/>
          <w:szCs w:val="28"/>
        </w:rPr>
        <w:t>ребросклеивания</w:t>
      </w:r>
      <w:proofErr w:type="spellEnd"/>
      <w:r w:rsidRPr="000E2705">
        <w:rPr>
          <w:sz w:val="28"/>
          <w:szCs w:val="28"/>
        </w:rPr>
        <w:t xml:space="preserve"> и починки шпона, назначение,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73052F" w:rsidRDefault="0073052F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Default="0073052F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A751BA" w:rsidRPr="000E2705" w:rsidRDefault="00A751BA" w:rsidP="0073052F">
      <w:pPr>
        <w:tabs>
          <w:tab w:val="left" w:pos="4510"/>
        </w:tabs>
        <w:jc w:val="both"/>
        <w:rPr>
          <w:sz w:val="28"/>
          <w:szCs w:val="28"/>
        </w:rPr>
      </w:pPr>
    </w:p>
    <w:p w:rsidR="0073052F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4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Приготовление древесноволокнистой массы при мокром способе производства ДВП, устройство и принцип действия дефибратора.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Классификация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применение. </w:t>
      </w:r>
    </w:p>
    <w:p w:rsidR="000E2705" w:rsidRPr="000E2705" w:rsidRDefault="000E2705" w:rsidP="0073052F">
      <w:pPr>
        <w:tabs>
          <w:tab w:val="left" w:pos="4510"/>
        </w:tabs>
        <w:ind w:firstLine="709"/>
        <w:rPr>
          <w:sz w:val="28"/>
          <w:szCs w:val="28"/>
        </w:rPr>
      </w:pPr>
      <w:r w:rsidRPr="000E2705">
        <w:rPr>
          <w:sz w:val="28"/>
          <w:szCs w:val="28"/>
        </w:rPr>
        <w:t>3. Операции сушки, ру</w:t>
      </w:r>
      <w:r w:rsidR="0073052F">
        <w:rPr>
          <w:sz w:val="28"/>
          <w:szCs w:val="28"/>
        </w:rPr>
        <w:t xml:space="preserve">бки, сортировки лущеного шпона, </w:t>
      </w:r>
      <w:r w:rsidRPr="000E2705">
        <w:rPr>
          <w:sz w:val="28"/>
          <w:szCs w:val="28"/>
        </w:rPr>
        <w:t xml:space="preserve">технологические режимы, применяемое оборудование.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>4. Определить расход стружки, древесного сырья и проклеивающих веще</w:t>
      </w:r>
      <w:proofErr w:type="gramStart"/>
      <w:r w:rsidRPr="000E2705">
        <w:rPr>
          <w:sz w:val="28"/>
          <w:szCs w:val="28"/>
        </w:rPr>
        <w:t>ств дл</w:t>
      </w:r>
      <w:proofErr w:type="gramEnd"/>
      <w:r w:rsidRPr="000E2705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0E2705">
        <w:rPr>
          <w:sz w:val="28"/>
          <w:szCs w:val="28"/>
        </w:rPr>
        <w:t xml:space="preserve"> </w:t>
      </w:r>
      <w:proofErr w:type="spellStart"/>
      <w:r w:rsidRPr="000E2705">
        <w:rPr>
          <w:sz w:val="28"/>
          <w:szCs w:val="28"/>
        </w:rPr>
        <w:t>экструзионн</w:t>
      </w:r>
      <w:r w:rsidR="008C33F2">
        <w:rPr>
          <w:sz w:val="28"/>
          <w:szCs w:val="28"/>
        </w:rPr>
        <w:t>ых</w:t>
      </w:r>
      <w:proofErr w:type="spellEnd"/>
      <w:r w:rsidR="008C33F2">
        <w:rPr>
          <w:sz w:val="28"/>
          <w:szCs w:val="28"/>
        </w:rPr>
        <w:t xml:space="preserve"> </w:t>
      </w:r>
      <w:proofErr w:type="spellStart"/>
      <w:r w:rsidR="008C33F2">
        <w:rPr>
          <w:sz w:val="28"/>
          <w:szCs w:val="28"/>
        </w:rPr>
        <w:t>ДСтП</w:t>
      </w:r>
      <w:proofErr w:type="spellEnd"/>
      <w:r w:rsidR="008C33F2">
        <w:rPr>
          <w:sz w:val="28"/>
          <w:szCs w:val="28"/>
        </w:rPr>
        <w:t>. Дано: толщина плиты S=</w:t>
      </w:r>
      <w:r w:rsidRPr="000E2705">
        <w:rPr>
          <w:sz w:val="28"/>
          <w:szCs w:val="28"/>
        </w:rPr>
        <w:t xml:space="preserve">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8C33F2">
        <w:rPr>
          <w:sz w:val="28"/>
          <w:szCs w:val="28"/>
        </w:rPr>
        <w:t>=</w:t>
      </w:r>
      <w:r w:rsidRPr="000E2705">
        <w:rPr>
          <w:sz w:val="28"/>
          <w:szCs w:val="28"/>
        </w:rPr>
        <w:t>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0E2705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Pr="000E2705">
        <w:rPr>
          <w:sz w:val="28"/>
          <w:szCs w:val="28"/>
        </w:rPr>
        <w:t>=5%, концентрация смолы</w:t>
      </w:r>
      <w:proofErr w:type="gramStart"/>
      <w:r w:rsidRPr="000E2705">
        <w:rPr>
          <w:sz w:val="28"/>
          <w:szCs w:val="28"/>
        </w:rPr>
        <w:t xml:space="preserve"> </w:t>
      </w:r>
      <w:r w:rsidRPr="0073052F">
        <w:rPr>
          <w:i/>
          <w:sz w:val="28"/>
          <w:szCs w:val="28"/>
        </w:rPr>
        <w:t>К</w:t>
      </w:r>
      <w:proofErr w:type="gramEnd"/>
      <w:r w:rsidRPr="000E2705">
        <w:rPr>
          <w:sz w:val="28"/>
          <w:szCs w:val="28"/>
        </w:rPr>
        <w:t xml:space="preserve">=65%. </w:t>
      </w:r>
    </w:p>
    <w:p w:rsidR="0073052F" w:rsidRPr="000E2705" w:rsidRDefault="0073052F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5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Формирование древесноволокнистого ковра на плоскосеточных отливных машинах, режимы,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Способы получения стружки из сырья, применяемое оборудование, принцип работы.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Способы нанесения клея на шпон. </w:t>
      </w:r>
    </w:p>
    <w:p w:rsidR="000E2705" w:rsidRDefault="000E2705" w:rsidP="008C33F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8C33F2" w:rsidRPr="000E2705" w:rsidRDefault="008C33F2" w:rsidP="008C33F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Концентрация и степень помола древесноволокнистой массы. </w:t>
      </w:r>
    </w:p>
    <w:p w:rsidR="000E2705" w:rsidRPr="000E2705" w:rsidRDefault="000E2705" w:rsidP="008C33F2">
      <w:pPr>
        <w:tabs>
          <w:tab w:val="left" w:pos="4510"/>
        </w:tabs>
        <w:ind w:firstLine="709"/>
        <w:rPr>
          <w:sz w:val="28"/>
          <w:szCs w:val="28"/>
        </w:rPr>
      </w:pPr>
      <w:r w:rsidRPr="000E2705">
        <w:rPr>
          <w:sz w:val="28"/>
          <w:szCs w:val="28"/>
        </w:rPr>
        <w:t xml:space="preserve">2. Приготовление клея в производстве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применяемое оборудование, принцип действия.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Производство </w:t>
      </w:r>
      <w:proofErr w:type="spellStart"/>
      <w:r w:rsidRPr="000E2705">
        <w:rPr>
          <w:sz w:val="28"/>
          <w:szCs w:val="28"/>
        </w:rPr>
        <w:t>бакелизированной</w:t>
      </w:r>
      <w:proofErr w:type="spellEnd"/>
      <w:r w:rsidRPr="000E2705">
        <w:rPr>
          <w:sz w:val="28"/>
          <w:szCs w:val="28"/>
        </w:rPr>
        <w:t xml:space="preserve"> фанеры. </w:t>
      </w:r>
    </w:p>
    <w:p w:rsidR="000E2705" w:rsidRDefault="000E2705" w:rsidP="008C33F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8C33F2" w:rsidRPr="000E2705" w:rsidRDefault="008C33F2" w:rsidP="001556CE">
      <w:pPr>
        <w:tabs>
          <w:tab w:val="left" w:pos="4510"/>
        </w:tabs>
        <w:jc w:val="both"/>
        <w:rPr>
          <w:sz w:val="28"/>
          <w:szCs w:val="28"/>
        </w:rPr>
      </w:pPr>
    </w:p>
    <w:p w:rsidR="008C33F2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Горячее прессование ДВП при мокром способе производства,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Кондиционирование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назначение,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Виды фанеры, ее назначение. </w:t>
      </w:r>
    </w:p>
    <w:p w:rsidR="000E2705" w:rsidRDefault="000E2705" w:rsidP="001556CE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</w:t>
      </w:r>
      <w:r w:rsidR="003F5838" w:rsidRPr="003F5838">
        <w:rPr>
          <w:sz w:val="28"/>
          <w:szCs w:val="28"/>
        </w:rPr>
        <w:lastRenderedPageBreak/>
        <w:t xml:space="preserve">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E52A64" w:rsidRPr="000E2705" w:rsidRDefault="00E52A64" w:rsidP="001556CE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P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</w:t>
      </w:r>
      <w:proofErr w:type="spellStart"/>
      <w:r w:rsidRPr="000E2705">
        <w:rPr>
          <w:sz w:val="28"/>
          <w:szCs w:val="28"/>
        </w:rPr>
        <w:t>Послепрессовая</w:t>
      </w:r>
      <w:proofErr w:type="spellEnd"/>
      <w:r w:rsidRPr="000E2705">
        <w:rPr>
          <w:sz w:val="28"/>
          <w:szCs w:val="28"/>
        </w:rPr>
        <w:t xml:space="preserve"> термообработка </w:t>
      </w:r>
      <w:proofErr w:type="gramStart"/>
      <w:r w:rsidRPr="000E2705">
        <w:rPr>
          <w:sz w:val="28"/>
          <w:szCs w:val="28"/>
        </w:rPr>
        <w:t>твердых</w:t>
      </w:r>
      <w:proofErr w:type="gramEnd"/>
      <w:r w:rsidRPr="000E2705">
        <w:rPr>
          <w:sz w:val="28"/>
          <w:szCs w:val="28"/>
        </w:rPr>
        <w:t xml:space="preserve"> ДВП, изготовленных мокрым способом, назначение,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Изготовление </w:t>
      </w:r>
      <w:proofErr w:type="spellStart"/>
      <w:r w:rsidRPr="000E2705">
        <w:rPr>
          <w:sz w:val="28"/>
          <w:szCs w:val="28"/>
        </w:rPr>
        <w:t>экструзионных</w:t>
      </w:r>
      <w:proofErr w:type="spellEnd"/>
      <w:r w:rsidRPr="000E2705">
        <w:rPr>
          <w:sz w:val="28"/>
          <w:szCs w:val="28"/>
        </w:rPr>
        <w:t xml:space="preserve">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Контроль качества фанеры. Дефекты склеивания, причины и способы устранения. </w:t>
      </w:r>
    </w:p>
    <w:p w:rsidR="000E2705" w:rsidRDefault="001556CE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705" w:rsidRPr="000E2705">
        <w:rPr>
          <w:sz w:val="28"/>
          <w:szCs w:val="28"/>
        </w:rPr>
        <w:t xml:space="preserve">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1556CE" w:rsidRPr="000E2705" w:rsidRDefault="001556CE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9</w:t>
      </w:r>
    </w:p>
    <w:p w:rsidR="001556CE" w:rsidRP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Особенности производства </w:t>
      </w:r>
      <w:proofErr w:type="gramStart"/>
      <w:r w:rsidRPr="000E2705">
        <w:rPr>
          <w:sz w:val="28"/>
          <w:szCs w:val="28"/>
        </w:rPr>
        <w:t>мягких</w:t>
      </w:r>
      <w:proofErr w:type="gramEnd"/>
      <w:r w:rsidRPr="000E2705">
        <w:rPr>
          <w:sz w:val="28"/>
          <w:szCs w:val="28"/>
        </w:rPr>
        <w:t xml:space="preserve"> ДВП, режимы, применяемое оборудование.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Виды главных конвейеров участка формирования-прессования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состав оборудования, последовательность операций.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Технологический процесс изготовления строганого шпона, применяемое оборудование, режимы. </w:t>
      </w:r>
    </w:p>
    <w:p w:rsid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1556CE" w:rsidRPr="000E2705" w:rsidRDefault="001556CE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1556CE" w:rsidRPr="000E2705" w:rsidRDefault="001556CE" w:rsidP="001556CE">
      <w:pPr>
        <w:tabs>
          <w:tab w:val="left" w:pos="4510"/>
        </w:tabs>
        <w:ind w:firstLine="709"/>
        <w:jc w:val="center"/>
        <w:rPr>
          <w:sz w:val="28"/>
          <w:szCs w:val="28"/>
        </w:rPr>
      </w:pPr>
    </w:p>
    <w:p w:rsidR="000E2705" w:rsidRPr="000E2705" w:rsidRDefault="000E2705" w:rsidP="001556CE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1. Получение древесного волокна и формирование ковра при изготовлении </w:t>
      </w:r>
      <w:proofErr w:type="gramStart"/>
      <w:r w:rsidRPr="000E2705">
        <w:rPr>
          <w:sz w:val="28"/>
          <w:szCs w:val="28"/>
        </w:rPr>
        <w:t>твердых</w:t>
      </w:r>
      <w:proofErr w:type="gramEnd"/>
      <w:r w:rsidRPr="000E2705">
        <w:rPr>
          <w:sz w:val="28"/>
          <w:szCs w:val="28"/>
        </w:rPr>
        <w:t xml:space="preserve"> ДВП сухим способом производства, примен</w:t>
      </w:r>
      <w:r w:rsidR="001556CE">
        <w:rPr>
          <w:sz w:val="28"/>
          <w:szCs w:val="28"/>
        </w:rPr>
        <w:t xml:space="preserve">яемое оборудование, режимы.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2. </w:t>
      </w:r>
      <w:proofErr w:type="spellStart"/>
      <w:r w:rsidRPr="000E2705">
        <w:rPr>
          <w:sz w:val="28"/>
          <w:szCs w:val="28"/>
        </w:rPr>
        <w:t>Подпрессовка</w:t>
      </w:r>
      <w:proofErr w:type="spellEnd"/>
      <w:r w:rsidRPr="000E2705">
        <w:rPr>
          <w:sz w:val="28"/>
          <w:szCs w:val="28"/>
        </w:rPr>
        <w:t xml:space="preserve"> и горячее прессование </w:t>
      </w:r>
      <w:proofErr w:type="spellStart"/>
      <w:r w:rsidRPr="000E2705">
        <w:rPr>
          <w:sz w:val="28"/>
          <w:szCs w:val="28"/>
        </w:rPr>
        <w:t>ДСтП</w:t>
      </w:r>
      <w:proofErr w:type="spellEnd"/>
      <w:r w:rsidRPr="000E2705">
        <w:rPr>
          <w:sz w:val="28"/>
          <w:szCs w:val="28"/>
        </w:rPr>
        <w:t xml:space="preserve">, применяемое оборудование, режимы. </w:t>
      </w:r>
    </w:p>
    <w:p w:rsidR="000E2705" w:rsidRPr="000E2705" w:rsidRDefault="000E2705" w:rsidP="000E2705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3. Характеристика основных клеев, применяемых при изготовлении фанеры. </w:t>
      </w:r>
    </w:p>
    <w:p w:rsidR="009E29C1" w:rsidRPr="003E2703" w:rsidRDefault="000E2705" w:rsidP="003F5838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0E2705">
        <w:rPr>
          <w:sz w:val="28"/>
          <w:szCs w:val="28"/>
        </w:rPr>
        <w:t xml:space="preserve">4. </w:t>
      </w:r>
      <w:r w:rsidR="003F5838" w:rsidRPr="003F5838">
        <w:rPr>
          <w:sz w:val="28"/>
          <w:szCs w:val="28"/>
        </w:rPr>
        <w:t>Определить расход стружки, древесного сырья и проклеивающих веще</w:t>
      </w:r>
      <w:proofErr w:type="gramStart"/>
      <w:r w:rsidR="003F5838" w:rsidRPr="003F5838">
        <w:rPr>
          <w:sz w:val="28"/>
          <w:szCs w:val="28"/>
        </w:rPr>
        <w:t>ств дл</w:t>
      </w:r>
      <w:proofErr w:type="gramEnd"/>
      <w:r w:rsidR="003F5838" w:rsidRPr="003F5838">
        <w:rPr>
          <w:sz w:val="28"/>
          <w:szCs w:val="28"/>
        </w:rPr>
        <w:t xml:space="preserve">я изготовления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 экструзионных ДСтП. Дано: толщина плиты S=50мм, плотность плиты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3F5838" w:rsidRPr="003F5838">
        <w:rPr>
          <w:sz w:val="28"/>
          <w:szCs w:val="28"/>
        </w:rPr>
        <w:t>=320кг/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3F5838" w:rsidRPr="003F5838">
        <w:rPr>
          <w:sz w:val="28"/>
          <w:szCs w:val="28"/>
        </w:rPr>
        <w:t xml:space="preserve">. Сырье – щепа, породный состав сырья: тополь – 40%, осина – 20%, сосна – 40%. Влажность стружки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3F5838" w:rsidRPr="003F5838">
        <w:rPr>
          <w:sz w:val="28"/>
          <w:szCs w:val="28"/>
        </w:rPr>
        <w:t>=5%, концентрация смолы</w:t>
      </w:r>
      <w:proofErr w:type="gramStart"/>
      <w:r w:rsidR="003F5838" w:rsidRPr="003F5838">
        <w:rPr>
          <w:sz w:val="28"/>
          <w:szCs w:val="28"/>
        </w:rPr>
        <w:t xml:space="preserve"> </w:t>
      </w:r>
      <w:r w:rsidR="003F5838" w:rsidRPr="003F5838">
        <w:rPr>
          <w:i/>
          <w:sz w:val="28"/>
          <w:szCs w:val="28"/>
        </w:rPr>
        <w:t>К</w:t>
      </w:r>
      <w:proofErr w:type="gramEnd"/>
      <w:r w:rsidR="003F5838" w:rsidRPr="003F5838">
        <w:rPr>
          <w:sz w:val="28"/>
          <w:szCs w:val="28"/>
        </w:rPr>
        <w:t>=65%.</w:t>
      </w: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>СПИСОК ЛИТЕРАТУРЫ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Основные источники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1. Волынский В.Н. Технология древесных плит. Учебно-справочное пособие для студентов лесотехнических вузов и колледжей. Архангельск. 2007. – 300 с.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Рыкунин</w:t>
      </w:r>
      <w:proofErr w:type="spellEnd"/>
      <w:r>
        <w:rPr>
          <w:sz w:val="28"/>
          <w:szCs w:val="28"/>
        </w:rPr>
        <w:t xml:space="preserve"> С.Н., </w:t>
      </w:r>
      <w:proofErr w:type="spellStart"/>
      <w:r>
        <w:rPr>
          <w:sz w:val="28"/>
          <w:szCs w:val="28"/>
        </w:rPr>
        <w:t>Кандалина</w:t>
      </w:r>
      <w:proofErr w:type="spellEnd"/>
      <w:r>
        <w:rPr>
          <w:sz w:val="28"/>
          <w:szCs w:val="28"/>
        </w:rPr>
        <w:t xml:space="preserve"> Л.Н. Технология деревообработки: учебник для нач. проф. Образования / 3-е изд., стер. – М.: Издательский центр «Академия», 2007. – 352 с. </w:t>
      </w:r>
    </w:p>
    <w:p w:rsidR="00726045" w:rsidRDefault="00726045" w:rsidP="00726045">
      <w:pPr>
        <w:pStyle w:val="Default"/>
        <w:spacing w:line="360" w:lineRule="auto"/>
        <w:ind w:right="-143"/>
        <w:rPr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Дополнительные источники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2. Казаченко А.М., </w:t>
      </w:r>
      <w:proofErr w:type="spellStart"/>
      <w:r>
        <w:rPr>
          <w:sz w:val="28"/>
          <w:szCs w:val="28"/>
        </w:rPr>
        <w:t>Модлин</w:t>
      </w:r>
      <w:proofErr w:type="spellEnd"/>
      <w:r>
        <w:rPr>
          <w:sz w:val="28"/>
          <w:szCs w:val="28"/>
        </w:rPr>
        <w:t xml:space="preserve"> Б.Д. Общая технология производства древесных плит. Учеб. Пособие для ПТУ.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</w:t>
      </w:r>
      <w:proofErr w:type="spellStart"/>
      <w:r>
        <w:rPr>
          <w:sz w:val="28"/>
          <w:szCs w:val="28"/>
        </w:rPr>
        <w:t>Высш.шк</w:t>
      </w:r>
      <w:proofErr w:type="spellEnd"/>
      <w:r>
        <w:rPr>
          <w:sz w:val="28"/>
          <w:szCs w:val="28"/>
        </w:rPr>
        <w:t xml:space="preserve">., 1990.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Мерсов</w:t>
      </w:r>
      <w:proofErr w:type="spellEnd"/>
      <w:r>
        <w:rPr>
          <w:sz w:val="28"/>
          <w:szCs w:val="28"/>
        </w:rPr>
        <w:t xml:space="preserve"> Е.Д. Производство древесноволокнистых плит. Учебник для ПТУ – М.: Высшая школа, 1989. </w:t>
      </w:r>
    </w:p>
    <w:p w:rsidR="00726045" w:rsidRDefault="00726045" w:rsidP="00726045">
      <w:pPr>
        <w:pStyle w:val="Default"/>
        <w:spacing w:line="276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4. Волынский В.В. Технология клееных материалов. Архангельск, Изд-во </w:t>
      </w:r>
      <w:proofErr w:type="spellStart"/>
      <w:r>
        <w:rPr>
          <w:sz w:val="28"/>
          <w:szCs w:val="28"/>
        </w:rPr>
        <w:t>Арханг</w:t>
      </w:r>
      <w:proofErr w:type="spellEnd"/>
      <w:r>
        <w:rPr>
          <w:sz w:val="28"/>
          <w:szCs w:val="28"/>
        </w:rPr>
        <w:t xml:space="preserve">. гос. ун-та, 1998. </w:t>
      </w: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</w:p>
    <w:p w:rsidR="00726045" w:rsidRPr="00726045" w:rsidRDefault="00726045" w:rsidP="00726045">
      <w:pPr>
        <w:pStyle w:val="Default"/>
        <w:spacing w:line="360" w:lineRule="auto"/>
        <w:ind w:right="-143"/>
        <w:rPr>
          <w:b/>
          <w:sz w:val="28"/>
          <w:szCs w:val="28"/>
        </w:rPr>
      </w:pPr>
      <w:r w:rsidRPr="00726045">
        <w:rPr>
          <w:b/>
          <w:sz w:val="28"/>
          <w:szCs w:val="28"/>
        </w:rPr>
        <w:t xml:space="preserve">Интернет-ресурсы </w:t>
      </w:r>
    </w:p>
    <w:p w:rsidR="00726045" w:rsidRDefault="00726045" w:rsidP="00726045">
      <w:pPr>
        <w:pStyle w:val="Default"/>
        <w:spacing w:line="360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>1. Лесопромышленный портал [Электронный ресурс]:</w:t>
      </w:r>
      <w:r w:rsidR="0070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 http://www.wood.ru </w:t>
      </w:r>
    </w:p>
    <w:p w:rsidR="00726045" w:rsidRDefault="00726045" w:rsidP="00726045">
      <w:pPr>
        <w:pStyle w:val="Default"/>
        <w:spacing w:line="360" w:lineRule="auto"/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2. Журнал </w:t>
      </w:r>
      <w:proofErr w:type="spellStart"/>
      <w:r>
        <w:rPr>
          <w:sz w:val="28"/>
          <w:szCs w:val="28"/>
        </w:rPr>
        <w:t>Леспрп</w:t>
      </w:r>
      <w:r w:rsidR="00707656">
        <w:rPr>
          <w:sz w:val="28"/>
          <w:szCs w:val="28"/>
        </w:rPr>
        <w:t>оминформ</w:t>
      </w:r>
      <w:proofErr w:type="spellEnd"/>
      <w:r w:rsidR="00707656">
        <w:rPr>
          <w:sz w:val="28"/>
          <w:szCs w:val="28"/>
        </w:rPr>
        <w:t xml:space="preserve"> [Электронный ресурс]: </w:t>
      </w:r>
      <w:r>
        <w:rPr>
          <w:sz w:val="28"/>
          <w:szCs w:val="28"/>
        </w:rPr>
        <w:t xml:space="preserve">Режим доступа http://www.lesprominform.ru/ </w:t>
      </w:r>
    </w:p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147A4C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147A4C" w:rsidRPr="002804A4" w:rsidRDefault="00147A4C" w:rsidP="00147A4C">
      <w:pPr>
        <w:jc w:val="center"/>
        <w:rPr>
          <w:sz w:val="28"/>
          <w:szCs w:val="28"/>
        </w:rPr>
      </w:pPr>
    </w:p>
    <w:p w:rsidR="00147A4C" w:rsidRDefault="00147A4C" w:rsidP="00147A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995E53" w:rsidRDefault="00995E53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147A4C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Выполнил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DB6D8F">
        <w:rPr>
          <w:sz w:val="28"/>
          <w:szCs w:val="28"/>
        </w:rPr>
        <w:t xml:space="preserve"> </w:t>
      </w:r>
      <w:r>
        <w:rPr>
          <w:sz w:val="28"/>
          <w:szCs w:val="28"/>
        </w:rPr>
        <w:t>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BE1748" w:rsidRDefault="00990701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147A4C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Усть-Илимск, </w:t>
      </w:r>
      <w:r w:rsidR="008617F7">
        <w:rPr>
          <w:sz w:val="28"/>
          <w:szCs w:val="28"/>
        </w:rPr>
        <w:t>г</w:t>
      </w:r>
      <w:r w:rsidR="00BE1748">
        <w:rPr>
          <w:sz w:val="28"/>
          <w:szCs w:val="28"/>
        </w:rPr>
        <w:t>од</w:t>
      </w:r>
    </w:p>
    <w:p w:rsidR="003F5838" w:rsidRDefault="003F5838" w:rsidP="003232E0">
      <w:pPr>
        <w:tabs>
          <w:tab w:val="left" w:pos="3980"/>
        </w:tabs>
        <w:rPr>
          <w:sz w:val="28"/>
          <w:szCs w:val="28"/>
        </w:rPr>
      </w:pPr>
    </w:p>
    <w:p w:rsidR="00860B63" w:rsidRDefault="003F5838" w:rsidP="003F5838">
      <w:pPr>
        <w:tabs>
          <w:tab w:val="left" w:pos="39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719B4">
        <w:rPr>
          <w:sz w:val="28"/>
          <w:szCs w:val="28"/>
        </w:rPr>
        <w:t>2</w:t>
      </w:r>
    </w:p>
    <w:p w:rsidR="00307BC1" w:rsidRDefault="00307BC1" w:rsidP="00943BC5">
      <w:pPr>
        <w:tabs>
          <w:tab w:val="left" w:pos="3980"/>
        </w:tabs>
        <w:jc w:val="center"/>
        <w:rPr>
          <w:sz w:val="28"/>
          <w:szCs w:val="28"/>
        </w:rPr>
      </w:pPr>
    </w:p>
    <w:p w:rsidR="00307BC1" w:rsidRDefault="004719B4" w:rsidP="00943BC5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307BC1" w:rsidRPr="00307BC1">
        <w:rPr>
          <w:sz w:val="28"/>
          <w:szCs w:val="28"/>
        </w:rPr>
        <w:t xml:space="preserve"> – Плотность древесины основных пород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7BC1" w:rsidRPr="00FC24B0" w:rsidTr="00307BC1">
        <w:tc>
          <w:tcPr>
            <w:tcW w:w="4785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8"/>
            </w:tblGrid>
            <w:tr w:rsidR="00FC24B0" w:rsidRPr="00FC24B0" w:rsidTr="00FC24B0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FC24B0" w:rsidRPr="00FC24B0" w:rsidRDefault="00FC24B0" w:rsidP="00FC24B0">
                  <w:pPr>
                    <w:tabs>
                      <w:tab w:val="left" w:pos="3980"/>
                    </w:tabs>
                    <w:jc w:val="center"/>
                    <w:rPr>
                      <w:b/>
                    </w:rPr>
                  </w:pPr>
                  <w:r w:rsidRPr="00FC24B0">
                    <w:rPr>
                      <w:b/>
                    </w:rPr>
                    <w:t xml:space="preserve">Порода </w:t>
                  </w:r>
                </w:p>
              </w:tc>
            </w:tr>
            <w:tr w:rsidR="00595196" w:rsidRPr="00FC24B0" w:rsidTr="00FC24B0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595196" w:rsidRPr="00FC24B0" w:rsidRDefault="00595196" w:rsidP="00FC24B0">
                  <w:pPr>
                    <w:tabs>
                      <w:tab w:val="left" w:pos="3980"/>
                    </w:tabs>
                    <w:jc w:val="center"/>
                    <w:rPr>
                      <w:b/>
                    </w:rPr>
                  </w:pPr>
                </w:p>
              </w:tc>
            </w:tr>
          </w:tbl>
          <w:p w:rsidR="00307BC1" w:rsidRPr="00FC24B0" w:rsidRDefault="00307BC1" w:rsidP="00943BC5">
            <w:pPr>
              <w:tabs>
                <w:tab w:val="left" w:pos="3980"/>
              </w:tabs>
              <w:jc w:val="center"/>
            </w:pP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  <w:rPr>
                <w:b/>
              </w:rPr>
            </w:pPr>
            <w:r w:rsidRPr="00FC24B0">
              <w:rPr>
                <w:b/>
              </w:rPr>
              <w:t xml:space="preserve">Плотность, </w:t>
            </w:r>
            <w:proofErr w:type="gramStart"/>
            <w:r w:rsidRPr="00FC24B0">
              <w:rPr>
                <w:b/>
              </w:rPr>
              <w:t>кг</w:t>
            </w:r>
            <w:proofErr w:type="gramEnd"/>
            <w:r w:rsidRPr="00FC24B0">
              <w:rPr>
                <w:b/>
              </w:rPr>
              <w:t>/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Тополь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370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Осина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380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Ель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390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Сосна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430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Береза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510</w:t>
            </w:r>
          </w:p>
        </w:tc>
      </w:tr>
      <w:tr w:rsidR="00307BC1" w:rsidRPr="00FC24B0" w:rsidTr="00307BC1">
        <w:tc>
          <w:tcPr>
            <w:tcW w:w="4785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Лиственница</w:t>
            </w:r>
          </w:p>
        </w:tc>
        <w:tc>
          <w:tcPr>
            <w:tcW w:w="4786" w:type="dxa"/>
          </w:tcPr>
          <w:p w:rsidR="00307BC1" w:rsidRPr="00FC24B0" w:rsidRDefault="00FC24B0" w:rsidP="00943BC5">
            <w:pPr>
              <w:tabs>
                <w:tab w:val="left" w:pos="3980"/>
              </w:tabs>
              <w:jc w:val="center"/>
            </w:pPr>
            <w:r>
              <w:t>560</w:t>
            </w:r>
          </w:p>
        </w:tc>
      </w:tr>
    </w:tbl>
    <w:p w:rsidR="00307BC1" w:rsidRDefault="00307BC1" w:rsidP="00943BC5">
      <w:pPr>
        <w:tabs>
          <w:tab w:val="left" w:pos="3980"/>
        </w:tabs>
        <w:jc w:val="center"/>
        <w:rPr>
          <w:sz w:val="28"/>
          <w:szCs w:val="28"/>
        </w:rPr>
      </w:pPr>
    </w:p>
    <w:p w:rsidR="00595196" w:rsidRDefault="00595196" w:rsidP="00943BC5">
      <w:pPr>
        <w:tabs>
          <w:tab w:val="left" w:pos="3980"/>
        </w:tabs>
        <w:jc w:val="center"/>
        <w:rPr>
          <w:sz w:val="28"/>
          <w:szCs w:val="28"/>
        </w:rPr>
      </w:pPr>
    </w:p>
    <w:p w:rsidR="00595196" w:rsidRDefault="004719B4" w:rsidP="00595196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595196" w:rsidRPr="00595196">
        <w:rPr>
          <w:sz w:val="28"/>
          <w:szCs w:val="28"/>
        </w:rPr>
        <w:t xml:space="preserve"> – Коэффициент потерь древесного сырья и смолы </w:t>
      </w:r>
    </w:p>
    <w:p w:rsidR="00595196" w:rsidRDefault="00595196" w:rsidP="00595196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595196">
        <w:rPr>
          <w:sz w:val="28"/>
          <w:szCs w:val="28"/>
        </w:rPr>
        <w:t xml:space="preserve">шлифовании </w:t>
      </w:r>
      <w:proofErr w:type="spellStart"/>
      <w:r w:rsidRPr="00595196">
        <w:rPr>
          <w:sz w:val="28"/>
          <w:szCs w:val="28"/>
        </w:rPr>
        <w:t>ДСтП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  <w:rPr>
                <w:b/>
              </w:rPr>
            </w:pPr>
            <w:r w:rsidRPr="00595196">
              <w:rPr>
                <w:b/>
              </w:rPr>
              <w:t xml:space="preserve">Толщина шлифованных плит, </w:t>
            </w:r>
            <w:proofErr w:type="gramStart"/>
            <w:r w:rsidRPr="00595196">
              <w:rPr>
                <w:b/>
              </w:rPr>
              <w:t>мм</w:t>
            </w:r>
            <w:proofErr w:type="gramEnd"/>
          </w:p>
        </w:tc>
        <w:tc>
          <w:tcPr>
            <w:tcW w:w="4786" w:type="dxa"/>
          </w:tcPr>
          <w:p w:rsidR="00595196" w:rsidRPr="00595196" w:rsidRDefault="00D1773F" w:rsidP="00595196">
            <w:pPr>
              <w:tabs>
                <w:tab w:val="left" w:pos="3980"/>
              </w:tabs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шл</m:t>
                    </m:r>
                  </m:sub>
                </m:sSub>
              </m:oMath>
            </m:oMathPara>
          </w:p>
          <w:p w:rsidR="00595196" w:rsidRPr="00595196" w:rsidRDefault="00595196" w:rsidP="00595196">
            <w:pPr>
              <w:tabs>
                <w:tab w:val="left" w:pos="3980"/>
              </w:tabs>
              <w:jc w:val="center"/>
              <w:rPr>
                <w:b/>
              </w:rPr>
            </w:pP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10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1,65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13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1,45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16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1,35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19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1,28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22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1,24</w:t>
            </w:r>
          </w:p>
        </w:tc>
      </w:tr>
      <w:tr w:rsidR="00595196" w:rsidRPr="00595196" w:rsidTr="00595196">
        <w:tc>
          <w:tcPr>
            <w:tcW w:w="4785" w:type="dxa"/>
          </w:tcPr>
          <w:p w:rsidR="00595196" w:rsidRPr="00595196" w:rsidRDefault="00595196" w:rsidP="00595196">
            <w:pPr>
              <w:tabs>
                <w:tab w:val="left" w:pos="3980"/>
              </w:tabs>
              <w:jc w:val="center"/>
            </w:pPr>
            <w:r>
              <w:t>25</w:t>
            </w:r>
          </w:p>
        </w:tc>
        <w:tc>
          <w:tcPr>
            <w:tcW w:w="4786" w:type="dxa"/>
          </w:tcPr>
          <w:p w:rsidR="00595196" w:rsidRPr="00595196" w:rsidRDefault="00D4447E" w:rsidP="00595196">
            <w:pPr>
              <w:tabs>
                <w:tab w:val="left" w:pos="3980"/>
              </w:tabs>
              <w:jc w:val="center"/>
            </w:pPr>
            <w:r>
              <w:t>1,12</w:t>
            </w:r>
          </w:p>
        </w:tc>
      </w:tr>
    </w:tbl>
    <w:p w:rsidR="00595196" w:rsidRDefault="00595196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D4447E" w:rsidRDefault="00D4447E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p w:rsidR="00FB32ED" w:rsidRDefault="00FB32ED" w:rsidP="00595196">
      <w:pPr>
        <w:tabs>
          <w:tab w:val="left" w:pos="3980"/>
        </w:tabs>
        <w:jc w:val="center"/>
        <w:rPr>
          <w:sz w:val="28"/>
          <w:szCs w:val="28"/>
        </w:rPr>
      </w:pPr>
    </w:p>
    <w:sectPr w:rsidR="00FB32ED" w:rsidSect="009B72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C3" w:rsidRDefault="00D90FC3" w:rsidP="008F2D23">
      <w:r>
        <w:separator/>
      </w:r>
    </w:p>
  </w:endnote>
  <w:endnote w:type="continuationSeparator" w:id="0">
    <w:p w:rsidR="00D90FC3" w:rsidRDefault="00D90FC3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D90FC3" w:rsidRDefault="00D90F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7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0FC3" w:rsidRDefault="00D90F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C3" w:rsidRDefault="00D90FC3" w:rsidP="008F2D23">
      <w:r>
        <w:separator/>
      </w:r>
    </w:p>
  </w:footnote>
  <w:footnote w:type="continuationSeparator" w:id="0">
    <w:p w:rsidR="00D90FC3" w:rsidRDefault="00D90FC3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17530"/>
    <w:rsid w:val="00020CB0"/>
    <w:rsid w:val="00032169"/>
    <w:rsid w:val="000422E8"/>
    <w:rsid w:val="000A4FE6"/>
    <w:rsid w:val="000D0A81"/>
    <w:rsid w:val="000E10CD"/>
    <w:rsid w:val="000E2705"/>
    <w:rsid w:val="0010068F"/>
    <w:rsid w:val="001054A3"/>
    <w:rsid w:val="00114AF9"/>
    <w:rsid w:val="00116E43"/>
    <w:rsid w:val="00126AAC"/>
    <w:rsid w:val="00132D84"/>
    <w:rsid w:val="00147A4C"/>
    <w:rsid w:val="001556CE"/>
    <w:rsid w:val="00172962"/>
    <w:rsid w:val="00181034"/>
    <w:rsid w:val="0018451E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B3936"/>
    <w:rsid w:val="002B7D7B"/>
    <w:rsid w:val="002D0FEC"/>
    <w:rsid w:val="002E7663"/>
    <w:rsid w:val="00307BC1"/>
    <w:rsid w:val="003232E0"/>
    <w:rsid w:val="003B07B9"/>
    <w:rsid w:val="003C428E"/>
    <w:rsid w:val="003D7231"/>
    <w:rsid w:val="003E0223"/>
    <w:rsid w:val="003E2937"/>
    <w:rsid w:val="003F0DA0"/>
    <w:rsid w:val="003F3DD2"/>
    <w:rsid w:val="003F5838"/>
    <w:rsid w:val="00403CFE"/>
    <w:rsid w:val="00435BBD"/>
    <w:rsid w:val="004465AF"/>
    <w:rsid w:val="004719B4"/>
    <w:rsid w:val="0048465A"/>
    <w:rsid w:val="00484DE0"/>
    <w:rsid w:val="004B430F"/>
    <w:rsid w:val="004C6B85"/>
    <w:rsid w:val="004D206E"/>
    <w:rsid w:val="004E099E"/>
    <w:rsid w:val="004E26B4"/>
    <w:rsid w:val="005241E8"/>
    <w:rsid w:val="00537E18"/>
    <w:rsid w:val="005542C8"/>
    <w:rsid w:val="00595196"/>
    <w:rsid w:val="005A2F5A"/>
    <w:rsid w:val="005F72F7"/>
    <w:rsid w:val="0060452A"/>
    <w:rsid w:val="00634E3A"/>
    <w:rsid w:val="006366DE"/>
    <w:rsid w:val="0066259E"/>
    <w:rsid w:val="006634FC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2E77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67D7"/>
    <w:rsid w:val="007D69A1"/>
    <w:rsid w:val="007E2DD1"/>
    <w:rsid w:val="007E3301"/>
    <w:rsid w:val="007E6F12"/>
    <w:rsid w:val="007F4722"/>
    <w:rsid w:val="00811F30"/>
    <w:rsid w:val="00823120"/>
    <w:rsid w:val="00860B63"/>
    <w:rsid w:val="008617F7"/>
    <w:rsid w:val="008753D3"/>
    <w:rsid w:val="00884DE7"/>
    <w:rsid w:val="008A3C44"/>
    <w:rsid w:val="008A5BC8"/>
    <w:rsid w:val="008C33F2"/>
    <w:rsid w:val="008D315F"/>
    <w:rsid w:val="008F2D23"/>
    <w:rsid w:val="0092308F"/>
    <w:rsid w:val="00924144"/>
    <w:rsid w:val="0092452A"/>
    <w:rsid w:val="00943BC5"/>
    <w:rsid w:val="0096321F"/>
    <w:rsid w:val="0096704A"/>
    <w:rsid w:val="00990701"/>
    <w:rsid w:val="00995E53"/>
    <w:rsid w:val="00996E68"/>
    <w:rsid w:val="009A1980"/>
    <w:rsid w:val="009B72DD"/>
    <w:rsid w:val="009C1AFF"/>
    <w:rsid w:val="009C3F3B"/>
    <w:rsid w:val="009E29C1"/>
    <w:rsid w:val="009F1F8C"/>
    <w:rsid w:val="00A0641A"/>
    <w:rsid w:val="00A104E9"/>
    <w:rsid w:val="00A261F3"/>
    <w:rsid w:val="00A57492"/>
    <w:rsid w:val="00A640AF"/>
    <w:rsid w:val="00A751BA"/>
    <w:rsid w:val="00A87FC2"/>
    <w:rsid w:val="00A919CA"/>
    <w:rsid w:val="00AA70F2"/>
    <w:rsid w:val="00AD0A02"/>
    <w:rsid w:val="00AD411C"/>
    <w:rsid w:val="00AE60A8"/>
    <w:rsid w:val="00B00392"/>
    <w:rsid w:val="00B22477"/>
    <w:rsid w:val="00B339CD"/>
    <w:rsid w:val="00B64079"/>
    <w:rsid w:val="00B810F1"/>
    <w:rsid w:val="00BA2082"/>
    <w:rsid w:val="00BA7298"/>
    <w:rsid w:val="00BB649B"/>
    <w:rsid w:val="00BC234C"/>
    <w:rsid w:val="00BE1748"/>
    <w:rsid w:val="00C124E9"/>
    <w:rsid w:val="00C21DA1"/>
    <w:rsid w:val="00C4193F"/>
    <w:rsid w:val="00C41F6B"/>
    <w:rsid w:val="00C66CC1"/>
    <w:rsid w:val="00C75B15"/>
    <w:rsid w:val="00CD268D"/>
    <w:rsid w:val="00CE1E86"/>
    <w:rsid w:val="00CF0B1E"/>
    <w:rsid w:val="00D16E1A"/>
    <w:rsid w:val="00D1773F"/>
    <w:rsid w:val="00D352AF"/>
    <w:rsid w:val="00D4447E"/>
    <w:rsid w:val="00D620F2"/>
    <w:rsid w:val="00D6460B"/>
    <w:rsid w:val="00D7628F"/>
    <w:rsid w:val="00D84E98"/>
    <w:rsid w:val="00D8558C"/>
    <w:rsid w:val="00D90FC3"/>
    <w:rsid w:val="00DB6D8F"/>
    <w:rsid w:val="00DB7C93"/>
    <w:rsid w:val="00DC71EF"/>
    <w:rsid w:val="00DE7AE8"/>
    <w:rsid w:val="00DF1F4D"/>
    <w:rsid w:val="00E17035"/>
    <w:rsid w:val="00E256B7"/>
    <w:rsid w:val="00E52A64"/>
    <w:rsid w:val="00EA6D02"/>
    <w:rsid w:val="00EB24C2"/>
    <w:rsid w:val="00EC3D9B"/>
    <w:rsid w:val="00ED3E93"/>
    <w:rsid w:val="00F43A92"/>
    <w:rsid w:val="00F86A34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82AD1-B83D-4A3C-9FEA-DC65E667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16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99</cp:revision>
  <cp:lastPrinted>2021-10-06T07:40:00Z</cp:lastPrinted>
  <dcterms:created xsi:type="dcterms:W3CDTF">2017-10-04T09:52:00Z</dcterms:created>
  <dcterms:modified xsi:type="dcterms:W3CDTF">2023-10-26T03:06:00Z</dcterms:modified>
</cp:coreProperties>
</file>