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410" w:rsidRPr="002804A4" w:rsidRDefault="00CD4410" w:rsidP="00CD4410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Министерство науки </w:t>
      </w:r>
      <w:r>
        <w:rPr>
          <w:sz w:val="28"/>
          <w:szCs w:val="28"/>
        </w:rPr>
        <w:t xml:space="preserve">и высшего образования </w:t>
      </w:r>
      <w:r w:rsidRPr="002804A4">
        <w:rPr>
          <w:sz w:val="28"/>
          <w:szCs w:val="28"/>
        </w:rPr>
        <w:t>Российской Федерации</w:t>
      </w:r>
    </w:p>
    <w:p w:rsidR="00CD4410" w:rsidRPr="002804A4" w:rsidRDefault="00CD4410" w:rsidP="00CD4410">
      <w:pPr>
        <w:jc w:val="center"/>
        <w:rPr>
          <w:sz w:val="28"/>
          <w:szCs w:val="28"/>
        </w:rPr>
      </w:pPr>
    </w:p>
    <w:p w:rsidR="00CD4410" w:rsidRDefault="00CD4410" w:rsidP="00CD4410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ФИЛИАЛ </w:t>
      </w:r>
      <w:proofErr w:type="gramStart"/>
      <w:r w:rsidRPr="002804A4">
        <w:rPr>
          <w:sz w:val="28"/>
          <w:szCs w:val="28"/>
        </w:rPr>
        <w:t>ФЕДЕРАЛЬНОГО</w:t>
      </w:r>
      <w:proofErr w:type="gramEnd"/>
      <w:r w:rsidRPr="002804A4">
        <w:rPr>
          <w:sz w:val="28"/>
          <w:szCs w:val="28"/>
        </w:rPr>
        <w:t xml:space="preserve"> ГОСУДАРСТВЕННОГО </w:t>
      </w:r>
    </w:p>
    <w:p w:rsidR="00CD4410" w:rsidRDefault="00CD4410" w:rsidP="00CD4410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БЮДЖЕТНОГО ОБРАЗОВАТЕЛЬНОГО УЧРЕЖДЕНИЯ </w:t>
      </w:r>
    </w:p>
    <w:p w:rsidR="00CD4410" w:rsidRDefault="00CD4410" w:rsidP="00CD4410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CD4410" w:rsidRDefault="00CD4410" w:rsidP="00CD4410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«БАЙКАЛЬСКИЙ ГОСУДАРСТВЕННЫЙ УНИВЕРСИТЕТ»</w:t>
      </w:r>
    </w:p>
    <w:p w:rsidR="00CD4410" w:rsidRPr="002804A4" w:rsidRDefault="00CD4410" w:rsidP="00CD4410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В Г. УСТЬ-ИЛИМСКЕ</w:t>
      </w:r>
    </w:p>
    <w:p w:rsidR="00CD4410" w:rsidRPr="002804A4" w:rsidRDefault="00CD4410" w:rsidP="00CD4410">
      <w:pPr>
        <w:jc w:val="center"/>
        <w:rPr>
          <w:sz w:val="28"/>
          <w:szCs w:val="28"/>
        </w:rPr>
      </w:pPr>
    </w:p>
    <w:p w:rsidR="00CD4410" w:rsidRDefault="00D934D3" w:rsidP="00CD4410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="00CD4410">
        <w:rPr>
          <w:sz w:val="28"/>
          <w:szCs w:val="28"/>
        </w:rPr>
        <w:t xml:space="preserve">илиал ФГБОУ ВО «БГУ» </w:t>
      </w:r>
      <w:r w:rsidR="00CD4410" w:rsidRPr="002804A4">
        <w:rPr>
          <w:sz w:val="28"/>
          <w:szCs w:val="28"/>
        </w:rPr>
        <w:t>в г. Усть-Илимске)</w:t>
      </w:r>
    </w:p>
    <w:p w:rsidR="00C66CC1" w:rsidRPr="00C66CC1" w:rsidRDefault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3E0223" w:rsidP="003E0223">
      <w:pPr>
        <w:tabs>
          <w:tab w:val="left" w:pos="684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tabs>
          <w:tab w:val="left" w:pos="4184"/>
        </w:tabs>
        <w:spacing w:line="360" w:lineRule="auto"/>
        <w:jc w:val="center"/>
        <w:rPr>
          <w:sz w:val="28"/>
          <w:szCs w:val="28"/>
        </w:rPr>
      </w:pPr>
      <w:r w:rsidRPr="00C66CC1">
        <w:rPr>
          <w:sz w:val="28"/>
          <w:szCs w:val="28"/>
        </w:rPr>
        <w:t xml:space="preserve">ДОМАШНЯЯ КОНТРОЛЬНАЯ РАБОТА </w:t>
      </w:r>
    </w:p>
    <w:p w:rsidR="00C66CC1" w:rsidRDefault="00C66CC1" w:rsidP="00C66CC1">
      <w:pPr>
        <w:tabs>
          <w:tab w:val="left" w:pos="4184"/>
        </w:tabs>
        <w:spacing w:line="360" w:lineRule="auto"/>
        <w:jc w:val="center"/>
        <w:rPr>
          <w:sz w:val="28"/>
          <w:szCs w:val="28"/>
        </w:rPr>
      </w:pPr>
      <w:r w:rsidRPr="00C66CC1">
        <w:rPr>
          <w:sz w:val="28"/>
          <w:szCs w:val="28"/>
        </w:rPr>
        <w:t xml:space="preserve">ПО УЧЕБНОЙ ДИСЦИПЛИНЕ </w:t>
      </w:r>
    </w:p>
    <w:p w:rsidR="00E40A04" w:rsidRPr="00C66CC1" w:rsidRDefault="00E40A04" w:rsidP="003A41E2">
      <w:pPr>
        <w:tabs>
          <w:tab w:val="left" w:pos="4184"/>
        </w:tabs>
        <w:jc w:val="center"/>
        <w:rPr>
          <w:sz w:val="28"/>
          <w:szCs w:val="28"/>
        </w:rPr>
      </w:pPr>
    </w:p>
    <w:p w:rsidR="00E40A04" w:rsidRPr="00E40A04" w:rsidRDefault="00E648A3" w:rsidP="00E40A04">
      <w:pPr>
        <w:tabs>
          <w:tab w:val="left" w:pos="41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ОП</w:t>
      </w:r>
      <w:r w:rsidR="00BE0556">
        <w:rPr>
          <w:sz w:val="28"/>
          <w:szCs w:val="28"/>
        </w:rPr>
        <w:t>Ц. 14 ПРАВИЛА И БЕЗОПАСНОСТЬ ДОРОЖНОГО ДВИЖЕНИЯ</w:t>
      </w:r>
    </w:p>
    <w:p w:rsidR="00823120" w:rsidRPr="00C66CC1" w:rsidRDefault="00823120" w:rsidP="00C66CC1">
      <w:pPr>
        <w:tabs>
          <w:tab w:val="left" w:pos="4184"/>
        </w:tabs>
        <w:jc w:val="center"/>
        <w:rPr>
          <w:sz w:val="28"/>
          <w:szCs w:val="28"/>
        </w:rPr>
      </w:pPr>
    </w:p>
    <w:p w:rsidR="009C3F3B" w:rsidRDefault="009C3F3B" w:rsidP="008F2D23">
      <w:pPr>
        <w:tabs>
          <w:tab w:val="left" w:pos="4184"/>
        </w:tabs>
        <w:spacing w:line="276" w:lineRule="auto"/>
        <w:jc w:val="center"/>
        <w:rPr>
          <w:sz w:val="28"/>
          <w:szCs w:val="28"/>
        </w:rPr>
      </w:pPr>
    </w:p>
    <w:p w:rsidR="00157682" w:rsidRPr="00E648A3" w:rsidRDefault="00E648A3" w:rsidP="00C66CC1">
      <w:pPr>
        <w:tabs>
          <w:tab w:val="left" w:pos="4184"/>
        </w:tabs>
        <w:jc w:val="center"/>
        <w:rPr>
          <w:rStyle w:val="ae"/>
          <w:b w:val="0"/>
          <w:sz w:val="28"/>
          <w:szCs w:val="28"/>
          <w:shd w:val="clear" w:color="auto" w:fill="FAFBFC"/>
        </w:rPr>
      </w:pPr>
      <w:r w:rsidRPr="00E648A3">
        <w:rPr>
          <w:rStyle w:val="ae"/>
          <w:b w:val="0"/>
          <w:sz w:val="28"/>
          <w:szCs w:val="28"/>
          <w:shd w:val="clear" w:color="auto" w:fill="FAFBFC"/>
        </w:rPr>
        <w:t>23.02.04 Техническая эксплуатация подъемно-транспортных, строительных дорожных машин и оборудования </w:t>
      </w:r>
    </w:p>
    <w:p w:rsidR="00E648A3" w:rsidRDefault="00E648A3" w:rsidP="00C66CC1">
      <w:pPr>
        <w:tabs>
          <w:tab w:val="left" w:pos="4184"/>
        </w:tabs>
        <w:jc w:val="center"/>
        <w:rPr>
          <w:sz w:val="28"/>
          <w:szCs w:val="28"/>
        </w:rPr>
      </w:pPr>
    </w:p>
    <w:p w:rsidR="00D934D3" w:rsidRDefault="00D934D3" w:rsidP="00C66CC1">
      <w:pPr>
        <w:tabs>
          <w:tab w:val="left" w:pos="4184"/>
        </w:tabs>
        <w:jc w:val="center"/>
        <w:rPr>
          <w:sz w:val="28"/>
          <w:szCs w:val="28"/>
        </w:rPr>
      </w:pPr>
    </w:p>
    <w:p w:rsidR="008F2D23" w:rsidRDefault="008F2D23" w:rsidP="00C66CC1">
      <w:pPr>
        <w:tabs>
          <w:tab w:val="left" w:pos="41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Заочной формы обучения </w:t>
      </w:r>
    </w:p>
    <w:p w:rsidR="008F2D23" w:rsidRDefault="008F2D23" w:rsidP="008F2D23">
      <w:pPr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A7574E">
      <w:pPr>
        <w:rPr>
          <w:sz w:val="28"/>
          <w:szCs w:val="28"/>
        </w:rPr>
      </w:pPr>
    </w:p>
    <w:p w:rsidR="008F2D23" w:rsidRDefault="008F2D23" w:rsidP="00E648A3">
      <w:pPr>
        <w:rPr>
          <w:sz w:val="28"/>
          <w:szCs w:val="28"/>
        </w:rPr>
      </w:pPr>
    </w:p>
    <w:p w:rsidR="008A5BC8" w:rsidRDefault="00E648A3" w:rsidP="00827C89">
      <w:pPr>
        <w:jc w:val="center"/>
        <w:rPr>
          <w:sz w:val="28"/>
          <w:szCs w:val="28"/>
        </w:rPr>
      </w:pPr>
      <w:r>
        <w:rPr>
          <w:sz w:val="28"/>
          <w:szCs w:val="28"/>
        </w:rPr>
        <w:t>Усть-Илимск, 202</w:t>
      </w:r>
      <w:r w:rsidR="00F05DDF">
        <w:rPr>
          <w:sz w:val="28"/>
          <w:szCs w:val="28"/>
        </w:rPr>
        <w:t>3</w:t>
      </w:r>
    </w:p>
    <w:p w:rsidR="002653DD" w:rsidRDefault="002653DD" w:rsidP="00FE5728">
      <w:pPr>
        <w:ind w:firstLine="709"/>
        <w:jc w:val="both"/>
        <w:rPr>
          <w:sz w:val="28"/>
          <w:szCs w:val="28"/>
        </w:rPr>
      </w:pPr>
    </w:p>
    <w:p w:rsidR="008A5BC8" w:rsidRDefault="008A5BC8" w:rsidP="008A5B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Разработчик: </w:t>
      </w:r>
    </w:p>
    <w:p w:rsidR="00BE0556" w:rsidRDefault="00BE0556" w:rsidP="008A5BC8">
      <w:pPr>
        <w:ind w:firstLine="709"/>
        <w:jc w:val="both"/>
        <w:rPr>
          <w:sz w:val="28"/>
          <w:szCs w:val="28"/>
        </w:rPr>
      </w:pPr>
    </w:p>
    <w:p w:rsidR="009C3F3B" w:rsidRDefault="00823120" w:rsidP="00BE0556">
      <w:pPr>
        <w:spacing w:line="276" w:lineRule="auto"/>
        <w:ind w:firstLine="709"/>
        <w:jc w:val="both"/>
        <w:rPr>
          <w:sz w:val="28"/>
          <w:szCs w:val="28"/>
          <w:u w:val="single"/>
        </w:rPr>
      </w:pPr>
      <w:r w:rsidRPr="00823120">
        <w:rPr>
          <w:sz w:val="28"/>
          <w:szCs w:val="28"/>
          <w:u w:val="single"/>
        </w:rPr>
        <w:t>Выприкова Юлия Александровна,</w:t>
      </w:r>
      <w:r w:rsidR="00D934D3" w:rsidRPr="00D934D3">
        <w:rPr>
          <w:color w:val="181717"/>
          <w:sz w:val="28"/>
          <w:szCs w:val="28"/>
        </w:rPr>
        <w:t xml:space="preserve"> преподаватель </w:t>
      </w:r>
      <w:r w:rsidR="00F05DDF">
        <w:rPr>
          <w:color w:val="181717"/>
          <w:sz w:val="28"/>
          <w:szCs w:val="28"/>
        </w:rPr>
        <w:t xml:space="preserve">Кафедры Лесной отрасли и экономики </w:t>
      </w:r>
      <w:r w:rsidR="00D934D3" w:rsidRPr="00D934D3">
        <w:rPr>
          <w:color w:val="181717"/>
          <w:sz w:val="28"/>
          <w:szCs w:val="28"/>
        </w:rPr>
        <w:t xml:space="preserve">филиала ФГБОУ </w:t>
      </w:r>
      <w:proofErr w:type="gramStart"/>
      <w:r w:rsidR="00D934D3" w:rsidRPr="00D934D3">
        <w:rPr>
          <w:color w:val="181717"/>
          <w:sz w:val="28"/>
          <w:szCs w:val="28"/>
        </w:rPr>
        <w:t>ВО</w:t>
      </w:r>
      <w:proofErr w:type="gramEnd"/>
      <w:r w:rsidR="00D934D3" w:rsidRPr="00D934D3">
        <w:rPr>
          <w:color w:val="181717"/>
          <w:sz w:val="28"/>
          <w:szCs w:val="28"/>
        </w:rPr>
        <w:t xml:space="preserve"> «Байкальский государственный университет» в г. Усть-Илимске.</w:t>
      </w:r>
    </w:p>
    <w:p w:rsidR="009C3F3B" w:rsidRDefault="009C3F3B" w:rsidP="009C3F3B">
      <w:pPr>
        <w:ind w:firstLine="709"/>
        <w:jc w:val="both"/>
        <w:rPr>
          <w:sz w:val="28"/>
          <w:szCs w:val="28"/>
          <w:u w:val="single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2653DD" w:rsidRDefault="002653DD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BE0556" w:rsidRDefault="00BE0556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6A0338" w:rsidRDefault="006A0338" w:rsidP="00D934D3">
      <w:pPr>
        <w:jc w:val="both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6C4703" w:rsidRDefault="006C4703" w:rsidP="006A0338">
      <w:pPr>
        <w:jc w:val="center"/>
        <w:rPr>
          <w:sz w:val="28"/>
          <w:szCs w:val="28"/>
        </w:rPr>
      </w:pPr>
    </w:p>
    <w:p w:rsidR="006C4703" w:rsidRDefault="006C4703" w:rsidP="006A0338">
      <w:pPr>
        <w:jc w:val="center"/>
        <w:rPr>
          <w:sz w:val="28"/>
          <w:szCs w:val="28"/>
        </w:rPr>
      </w:pPr>
    </w:p>
    <w:p w:rsidR="006C4703" w:rsidRDefault="006C4703" w:rsidP="007947E3">
      <w:pPr>
        <w:pStyle w:val="a8"/>
        <w:numPr>
          <w:ilvl w:val="0"/>
          <w:numId w:val="1"/>
        </w:numPr>
        <w:tabs>
          <w:tab w:val="left" w:pos="258"/>
          <w:tab w:val="left" w:pos="426"/>
        </w:tabs>
        <w:spacing w:line="360" w:lineRule="auto"/>
        <w:ind w:left="142" w:firstLine="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ПО ВЫПОЛНЕНИЮ </w:t>
      </w:r>
    </w:p>
    <w:p w:rsidR="006C4703" w:rsidRDefault="006C4703" w:rsidP="00567302">
      <w:pPr>
        <w:tabs>
          <w:tab w:val="right" w:leader="dot" w:pos="9355"/>
        </w:tabs>
        <w:spacing w:line="360" w:lineRule="auto"/>
        <w:ind w:left="426"/>
        <w:rPr>
          <w:sz w:val="28"/>
          <w:szCs w:val="28"/>
        </w:rPr>
      </w:pPr>
      <w:r w:rsidRPr="006A0338">
        <w:rPr>
          <w:sz w:val="28"/>
          <w:szCs w:val="28"/>
        </w:rPr>
        <w:t>КОНТРОЛЬНЫХ РАБОТ</w:t>
      </w:r>
      <w:r w:rsidR="00F97921">
        <w:rPr>
          <w:sz w:val="28"/>
          <w:szCs w:val="28"/>
        </w:rPr>
        <w:tab/>
        <w:t>4</w:t>
      </w:r>
    </w:p>
    <w:p w:rsidR="00D934D3" w:rsidRDefault="00D934D3" w:rsidP="00D934D3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440C0" w:rsidRPr="000440C0">
        <w:rPr>
          <w:color w:val="000000"/>
          <w:sz w:val="28"/>
          <w:szCs w:val="28"/>
        </w:rPr>
        <w:t>ЗАДАНИЯ К ДОМАШНЕЙ КОНТРОЛЬНОЙ РАБОТЕ</w:t>
      </w:r>
      <w:r>
        <w:rPr>
          <w:sz w:val="28"/>
          <w:szCs w:val="28"/>
        </w:rPr>
        <w:tab/>
        <w:t>6</w:t>
      </w:r>
    </w:p>
    <w:p w:rsidR="006A0338" w:rsidRDefault="0063467D" w:rsidP="00D8558C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3</w:t>
      </w:r>
      <w:r w:rsidR="0073052F">
        <w:rPr>
          <w:sz w:val="28"/>
          <w:szCs w:val="28"/>
        </w:rPr>
        <w:t xml:space="preserve">. </w:t>
      </w:r>
      <w:r w:rsidR="006C4703">
        <w:rPr>
          <w:sz w:val="28"/>
          <w:szCs w:val="28"/>
        </w:rPr>
        <w:t xml:space="preserve">СПИСОК </w:t>
      </w:r>
      <w:r w:rsidR="007D5E0F">
        <w:rPr>
          <w:sz w:val="28"/>
          <w:szCs w:val="28"/>
        </w:rPr>
        <w:t>ИСПОЛЬЗОВАННЫХ ИСТОЧНИКОВ</w:t>
      </w:r>
      <w:r w:rsidR="006C4703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="00FE09D6">
        <w:rPr>
          <w:sz w:val="28"/>
          <w:szCs w:val="28"/>
        </w:rPr>
        <w:t>8</w:t>
      </w:r>
    </w:p>
    <w:p w:rsidR="006A0338" w:rsidRDefault="006C4703" w:rsidP="007947E3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ПРИЛОЖЕНИ</w:t>
      </w:r>
      <w:r w:rsidR="007D5E0F">
        <w:rPr>
          <w:sz w:val="28"/>
          <w:szCs w:val="28"/>
        </w:rPr>
        <w:t>Е 1.  ОБРАЗЕЦ ТИТУЛЬНОГО ЛИСТА</w:t>
      </w:r>
      <w:r w:rsidR="007D5E0F">
        <w:rPr>
          <w:sz w:val="28"/>
          <w:szCs w:val="28"/>
        </w:rPr>
        <w:tab/>
      </w:r>
      <w:r w:rsidR="0063467D">
        <w:rPr>
          <w:sz w:val="28"/>
          <w:szCs w:val="28"/>
        </w:rPr>
        <w:t>1</w:t>
      </w:r>
      <w:r w:rsidR="00FE09D6">
        <w:rPr>
          <w:sz w:val="28"/>
          <w:szCs w:val="28"/>
        </w:rPr>
        <w:t>9</w:t>
      </w:r>
    </w:p>
    <w:p w:rsidR="006A0338" w:rsidRDefault="006A0338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3467D" w:rsidRDefault="0063467D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8A5BC8" w:rsidRDefault="008A5BC8" w:rsidP="008A5BC8">
      <w:pPr>
        <w:rPr>
          <w:sz w:val="28"/>
          <w:szCs w:val="28"/>
        </w:rPr>
      </w:pPr>
    </w:p>
    <w:p w:rsidR="003146E5" w:rsidRDefault="006A0338" w:rsidP="00A00E27">
      <w:pPr>
        <w:pStyle w:val="a8"/>
        <w:numPr>
          <w:ilvl w:val="0"/>
          <w:numId w:val="3"/>
        </w:numPr>
        <w:tabs>
          <w:tab w:val="left" w:pos="4184"/>
        </w:tabs>
        <w:jc w:val="center"/>
        <w:rPr>
          <w:sz w:val="28"/>
          <w:szCs w:val="28"/>
        </w:rPr>
      </w:pPr>
      <w:r w:rsidRPr="003146E5">
        <w:rPr>
          <w:sz w:val="28"/>
          <w:szCs w:val="28"/>
        </w:rPr>
        <w:lastRenderedPageBreak/>
        <w:t xml:space="preserve">МЕТОДИЧЕСКИЕ УКАЗАНИЯ ПО ВЫПОЛНЕНИЮ ДОМАШНИХ КОНТРОЛЬНЫХ РАБОТ ПО </w:t>
      </w:r>
      <w:r w:rsidR="00F97921" w:rsidRPr="003146E5">
        <w:rPr>
          <w:sz w:val="28"/>
          <w:szCs w:val="28"/>
        </w:rPr>
        <w:t xml:space="preserve">ДИСЦИПЛИНЕ </w:t>
      </w:r>
    </w:p>
    <w:p w:rsidR="007A2487" w:rsidRPr="003146E5" w:rsidRDefault="007A2487" w:rsidP="007A2487">
      <w:pPr>
        <w:pStyle w:val="a8"/>
        <w:tabs>
          <w:tab w:val="left" w:pos="4184"/>
        </w:tabs>
        <w:rPr>
          <w:sz w:val="28"/>
          <w:szCs w:val="28"/>
        </w:rPr>
      </w:pPr>
    </w:p>
    <w:p w:rsidR="009C3F3B" w:rsidRPr="003146E5" w:rsidRDefault="007A2487" w:rsidP="003146E5">
      <w:pPr>
        <w:pStyle w:val="a8"/>
        <w:tabs>
          <w:tab w:val="left" w:pos="4184"/>
        </w:tabs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ОПЦ.14 ПРАВИЛА И БЕЗОПАСНОСТЬ ДОРОЖНОГО ДВИЖЕНИЯ</w:t>
      </w:r>
    </w:p>
    <w:p w:rsidR="00995E53" w:rsidRDefault="00995E53" w:rsidP="00995E53"/>
    <w:p w:rsidR="008A5BC8" w:rsidRPr="006C4703" w:rsidRDefault="008A5BC8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6C4703">
        <w:rPr>
          <w:b/>
          <w:sz w:val="28"/>
          <w:szCs w:val="28"/>
        </w:rPr>
        <w:t xml:space="preserve">Цели и задачи контрольной работы, ее место в изучении дисциплины </w:t>
      </w:r>
    </w:p>
    <w:p w:rsidR="00567302" w:rsidRDefault="008A5BC8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В соответствии с рабочим учебным планом при изучении учебной дисциплины «</w:t>
      </w:r>
      <w:r w:rsidR="007A2487">
        <w:rPr>
          <w:sz w:val="28"/>
          <w:szCs w:val="28"/>
        </w:rPr>
        <w:t>Правила и безопасность дорожного движения</w:t>
      </w:r>
      <w:r w:rsidRPr="00DB7C93">
        <w:rPr>
          <w:sz w:val="28"/>
          <w:szCs w:val="28"/>
        </w:rPr>
        <w:t>» необходимо выполнить одну домашнюю контрольную работу. Контрольная работа является одним из видов самостоятельной учебной работы студентов заочной формы обучения, формой контроля освоения ими учебного материала по дисциплине, уровня знаний, умений и навыков. Контрольная работа представляет собой систематическое, достаточно полное изложение соответствующей темы учебной дисциплины, на основе указанных источников</w:t>
      </w:r>
      <w:r w:rsidR="00567302">
        <w:rPr>
          <w:sz w:val="28"/>
          <w:szCs w:val="28"/>
        </w:rPr>
        <w:t>.</w:t>
      </w:r>
    </w:p>
    <w:p w:rsidR="008A5BC8" w:rsidRDefault="008A5BC8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Выполнение контр</w:t>
      </w:r>
      <w:r w:rsidR="009C3F3B">
        <w:rPr>
          <w:sz w:val="28"/>
          <w:szCs w:val="28"/>
        </w:rPr>
        <w:t>ольной работы формирует учебно-</w:t>
      </w:r>
      <w:r w:rsidRPr="00DB7C93">
        <w:rPr>
          <w:sz w:val="28"/>
          <w:szCs w:val="28"/>
        </w:rPr>
        <w:t xml:space="preserve">исследовательские навыки, закрепляет умение самостоятельно работать с первоисточниками, помогает усвоению важных разделов дисциплины. </w:t>
      </w:r>
    </w:p>
    <w:p w:rsidR="006C4703" w:rsidRPr="003D47EC" w:rsidRDefault="006C4703" w:rsidP="00F97921">
      <w:pPr>
        <w:spacing w:line="276" w:lineRule="auto"/>
        <w:ind w:firstLine="709"/>
        <w:jc w:val="both"/>
        <w:rPr>
          <w:sz w:val="20"/>
          <w:szCs w:val="20"/>
        </w:rPr>
      </w:pPr>
    </w:p>
    <w:p w:rsidR="00995E53" w:rsidRPr="009C3F3B" w:rsidRDefault="008A5BC8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C3F3B">
        <w:rPr>
          <w:b/>
          <w:sz w:val="28"/>
          <w:szCs w:val="28"/>
        </w:rPr>
        <w:t>Цели проведения контрольной работы:</w:t>
      </w:r>
    </w:p>
    <w:p w:rsidR="008A5BC8" w:rsidRPr="00DB7C93" w:rsidRDefault="008A5BC8" w:rsidP="00F97921">
      <w:pPr>
        <w:pStyle w:val="a8"/>
        <w:numPr>
          <w:ilvl w:val="0"/>
          <w:numId w:val="2"/>
        </w:numPr>
        <w:spacing w:line="276" w:lineRule="auto"/>
        <w:contextualSpacing w:val="0"/>
        <w:jc w:val="both"/>
        <w:rPr>
          <w:sz w:val="28"/>
          <w:szCs w:val="28"/>
        </w:rPr>
      </w:pPr>
      <w:r w:rsidRPr="00DB7C93">
        <w:rPr>
          <w:sz w:val="28"/>
          <w:szCs w:val="28"/>
        </w:rPr>
        <w:t xml:space="preserve">проверка и оценка знаний студентов; </w:t>
      </w:r>
    </w:p>
    <w:p w:rsidR="00DB7C93" w:rsidRDefault="008A5BC8" w:rsidP="00F97921">
      <w:pPr>
        <w:pStyle w:val="a8"/>
        <w:numPr>
          <w:ilvl w:val="0"/>
          <w:numId w:val="2"/>
        </w:numPr>
        <w:spacing w:line="276" w:lineRule="auto"/>
        <w:contextualSpacing w:val="0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получение информации о характ</w:t>
      </w:r>
      <w:r w:rsidR="00DB7C93">
        <w:rPr>
          <w:sz w:val="28"/>
          <w:szCs w:val="28"/>
        </w:rPr>
        <w:t>ере познавательной деятельности</w:t>
      </w:r>
    </w:p>
    <w:p w:rsidR="008A5BC8" w:rsidRDefault="00DB7C93" w:rsidP="00F97921">
      <w:pPr>
        <w:spacing w:line="276" w:lineRule="auto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студентов,</w:t>
      </w:r>
      <w:r>
        <w:rPr>
          <w:sz w:val="28"/>
          <w:szCs w:val="28"/>
        </w:rPr>
        <w:t xml:space="preserve"> </w:t>
      </w:r>
      <w:r w:rsidRPr="00DB7C93">
        <w:rPr>
          <w:sz w:val="28"/>
          <w:szCs w:val="28"/>
        </w:rPr>
        <w:t xml:space="preserve">на </w:t>
      </w:r>
      <w:r w:rsidR="008A5BC8" w:rsidRPr="00DB7C93">
        <w:rPr>
          <w:sz w:val="28"/>
          <w:szCs w:val="28"/>
        </w:rPr>
        <w:t>уровне самостоятельности и активности, об эффективности форм и методов учебной деятельности.</w:t>
      </w:r>
    </w:p>
    <w:p w:rsidR="009C3F3B" w:rsidRPr="003D47EC" w:rsidRDefault="009C3F3B" w:rsidP="00F97921">
      <w:pPr>
        <w:spacing w:line="276" w:lineRule="auto"/>
        <w:jc w:val="both"/>
        <w:rPr>
          <w:sz w:val="20"/>
          <w:szCs w:val="20"/>
        </w:rPr>
      </w:pPr>
    </w:p>
    <w:p w:rsidR="006E118D" w:rsidRPr="009C3F3B" w:rsidRDefault="0066259E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C3F3B">
        <w:rPr>
          <w:b/>
          <w:sz w:val="28"/>
          <w:szCs w:val="28"/>
        </w:rPr>
        <w:t xml:space="preserve">Требования к оформлению контрольной работы </w:t>
      </w:r>
    </w:p>
    <w:p w:rsidR="00624510" w:rsidRDefault="0066259E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66259E">
        <w:rPr>
          <w:sz w:val="28"/>
          <w:szCs w:val="28"/>
        </w:rPr>
        <w:t xml:space="preserve">Контрольную работу следует выполнять в печатном виде. Объем домашней контрольной работы в печатной форме не более </w:t>
      </w:r>
      <w:r w:rsidR="00624510">
        <w:rPr>
          <w:sz w:val="28"/>
          <w:szCs w:val="28"/>
        </w:rPr>
        <w:t>20</w:t>
      </w:r>
      <w:r w:rsidRPr="0066259E">
        <w:rPr>
          <w:sz w:val="28"/>
          <w:szCs w:val="28"/>
        </w:rPr>
        <w:t xml:space="preserve"> страниц машинописного текста формата А-4, шрифт </w:t>
      </w:r>
      <w:proofErr w:type="spellStart"/>
      <w:r w:rsidRPr="0066259E">
        <w:rPr>
          <w:sz w:val="28"/>
          <w:szCs w:val="28"/>
        </w:rPr>
        <w:t>Times</w:t>
      </w:r>
      <w:proofErr w:type="spellEnd"/>
      <w:r w:rsidRPr="0066259E">
        <w:rPr>
          <w:sz w:val="28"/>
          <w:szCs w:val="28"/>
        </w:rPr>
        <w:t xml:space="preserve"> </w:t>
      </w:r>
      <w:proofErr w:type="spellStart"/>
      <w:r w:rsidRPr="0066259E">
        <w:rPr>
          <w:sz w:val="28"/>
          <w:szCs w:val="28"/>
        </w:rPr>
        <w:t>New</w:t>
      </w:r>
      <w:proofErr w:type="spellEnd"/>
      <w:r w:rsidRPr="0066259E">
        <w:rPr>
          <w:sz w:val="28"/>
          <w:szCs w:val="28"/>
        </w:rPr>
        <w:t xml:space="preserve"> </w:t>
      </w:r>
      <w:proofErr w:type="spellStart"/>
      <w:r w:rsidRPr="0066259E">
        <w:rPr>
          <w:sz w:val="28"/>
          <w:szCs w:val="28"/>
        </w:rPr>
        <w:t>Roman</w:t>
      </w:r>
      <w:proofErr w:type="spellEnd"/>
      <w:r w:rsidRPr="0066259E">
        <w:rPr>
          <w:sz w:val="28"/>
          <w:szCs w:val="28"/>
        </w:rPr>
        <w:t xml:space="preserve">, 14 </w:t>
      </w:r>
      <w:proofErr w:type="spellStart"/>
      <w:r w:rsidRPr="0066259E">
        <w:rPr>
          <w:sz w:val="28"/>
          <w:szCs w:val="28"/>
        </w:rPr>
        <w:t>пт</w:t>
      </w:r>
      <w:proofErr w:type="spellEnd"/>
      <w:r w:rsidRPr="0066259E">
        <w:rPr>
          <w:sz w:val="28"/>
          <w:szCs w:val="28"/>
        </w:rPr>
        <w:t xml:space="preserve">; интервал </w:t>
      </w:r>
      <w:r w:rsidR="003F0DA0" w:rsidRPr="00254254">
        <w:rPr>
          <w:sz w:val="28"/>
          <w:szCs w:val="28"/>
        </w:rPr>
        <w:t>–</w:t>
      </w:r>
      <w:r w:rsidRPr="0066259E">
        <w:rPr>
          <w:sz w:val="28"/>
          <w:szCs w:val="28"/>
        </w:rPr>
        <w:t xml:space="preserve"> полуторный. Поля: верхнее, нижнее </w:t>
      </w:r>
      <w:r w:rsidR="003F0DA0" w:rsidRPr="00254254">
        <w:rPr>
          <w:sz w:val="28"/>
          <w:szCs w:val="28"/>
        </w:rPr>
        <w:t>–</w:t>
      </w:r>
      <w:r w:rsidRPr="0066259E">
        <w:rPr>
          <w:sz w:val="28"/>
          <w:szCs w:val="28"/>
        </w:rPr>
        <w:t xml:space="preserve"> 2</w:t>
      </w:r>
      <w:r w:rsidR="006E118D">
        <w:rPr>
          <w:sz w:val="28"/>
          <w:szCs w:val="28"/>
        </w:rPr>
        <w:t xml:space="preserve">0 мм, левое </w:t>
      </w:r>
      <w:r w:rsidR="003F0DA0" w:rsidRPr="00254254">
        <w:rPr>
          <w:sz w:val="28"/>
          <w:szCs w:val="28"/>
        </w:rPr>
        <w:t>–</w:t>
      </w:r>
      <w:r w:rsidR="006E118D">
        <w:rPr>
          <w:sz w:val="28"/>
          <w:szCs w:val="28"/>
        </w:rPr>
        <w:t xml:space="preserve"> 30 мм, правое </w:t>
      </w:r>
      <w:r w:rsidR="003F0DA0" w:rsidRPr="00254254">
        <w:rPr>
          <w:sz w:val="28"/>
          <w:szCs w:val="28"/>
        </w:rPr>
        <w:t>–</w:t>
      </w:r>
      <w:r w:rsidR="006E118D">
        <w:rPr>
          <w:sz w:val="28"/>
          <w:szCs w:val="28"/>
        </w:rPr>
        <w:t xml:space="preserve"> 10 мм. Все</w:t>
      </w:r>
      <w:r w:rsidRPr="0066259E">
        <w:rPr>
          <w:sz w:val="28"/>
          <w:szCs w:val="28"/>
        </w:rPr>
        <w:t xml:space="preserve"> графики, рисунки и таблицы должны быть подписаны. Жирным шрифтом оформляются только заголовки. Нумерация страниц начинается с</w:t>
      </w:r>
      <w:r w:rsidR="00624510">
        <w:rPr>
          <w:sz w:val="28"/>
          <w:szCs w:val="28"/>
        </w:rPr>
        <w:t>о</w:t>
      </w:r>
      <w:r w:rsidRPr="0066259E">
        <w:rPr>
          <w:sz w:val="28"/>
          <w:szCs w:val="28"/>
        </w:rPr>
        <w:t xml:space="preserve"> </w:t>
      </w:r>
      <w:r w:rsidR="00624510">
        <w:rPr>
          <w:sz w:val="28"/>
          <w:szCs w:val="28"/>
        </w:rPr>
        <w:t>2</w:t>
      </w:r>
      <w:r w:rsidRPr="0066259E">
        <w:rPr>
          <w:sz w:val="28"/>
          <w:szCs w:val="28"/>
        </w:rPr>
        <w:t xml:space="preserve"> страницы (титульный лист </w:t>
      </w:r>
      <w:r w:rsidR="00624510">
        <w:rPr>
          <w:sz w:val="28"/>
          <w:szCs w:val="28"/>
        </w:rPr>
        <w:t>не нумеруе</w:t>
      </w:r>
      <w:r w:rsidRPr="0066259E">
        <w:rPr>
          <w:sz w:val="28"/>
          <w:szCs w:val="28"/>
        </w:rPr>
        <w:t>тся). На проверку сдается печатный вари</w:t>
      </w:r>
      <w:r w:rsidR="006E118D">
        <w:rPr>
          <w:sz w:val="28"/>
          <w:szCs w:val="28"/>
        </w:rPr>
        <w:t>ант, листы должны быть скреплены</w:t>
      </w:r>
      <w:r w:rsidRPr="0066259E">
        <w:rPr>
          <w:sz w:val="28"/>
          <w:szCs w:val="28"/>
        </w:rPr>
        <w:t xml:space="preserve">. Титульный лист оформить в соответствии с </w:t>
      </w:r>
      <w:r w:rsidRPr="00537A22">
        <w:rPr>
          <w:b/>
          <w:sz w:val="28"/>
          <w:szCs w:val="28"/>
        </w:rPr>
        <w:t>Приложением 1</w:t>
      </w:r>
      <w:r w:rsidRPr="0066259E">
        <w:rPr>
          <w:sz w:val="28"/>
          <w:szCs w:val="28"/>
        </w:rPr>
        <w:t xml:space="preserve">. </w:t>
      </w:r>
    </w:p>
    <w:p w:rsidR="00B6212E" w:rsidRDefault="0066259E" w:rsidP="00F97921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66259E">
        <w:rPr>
          <w:sz w:val="28"/>
          <w:szCs w:val="28"/>
        </w:rPr>
        <w:t xml:space="preserve">Не допускать в контрольной работе сокращений, кроме общепринятых: </w:t>
      </w:r>
      <w:r w:rsidR="006E118D" w:rsidRPr="0066259E">
        <w:rPr>
          <w:sz w:val="28"/>
          <w:szCs w:val="28"/>
        </w:rPr>
        <w:t xml:space="preserve">т.д., т.п., т.о., и </w:t>
      </w:r>
      <w:r w:rsidRPr="0066259E">
        <w:rPr>
          <w:sz w:val="28"/>
          <w:szCs w:val="28"/>
        </w:rPr>
        <w:t>других.</w:t>
      </w:r>
      <w:proofErr w:type="gramEnd"/>
      <w:r w:rsidR="00F86A34">
        <w:rPr>
          <w:sz w:val="28"/>
          <w:szCs w:val="28"/>
        </w:rPr>
        <w:t xml:space="preserve"> </w:t>
      </w:r>
      <w:r w:rsidRPr="0066259E">
        <w:rPr>
          <w:sz w:val="28"/>
          <w:szCs w:val="28"/>
        </w:rPr>
        <w:t xml:space="preserve"> В конце контрольной работы необходимо указать список </w:t>
      </w:r>
      <w:r w:rsidR="00624510">
        <w:rPr>
          <w:sz w:val="28"/>
          <w:szCs w:val="28"/>
        </w:rPr>
        <w:t>использованных источников</w:t>
      </w:r>
      <w:r w:rsidRPr="0066259E">
        <w:rPr>
          <w:sz w:val="28"/>
          <w:szCs w:val="28"/>
        </w:rPr>
        <w:t xml:space="preserve"> (не менее 5 источников</w:t>
      </w:r>
      <w:r w:rsidR="006E118D">
        <w:rPr>
          <w:sz w:val="28"/>
          <w:szCs w:val="28"/>
        </w:rPr>
        <w:t>)</w:t>
      </w:r>
      <w:r w:rsidRPr="0066259E">
        <w:rPr>
          <w:sz w:val="28"/>
          <w:szCs w:val="28"/>
        </w:rPr>
        <w:t>, которыми пользовались в</w:t>
      </w:r>
      <w:r w:rsidR="00624510">
        <w:rPr>
          <w:sz w:val="28"/>
          <w:szCs w:val="28"/>
        </w:rPr>
        <w:t xml:space="preserve"> ходе выполнения</w:t>
      </w:r>
      <w:r w:rsidRPr="0066259E">
        <w:rPr>
          <w:sz w:val="28"/>
          <w:szCs w:val="28"/>
        </w:rPr>
        <w:t xml:space="preserve"> контрольной работы. Далее необходимо </w:t>
      </w:r>
      <w:r w:rsidRPr="0066259E">
        <w:rPr>
          <w:sz w:val="28"/>
          <w:szCs w:val="28"/>
        </w:rPr>
        <w:lastRenderedPageBreak/>
        <w:t>поставить дату окончания выполнения контрольной работы и подпись студента. Все контрольные работы передаются на проверку и рецензир</w:t>
      </w:r>
      <w:r w:rsidR="00CF0B1E">
        <w:rPr>
          <w:sz w:val="28"/>
          <w:szCs w:val="28"/>
        </w:rPr>
        <w:t xml:space="preserve">ование преподавателю. В случае </w:t>
      </w:r>
      <w:r w:rsidRPr="0066259E">
        <w:rPr>
          <w:sz w:val="28"/>
          <w:szCs w:val="28"/>
        </w:rPr>
        <w:t>если контрольная работа не зачтена, студент обязан ее переделать или доработать в соответствии с требованиями и указаниями проверяющего преподавателя и повторно с</w:t>
      </w:r>
      <w:r w:rsidR="00624510">
        <w:rPr>
          <w:sz w:val="28"/>
          <w:szCs w:val="28"/>
        </w:rPr>
        <w:t xml:space="preserve">дать на проверку. </w:t>
      </w:r>
    </w:p>
    <w:p w:rsidR="00DB7C93" w:rsidRDefault="0066259E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66259E">
        <w:rPr>
          <w:sz w:val="28"/>
          <w:szCs w:val="28"/>
        </w:rPr>
        <w:t xml:space="preserve">Студент, не выполнивший контрольную работу, к </w:t>
      </w:r>
      <w:r w:rsidR="00624510">
        <w:rPr>
          <w:sz w:val="28"/>
          <w:szCs w:val="28"/>
        </w:rPr>
        <w:t>экзамену</w:t>
      </w:r>
      <w:r w:rsidRPr="0066259E">
        <w:rPr>
          <w:sz w:val="28"/>
          <w:szCs w:val="28"/>
        </w:rPr>
        <w:t xml:space="preserve"> не допускается. Небрежно выполненная контрольная работа, а также выполненная не по сво</w:t>
      </w:r>
      <w:r w:rsidR="009E29C1">
        <w:rPr>
          <w:sz w:val="28"/>
          <w:szCs w:val="28"/>
        </w:rPr>
        <w:t>ему варианту</w:t>
      </w:r>
      <w:r w:rsidRPr="0066259E">
        <w:rPr>
          <w:sz w:val="28"/>
          <w:szCs w:val="28"/>
        </w:rPr>
        <w:t>, будет возвращена студенту без проверки. По всем неясным вопросам, которые могут возникнуть при освоении материала или в проц</w:t>
      </w:r>
      <w:r w:rsidR="009F1F8C">
        <w:rPr>
          <w:sz w:val="28"/>
          <w:szCs w:val="28"/>
        </w:rPr>
        <w:t>ессе выполнения конт</w:t>
      </w:r>
      <w:r w:rsidR="009E29C1">
        <w:rPr>
          <w:sz w:val="28"/>
          <w:szCs w:val="28"/>
        </w:rPr>
        <w:t xml:space="preserve">рольных работ обращаться по адресу: </w:t>
      </w:r>
      <w:r w:rsidR="00624510" w:rsidRPr="00624510">
        <w:rPr>
          <w:sz w:val="28"/>
          <w:szCs w:val="28"/>
        </w:rPr>
        <w:t>ул. Ленина, 20В</w:t>
      </w:r>
      <w:r w:rsidR="009F1F8C">
        <w:rPr>
          <w:sz w:val="28"/>
          <w:szCs w:val="28"/>
        </w:rPr>
        <w:t>, каб</w:t>
      </w:r>
      <w:r w:rsidR="007F4722">
        <w:rPr>
          <w:sz w:val="28"/>
          <w:szCs w:val="28"/>
        </w:rPr>
        <w:t xml:space="preserve">инет </w:t>
      </w:r>
      <w:r w:rsidR="009E29C1">
        <w:rPr>
          <w:sz w:val="28"/>
          <w:szCs w:val="28"/>
        </w:rPr>
        <w:t>№</w:t>
      </w:r>
      <w:r w:rsidR="00D84E98">
        <w:rPr>
          <w:sz w:val="28"/>
          <w:szCs w:val="28"/>
        </w:rPr>
        <w:t xml:space="preserve"> </w:t>
      </w:r>
      <w:r w:rsidR="00624510">
        <w:rPr>
          <w:sz w:val="28"/>
          <w:szCs w:val="28"/>
        </w:rPr>
        <w:t>301</w:t>
      </w:r>
      <w:r w:rsidR="00F05DDF" w:rsidRPr="00F05DDF">
        <w:rPr>
          <w:sz w:val="28"/>
          <w:szCs w:val="28"/>
        </w:rPr>
        <w:t xml:space="preserve"> Б</w:t>
      </w:r>
      <w:r w:rsidR="00624510">
        <w:rPr>
          <w:sz w:val="28"/>
          <w:szCs w:val="28"/>
        </w:rPr>
        <w:t>.</w:t>
      </w:r>
    </w:p>
    <w:p w:rsidR="007F4722" w:rsidRPr="003D47EC" w:rsidRDefault="007F4722" w:rsidP="00F97921">
      <w:pPr>
        <w:spacing w:line="276" w:lineRule="auto"/>
        <w:ind w:firstLine="709"/>
        <w:jc w:val="both"/>
        <w:rPr>
          <w:sz w:val="20"/>
          <w:szCs w:val="20"/>
        </w:rPr>
      </w:pPr>
    </w:p>
    <w:p w:rsidR="004C7795" w:rsidRDefault="004C7795" w:rsidP="004C7795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3146E5" w:rsidRDefault="003146E5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241C0" w:rsidRDefault="000241C0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241C0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63467D">
        <w:rPr>
          <w:color w:val="000000"/>
          <w:sz w:val="28"/>
          <w:szCs w:val="28"/>
        </w:rPr>
        <w:t>аботу распечатать и в ней решит</w:t>
      </w:r>
      <w:r>
        <w:rPr>
          <w:color w:val="000000"/>
          <w:sz w:val="28"/>
          <w:szCs w:val="28"/>
        </w:rPr>
        <w:t>ь тест.</w:t>
      </w:r>
    </w:p>
    <w:p w:rsidR="000241C0" w:rsidRDefault="000241C0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241C0" w:rsidRDefault="000241C0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0241C0" w:rsidRDefault="000241C0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F05DDF" w:rsidRDefault="00F05DDF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63467D" w:rsidRDefault="0063467D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3146E5" w:rsidRDefault="003146E5" w:rsidP="00F97921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4C7795" w:rsidRDefault="000241C0" w:rsidP="004C7795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2. </w:t>
      </w:r>
      <w:r w:rsidR="004C7795">
        <w:rPr>
          <w:b/>
          <w:color w:val="000000"/>
          <w:sz w:val="28"/>
          <w:szCs w:val="28"/>
        </w:rPr>
        <w:t xml:space="preserve">ЗАДАНИЯ К </w:t>
      </w:r>
      <w:r w:rsidR="000440C0">
        <w:rPr>
          <w:b/>
          <w:color w:val="000000"/>
          <w:sz w:val="28"/>
          <w:szCs w:val="28"/>
        </w:rPr>
        <w:t xml:space="preserve">ДОМАШНЕЙ </w:t>
      </w:r>
      <w:r w:rsidR="004C7795">
        <w:rPr>
          <w:b/>
          <w:color w:val="000000"/>
          <w:sz w:val="28"/>
          <w:szCs w:val="28"/>
        </w:rPr>
        <w:t>КОНТРОЛЬНОЙ РАБОТЕ</w:t>
      </w:r>
    </w:p>
    <w:p w:rsidR="004C7795" w:rsidRPr="004C7795" w:rsidRDefault="004C7795" w:rsidP="004C7795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F97921" w:rsidRDefault="00F97921" w:rsidP="004C7795">
      <w:pPr>
        <w:spacing w:line="360" w:lineRule="auto"/>
        <w:jc w:val="both"/>
        <w:rPr>
          <w:spacing w:val="40"/>
          <w:sz w:val="28"/>
          <w:szCs w:val="28"/>
        </w:rPr>
      </w:pPr>
    </w:p>
    <w:p w:rsidR="000241C0" w:rsidRDefault="000241C0" w:rsidP="000241C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Практические задания</w:t>
      </w:r>
    </w:p>
    <w:p w:rsidR="000241C0" w:rsidRPr="000241C0" w:rsidRDefault="000241C0" w:rsidP="000241C0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0241C0" w:rsidRDefault="0063467D" w:rsidP="000241C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Решить тест</w:t>
      </w:r>
    </w:p>
    <w:p w:rsidR="00EA0448" w:rsidRPr="00EA0448" w:rsidRDefault="00EA0448" w:rsidP="000241C0">
      <w:pPr>
        <w:shd w:val="clear" w:color="auto" w:fill="FFFFFF"/>
        <w:jc w:val="center"/>
        <w:rPr>
          <w:b/>
          <w:color w:val="000000"/>
          <w:sz w:val="20"/>
          <w:szCs w:val="20"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1. Какие транспортные средства по Правилам относятся к маршрутным транспортным средствам?</w:t>
      </w:r>
    </w:p>
    <w:p w:rsidR="000241C0" w:rsidRPr="000241C0" w:rsidRDefault="000241C0" w:rsidP="009F3610">
      <w:pPr>
        <w:numPr>
          <w:ilvl w:val="0"/>
          <w:numId w:val="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Все автобусы.</w:t>
      </w:r>
    </w:p>
    <w:p w:rsidR="000241C0" w:rsidRPr="000241C0" w:rsidRDefault="000241C0" w:rsidP="009F3610">
      <w:pPr>
        <w:numPr>
          <w:ilvl w:val="0"/>
          <w:numId w:val="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Автобусы, троллейбусы и трамваи, предназначенные для перевозки людей и движущиеся по установленному маршруту с обозначенными местами остановок.</w:t>
      </w:r>
    </w:p>
    <w:p w:rsidR="000241C0" w:rsidRPr="000241C0" w:rsidRDefault="000241C0" w:rsidP="009F3610">
      <w:pPr>
        <w:numPr>
          <w:ilvl w:val="0"/>
          <w:numId w:val="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Любые транспортные средства, перевозящие пассажиров.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2. Выезжая с грунтовой дороги, Вы попадаете: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346983" cy="1257443"/>
            <wp:effectExtent l="0" t="0" r="6350" b="0"/>
            <wp:docPr id="1" name="Рисунок 1" descr="https://geetest.ru/content/images/27/pdd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etest.ru/content/images/27/pdd-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361" cy="12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На главную дорогу.</w:t>
      </w:r>
    </w:p>
    <w:p w:rsidR="000241C0" w:rsidRPr="000241C0" w:rsidRDefault="000241C0" w:rsidP="009F3610">
      <w:pPr>
        <w:numPr>
          <w:ilvl w:val="0"/>
          <w:numId w:val="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На равнозначную дорогу.</w:t>
      </w:r>
    </w:p>
    <w:p w:rsidR="000241C0" w:rsidRPr="000241C0" w:rsidRDefault="000241C0" w:rsidP="009F3610">
      <w:pPr>
        <w:spacing w:line="276" w:lineRule="auto"/>
        <w:ind w:right="-284" w:firstLine="709"/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3. Проезжая часть данной дороги имеет: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346414" cy="1257229"/>
            <wp:effectExtent l="0" t="0" r="6985" b="635"/>
            <wp:docPr id="2" name="Рисунок 2" descr="https://geetest.ru/content/images/27/pdd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etest.ru/content/images/27/pdd-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82" cy="125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Одну полосу для движения.</w:t>
      </w:r>
    </w:p>
    <w:p w:rsidR="000241C0" w:rsidRPr="000241C0" w:rsidRDefault="000241C0" w:rsidP="009F3610">
      <w:pPr>
        <w:numPr>
          <w:ilvl w:val="0"/>
          <w:numId w:val="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Две полосы для движения.</w:t>
      </w:r>
    </w:p>
    <w:p w:rsidR="000241C0" w:rsidRPr="000241C0" w:rsidRDefault="000241C0" w:rsidP="009F3610">
      <w:pPr>
        <w:numPr>
          <w:ilvl w:val="0"/>
          <w:numId w:val="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Три полосы для движения.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4. Сколько проезжих частей имеет данная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490109" cy="1311215"/>
            <wp:effectExtent l="0" t="0" r="0" b="3810"/>
            <wp:docPr id="3" name="Рисунок 3" descr="https://geetest.ru/content/images/27/pdd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etest.ru/content/images/27/pdd-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109" cy="13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Одну.</w:t>
      </w:r>
    </w:p>
    <w:p w:rsidR="000241C0" w:rsidRPr="000241C0" w:rsidRDefault="000241C0" w:rsidP="009F3610">
      <w:pPr>
        <w:numPr>
          <w:ilvl w:val="0"/>
          <w:numId w:val="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lastRenderedPageBreak/>
        <w:t>2. Две.</w:t>
      </w:r>
    </w:p>
    <w:p w:rsidR="000241C0" w:rsidRPr="000241C0" w:rsidRDefault="000241C0" w:rsidP="009F3610">
      <w:pPr>
        <w:numPr>
          <w:ilvl w:val="0"/>
          <w:numId w:val="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Четыре.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5. Что называется разрешенной максимальной массой транспортного средства?</w:t>
      </w:r>
    </w:p>
    <w:p w:rsidR="000241C0" w:rsidRPr="000241C0" w:rsidRDefault="000241C0" w:rsidP="009F3610">
      <w:pPr>
        <w:numPr>
          <w:ilvl w:val="0"/>
          <w:numId w:val="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Максимально допустимая для перевозки масса груза, установленная предприятием-изготовителем.</w:t>
      </w:r>
    </w:p>
    <w:p w:rsidR="000241C0" w:rsidRPr="000241C0" w:rsidRDefault="000241C0" w:rsidP="009F3610">
      <w:pPr>
        <w:numPr>
          <w:ilvl w:val="0"/>
          <w:numId w:val="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Масса снаряженного транспортного средства без учета массы водителя, пассажиров и груза, установленная предприятием-изготовителем.</w:t>
      </w:r>
    </w:p>
    <w:p w:rsidR="000241C0" w:rsidRPr="000241C0" w:rsidRDefault="000241C0" w:rsidP="009F3610">
      <w:pPr>
        <w:numPr>
          <w:ilvl w:val="0"/>
          <w:numId w:val="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Масса снаряженного транспортного средства с грузом, водителем и пассажирами, установленная предприятием-изготовителем в качестве максимально допустимой.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6. На каких рисунках показана главная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4572000" cy="1717675"/>
            <wp:effectExtent l="0" t="0" r="0" b="0"/>
            <wp:docPr id="4" name="Рисунок 4" descr="https://geetest.ru/content/images/27/pdd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etest.ru/content/images/27/pdd-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Только на левом верхнем.</w:t>
      </w:r>
    </w:p>
    <w:p w:rsidR="000241C0" w:rsidRPr="000241C0" w:rsidRDefault="000241C0" w:rsidP="009F3610">
      <w:pPr>
        <w:numPr>
          <w:ilvl w:val="0"/>
          <w:numId w:val="1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На левом верхнем и нижнем.</w:t>
      </w:r>
    </w:p>
    <w:p w:rsidR="000241C0" w:rsidRPr="000241C0" w:rsidRDefault="000241C0" w:rsidP="009F3610">
      <w:pPr>
        <w:numPr>
          <w:ilvl w:val="0"/>
          <w:numId w:val="1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На всех.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7. В каком случае Вы совершите вынужденную остановку?</w:t>
      </w:r>
    </w:p>
    <w:p w:rsidR="000241C0" w:rsidRPr="000241C0" w:rsidRDefault="000241C0" w:rsidP="009F3610">
      <w:pPr>
        <w:numPr>
          <w:ilvl w:val="0"/>
          <w:numId w:val="1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Остановившись непосредственно перед пешеходным переходом, чтобы уступить дорогу пешеходу.</w:t>
      </w:r>
    </w:p>
    <w:p w:rsidR="000241C0" w:rsidRPr="000241C0" w:rsidRDefault="000241C0" w:rsidP="009F3610">
      <w:pPr>
        <w:numPr>
          <w:ilvl w:val="0"/>
          <w:numId w:val="1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Остановившись на проезжей части из-за технической неисправности автомобиля.</w:t>
      </w:r>
    </w:p>
    <w:p w:rsidR="000241C0" w:rsidRPr="000241C0" w:rsidRDefault="000241C0" w:rsidP="009F3610">
      <w:pPr>
        <w:numPr>
          <w:ilvl w:val="0"/>
          <w:numId w:val="1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В обоих перечисленных случаях.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8. Нарушает ли водитель Правила, двигаясь посередине дороги?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949420" cy="1108081"/>
            <wp:effectExtent l="0" t="0" r="3810" b="0"/>
            <wp:docPr id="5" name="Рисунок 5" descr="https://geetest.ru/content/images/27/pdd-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etest.ru/content/images/27/pdd-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51" cy="11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Не нарушает.</w:t>
      </w:r>
    </w:p>
    <w:p w:rsidR="000241C0" w:rsidRPr="000241C0" w:rsidRDefault="000241C0" w:rsidP="009F3610">
      <w:pPr>
        <w:numPr>
          <w:ilvl w:val="0"/>
          <w:numId w:val="1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Не нарушает, если отсутствуют встречные транспортные средства.</w:t>
      </w:r>
    </w:p>
    <w:p w:rsidR="000241C0" w:rsidRPr="000241C0" w:rsidRDefault="000241C0" w:rsidP="009F3610">
      <w:pPr>
        <w:numPr>
          <w:ilvl w:val="0"/>
          <w:numId w:val="1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Нарушает.</w:t>
      </w:r>
    </w:p>
    <w:p w:rsidR="000241C0" w:rsidRPr="000241C0" w:rsidRDefault="000241C0" w:rsidP="009F3610">
      <w:pPr>
        <w:pBdr>
          <w:bottom w:val="single" w:sz="6" w:space="0" w:color="E4E4E4"/>
        </w:pBdr>
        <w:shd w:val="clear" w:color="auto" w:fill="FFFFFF"/>
        <w:spacing w:line="276" w:lineRule="auto"/>
        <w:ind w:right="-284" w:firstLine="709"/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9. Являются ли тротуары и обочины частью дороги?</w:t>
      </w:r>
    </w:p>
    <w:p w:rsidR="000241C0" w:rsidRPr="000241C0" w:rsidRDefault="000241C0" w:rsidP="009F3610">
      <w:pPr>
        <w:numPr>
          <w:ilvl w:val="0"/>
          <w:numId w:val="1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lastRenderedPageBreak/>
        <w:t>1. Являются.</w:t>
      </w:r>
    </w:p>
    <w:p w:rsidR="000241C0" w:rsidRPr="000241C0" w:rsidRDefault="000241C0" w:rsidP="009F3610">
      <w:pPr>
        <w:numPr>
          <w:ilvl w:val="0"/>
          <w:numId w:val="1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Являются только обочины.</w:t>
      </w:r>
    </w:p>
    <w:p w:rsidR="000241C0" w:rsidRPr="000241C0" w:rsidRDefault="000241C0" w:rsidP="009F3610">
      <w:pPr>
        <w:numPr>
          <w:ilvl w:val="0"/>
          <w:numId w:val="1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Не являются.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10. Что означает термин «обгон»?</w:t>
      </w:r>
    </w:p>
    <w:p w:rsidR="000241C0" w:rsidRPr="000241C0" w:rsidRDefault="000241C0" w:rsidP="009F3610">
      <w:pPr>
        <w:numPr>
          <w:ilvl w:val="0"/>
          <w:numId w:val="14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Опережение одного или нескольких транспортных средств, связанное с выездом из занимаемой полосы.</w:t>
      </w:r>
    </w:p>
    <w:p w:rsidR="000241C0" w:rsidRPr="000241C0" w:rsidRDefault="000241C0" w:rsidP="009F3610">
      <w:pPr>
        <w:numPr>
          <w:ilvl w:val="0"/>
          <w:numId w:val="14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Опережение одного или нескольких транспортных средств, связанное с выездом на полосу (сторону проезжей части), предназначенную для встречного движения, и последующим возвращением на ранее занимаемую полосу (сторону проезжей части).</w:t>
      </w:r>
    </w:p>
    <w:p w:rsidR="000241C0" w:rsidRPr="000241C0" w:rsidRDefault="000241C0" w:rsidP="009F3610">
      <w:pPr>
        <w:numPr>
          <w:ilvl w:val="0"/>
          <w:numId w:val="14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Любое опережение одного или нескольких транспортных средств.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11. Сколько проезжих частей имеет данная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076641" cy="1155877"/>
            <wp:effectExtent l="0" t="0" r="0" b="6350"/>
            <wp:docPr id="6" name="Рисунок 6" descr="https://geetest.ru/content/images/27/pdd-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etest.ru/content/images/27/pdd-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7" cy="11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Одну.</w:t>
      </w:r>
    </w:p>
    <w:p w:rsidR="000241C0" w:rsidRPr="000241C0" w:rsidRDefault="000241C0" w:rsidP="009F3610">
      <w:pPr>
        <w:numPr>
          <w:ilvl w:val="0"/>
          <w:numId w:val="1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Две.</w:t>
      </w:r>
    </w:p>
    <w:p w:rsidR="000241C0" w:rsidRPr="000241C0" w:rsidRDefault="000241C0" w:rsidP="009F3610">
      <w:pPr>
        <w:numPr>
          <w:ilvl w:val="0"/>
          <w:numId w:val="1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Четыре.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12. На каких рисунках показана главная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513963" cy="1320176"/>
            <wp:effectExtent l="0" t="0" r="0" b="0"/>
            <wp:docPr id="7" name="Рисунок 7" descr="https://geetest.ru/content/images/27/pdd-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etest.ru/content/images/27/pdd-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58" cy="13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Только на правом верхнем.</w:t>
      </w:r>
    </w:p>
    <w:p w:rsidR="000241C0" w:rsidRPr="000241C0" w:rsidRDefault="000241C0" w:rsidP="009F3610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На нижнем и правом верхнем.</w:t>
      </w:r>
    </w:p>
    <w:p w:rsidR="000241C0" w:rsidRPr="000241C0" w:rsidRDefault="000241C0" w:rsidP="009F3610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На всех.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13. Сколько перекрестков изображено на рисунке?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456688" cy="922964"/>
            <wp:effectExtent l="0" t="0" r="1270" b="0"/>
            <wp:docPr id="8" name="Рисунок 8" descr="https://geetest.ru/content/images/27/pdd-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etest.ru/content/images/27/pdd-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302" cy="9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Один.</w:t>
      </w:r>
    </w:p>
    <w:p w:rsidR="000241C0" w:rsidRPr="000241C0" w:rsidRDefault="000241C0" w:rsidP="009F3610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Два.</w:t>
      </w:r>
    </w:p>
    <w:p w:rsidR="000241C0" w:rsidRPr="000241C0" w:rsidRDefault="000241C0" w:rsidP="009F3610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Четыре.</w:t>
      </w:r>
    </w:p>
    <w:p w:rsidR="000440C0" w:rsidRDefault="000440C0" w:rsidP="0063467D">
      <w:pPr>
        <w:shd w:val="clear" w:color="auto" w:fill="FFFFFF"/>
        <w:spacing w:line="276" w:lineRule="auto"/>
        <w:ind w:right="-284"/>
        <w:rPr>
          <w:i/>
        </w:rPr>
      </w:pPr>
    </w:p>
    <w:p w:rsidR="0063467D" w:rsidRDefault="0063467D" w:rsidP="0063467D">
      <w:pPr>
        <w:shd w:val="clear" w:color="auto" w:fill="FFFFFF"/>
        <w:spacing w:line="276" w:lineRule="auto"/>
        <w:ind w:right="-284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lastRenderedPageBreak/>
        <w:t>14. Сколько пересечений проезжих частей имеет этот перекресток?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814851" cy="1057524"/>
            <wp:effectExtent l="0" t="0" r="5080" b="9525"/>
            <wp:docPr id="9" name="Рисунок 9" descr="https://geetest.ru/content/images/27/pdd-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etest.ru/content/images/27/pdd-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67" cy="105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Одно.</w:t>
      </w:r>
    </w:p>
    <w:p w:rsidR="000241C0" w:rsidRPr="000241C0" w:rsidRDefault="000241C0" w:rsidP="009F3610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Два.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15. Сколько полос для движения имеет данная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631368" cy="988590"/>
            <wp:effectExtent l="0" t="0" r="0" b="2540"/>
            <wp:docPr id="10" name="Рисунок 10" descr="https://geetest.ru/content/images/27/pdd-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etest.ru/content/images/27/pdd-4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64" cy="9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Две.</w:t>
      </w:r>
    </w:p>
    <w:p w:rsidR="000241C0" w:rsidRPr="000241C0" w:rsidRDefault="000241C0" w:rsidP="009F3610">
      <w:pPr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Четыре.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16. На каком рисунке изображена дорога с разделительной полосой?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085106" cy="1159058"/>
            <wp:effectExtent l="0" t="0" r="1270" b="3175"/>
            <wp:docPr id="11" name="Рисунок 11" descr="https://geetest.ru/content/images/27/pdd-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etest.ru/content/images/27/pdd-4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05" cy="11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Только на правом.</w:t>
      </w:r>
    </w:p>
    <w:p w:rsidR="000241C0" w:rsidRPr="000241C0" w:rsidRDefault="000241C0" w:rsidP="009F3610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На обоих.</w:t>
      </w:r>
    </w:p>
    <w:p w:rsidR="000241C0" w:rsidRPr="000241C0" w:rsidRDefault="000241C0" w:rsidP="009F3610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Ни на одном.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17. Выезд из двора или c другой прилегающей территории: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267473" cy="1227572"/>
            <wp:effectExtent l="0" t="0" r="9525" b="0"/>
            <wp:docPr id="12" name="Рисунок 12" descr="https://geetest.ru/content/images/27/pdd-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eetest.ru/content/images/27/pdd-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40" cy="12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Считается перекрестком равнозначных дорог.</w:t>
      </w:r>
    </w:p>
    <w:p w:rsidR="000241C0" w:rsidRPr="000241C0" w:rsidRDefault="000241C0" w:rsidP="009F3610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Считается перекрестком неравнозначных дорог.</w:t>
      </w:r>
    </w:p>
    <w:p w:rsidR="000241C0" w:rsidRPr="000241C0" w:rsidRDefault="000241C0" w:rsidP="009F3610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Не считается перекрестком.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18. Что означает требование уступить дорогу?</w:t>
      </w:r>
    </w:p>
    <w:p w:rsidR="000241C0" w:rsidRPr="000241C0" w:rsidRDefault="000241C0" w:rsidP="009F3610">
      <w:pPr>
        <w:numPr>
          <w:ilvl w:val="0"/>
          <w:numId w:val="2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Вы должны обязательно остановиться, чтобы пропустить других участников движения.</w:t>
      </w:r>
    </w:p>
    <w:p w:rsidR="000241C0" w:rsidRPr="000241C0" w:rsidRDefault="000241C0" w:rsidP="009F3610">
      <w:pPr>
        <w:numPr>
          <w:ilvl w:val="0"/>
          <w:numId w:val="2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lastRenderedPageBreak/>
        <w:t>2. Вы не должны возобновлять или продолжать движение, осуществлять какой-либо маневр, если это может вынудить других участников движения, имеющих по отношению к Вам преимущество, изменить направление движения или скорость.</w:t>
      </w:r>
    </w:p>
    <w:p w:rsidR="000241C0" w:rsidRPr="000241C0" w:rsidRDefault="000241C0" w:rsidP="009F3610">
      <w:pPr>
        <w:numPr>
          <w:ilvl w:val="0"/>
          <w:numId w:val="22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Вы должны остановиться только при наличии дорожного знака «Уступите дорогу».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19. На каком рисунке изображен перекресток?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965836" cy="1114249"/>
            <wp:effectExtent l="0" t="0" r="6350" b="0"/>
            <wp:docPr id="13" name="Рисунок 13" descr="https://geetest.ru/content/images/27/pdd-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eetest.ru/content/images/27/pdd-5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04" cy="111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Только на левом.</w:t>
      </w:r>
    </w:p>
    <w:p w:rsidR="000241C0" w:rsidRPr="000241C0" w:rsidRDefault="000241C0" w:rsidP="009F3610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Только на правом.</w:t>
      </w:r>
    </w:p>
    <w:p w:rsidR="000241C0" w:rsidRPr="000241C0" w:rsidRDefault="000241C0" w:rsidP="009F3610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На обоих.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20. Сколько полос для движения имеет данная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529866" cy="1326151"/>
            <wp:effectExtent l="0" t="0" r="0" b="7620"/>
            <wp:docPr id="14" name="Рисунок 14" descr="https://geetest.ru/content/images/27/pdd-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eetest.ru/content/images/27/pdd-6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63" cy="13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Две.</w:t>
      </w:r>
    </w:p>
    <w:p w:rsidR="000241C0" w:rsidRPr="000241C0" w:rsidRDefault="000241C0" w:rsidP="009F3610">
      <w:pPr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Четыре.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21. Какой маневр намеревается выполнить водитель легкового автомобиля?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782443" cy="1045348"/>
            <wp:effectExtent l="0" t="0" r="0" b="2540"/>
            <wp:docPr id="15" name="Рисунок 15" descr="https://geetest.ru/content/images/27/pdd-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eetest.ru/content/images/27/pdd-6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56" cy="10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Обгон.</w:t>
      </w:r>
    </w:p>
    <w:p w:rsidR="000241C0" w:rsidRPr="000241C0" w:rsidRDefault="000241C0" w:rsidP="009F3610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Перестроение с дальнейшим опережением.</w:t>
      </w:r>
    </w:p>
    <w:p w:rsidR="000241C0" w:rsidRPr="000241C0" w:rsidRDefault="000241C0" w:rsidP="009F3610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Объезд.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22. На каких рисунках показана главная дорога?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3332258" cy="1251910"/>
            <wp:effectExtent l="0" t="0" r="1905" b="5715"/>
            <wp:docPr id="16" name="Рисунок 16" descr="https://geetest.ru/content/images/27/pdd-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eetest.ru/content/images/27/pdd-6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69" cy="125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lastRenderedPageBreak/>
        <w:t>1. Только на левом верхнем.</w:t>
      </w:r>
    </w:p>
    <w:p w:rsidR="000241C0" w:rsidRPr="000241C0" w:rsidRDefault="000241C0" w:rsidP="009F3610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Только на правом верхнем.</w:t>
      </w:r>
    </w:p>
    <w:p w:rsidR="000241C0" w:rsidRPr="000241C0" w:rsidRDefault="000241C0" w:rsidP="009F3610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Только на верхних.</w:t>
      </w:r>
    </w:p>
    <w:p w:rsidR="000241C0" w:rsidRPr="000241C0" w:rsidRDefault="000241C0" w:rsidP="009F3610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4. На всех.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23. Что означает термин «Недостаточная видимость»?</w:t>
      </w:r>
    </w:p>
    <w:p w:rsidR="000241C0" w:rsidRPr="000241C0" w:rsidRDefault="000241C0" w:rsidP="009F3610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Видимость дороги менее 100 м вблизи опасных поворотов и переломов продольного профиля дороги.</w:t>
      </w:r>
    </w:p>
    <w:p w:rsidR="000241C0" w:rsidRPr="000241C0" w:rsidRDefault="000241C0" w:rsidP="009F3610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Видимость дороги менее 300 м в условиях тумана, дождя, снегопада и т.п., а также в сумерки.</w:t>
      </w:r>
    </w:p>
    <w:p w:rsidR="000241C0" w:rsidRPr="000241C0" w:rsidRDefault="000241C0" w:rsidP="009F3610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Видимость дороги менее 150 м в ночное время.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24. Какая дорога является главной на перекрестке?</w:t>
      </w:r>
    </w:p>
    <w:p w:rsidR="000241C0" w:rsidRPr="000241C0" w:rsidRDefault="000241C0" w:rsidP="009F3610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Дорога с твердым покрытием по отношению к грунтовой дороге.</w:t>
      </w:r>
    </w:p>
    <w:p w:rsidR="000241C0" w:rsidRPr="000241C0" w:rsidRDefault="000241C0" w:rsidP="009F3610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Дорога с тремя или более полосами движения по отношению к дороге с двумя полосами.</w:t>
      </w:r>
    </w:p>
    <w:p w:rsidR="000241C0" w:rsidRPr="000241C0" w:rsidRDefault="000241C0" w:rsidP="009F3610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Дорога с асфальтобетонным покрытием по отношению к дороге, покрытой брусчаткой.</w:t>
      </w:r>
    </w:p>
    <w:p w:rsidR="000440C0" w:rsidRDefault="000440C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rPr>
          <w:i/>
        </w:rPr>
      </w:pPr>
      <w:r w:rsidRPr="000241C0">
        <w:rPr>
          <w:i/>
        </w:rPr>
        <w:t>25. Сколько пересечений проезжих частей имеет этот перекресток?</w:t>
      </w:r>
    </w:p>
    <w:p w:rsidR="000241C0" w:rsidRPr="000241C0" w:rsidRDefault="000241C0" w:rsidP="009F3610">
      <w:pPr>
        <w:shd w:val="clear" w:color="auto" w:fill="FFFFFF"/>
        <w:spacing w:line="276" w:lineRule="auto"/>
        <w:ind w:right="-284" w:firstLine="709"/>
        <w:jc w:val="center"/>
      </w:pPr>
      <w:r w:rsidRPr="000241C0">
        <w:rPr>
          <w:noProof/>
        </w:rPr>
        <w:drawing>
          <wp:inline distT="0" distB="0" distL="0" distR="0">
            <wp:extent cx="2730194" cy="1025719"/>
            <wp:effectExtent l="0" t="0" r="0" b="3175"/>
            <wp:docPr id="17" name="Рисунок 17" descr="https://geetest.ru/content/images/27/pdd-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geetest.ru/content/images/27/pdd-7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94" cy="10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C0" w:rsidRPr="000241C0" w:rsidRDefault="000241C0" w:rsidP="009F3610">
      <w:pPr>
        <w:numPr>
          <w:ilvl w:val="0"/>
          <w:numId w:val="2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1. Одно.</w:t>
      </w:r>
    </w:p>
    <w:p w:rsidR="000241C0" w:rsidRPr="000241C0" w:rsidRDefault="000241C0" w:rsidP="009F3610">
      <w:pPr>
        <w:numPr>
          <w:ilvl w:val="0"/>
          <w:numId w:val="2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2. Два.</w:t>
      </w:r>
    </w:p>
    <w:p w:rsidR="000241C0" w:rsidRPr="000241C0" w:rsidRDefault="000241C0" w:rsidP="009F3610">
      <w:pPr>
        <w:numPr>
          <w:ilvl w:val="0"/>
          <w:numId w:val="29"/>
        </w:numPr>
        <w:pBdr>
          <w:bottom w:val="single" w:sz="6" w:space="0" w:color="E4E4E4"/>
        </w:pBdr>
        <w:shd w:val="clear" w:color="auto" w:fill="FFFFFF"/>
        <w:spacing w:line="276" w:lineRule="auto"/>
        <w:ind w:left="0" w:right="-284" w:firstLine="709"/>
      </w:pPr>
      <w:r w:rsidRPr="000241C0">
        <w:t>3. Четыре.</w:t>
      </w:r>
    </w:p>
    <w:p w:rsidR="000241C0" w:rsidRPr="000241C0" w:rsidRDefault="000241C0" w:rsidP="009F3610">
      <w:pPr>
        <w:spacing w:line="276" w:lineRule="auto"/>
        <w:ind w:left="-993" w:right="-284"/>
        <w:jc w:val="both"/>
        <w:rPr>
          <w:rFonts w:ascii="Segoe UI" w:hAnsi="Segoe UI" w:cs="Segoe UI"/>
          <w:color w:val="212529"/>
          <w:sz w:val="19"/>
          <w:szCs w:val="19"/>
        </w:rPr>
      </w:pP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26</w:t>
      </w:r>
      <w:r w:rsidRPr="00EA0448">
        <w:rPr>
          <w:i/>
        </w:rPr>
        <w:t>. При движении на легковом автомобиле, оборудованном ремнями безопасности, пристегиваться ремнями должны:</w:t>
      </w:r>
    </w:p>
    <w:p w:rsidR="00EA0448" w:rsidRPr="00EA0448" w:rsidRDefault="00EA0448" w:rsidP="009F3610">
      <w:pPr>
        <w:numPr>
          <w:ilvl w:val="0"/>
          <w:numId w:val="3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Только водитель.</w:t>
      </w:r>
    </w:p>
    <w:p w:rsidR="00EA0448" w:rsidRPr="00EA0448" w:rsidRDefault="00EA0448" w:rsidP="009F3610">
      <w:pPr>
        <w:numPr>
          <w:ilvl w:val="0"/>
          <w:numId w:val="3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Только водитель и пассажир на переднем сиденье.</w:t>
      </w:r>
    </w:p>
    <w:p w:rsidR="00EA0448" w:rsidRPr="00EA0448" w:rsidRDefault="00EA0448" w:rsidP="009F3610">
      <w:pPr>
        <w:numPr>
          <w:ilvl w:val="0"/>
          <w:numId w:val="3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Все лица, находящиеся в автомобиле.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 w:rsidRPr="00EA0448">
        <w:rPr>
          <w:i/>
        </w:rPr>
        <w:t>2</w:t>
      </w:r>
      <w:r>
        <w:rPr>
          <w:i/>
        </w:rPr>
        <w:t>7</w:t>
      </w:r>
      <w:r w:rsidRPr="00EA0448">
        <w:rPr>
          <w:i/>
        </w:rPr>
        <w:t>. Можете ли Вы, будучи владельцем мотоцикла, передавать управление этим транспортным средством в своем присутствии другому лицу, имея при этом соответствующий страховой полис?</w:t>
      </w:r>
    </w:p>
    <w:p w:rsidR="00EA0448" w:rsidRPr="00EA0448" w:rsidRDefault="00EA0448" w:rsidP="009F3610">
      <w:pPr>
        <w:numPr>
          <w:ilvl w:val="0"/>
          <w:numId w:val="3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Можете при налич</w:t>
      </w:r>
      <w:proofErr w:type="gramStart"/>
      <w:r w:rsidRPr="00EA0448">
        <w:t>ии у э</w:t>
      </w:r>
      <w:proofErr w:type="gramEnd"/>
      <w:r w:rsidRPr="00EA0448">
        <w:t>того лица водительского удостоверения на право управления транспортным средством категории «А».</w:t>
      </w:r>
    </w:p>
    <w:p w:rsidR="00EA0448" w:rsidRPr="00EA0448" w:rsidRDefault="00EA0448" w:rsidP="009F3610">
      <w:pPr>
        <w:numPr>
          <w:ilvl w:val="0"/>
          <w:numId w:val="3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Можете при налич</w:t>
      </w:r>
      <w:proofErr w:type="gramStart"/>
      <w:r w:rsidRPr="00EA0448">
        <w:t>ии у э</w:t>
      </w:r>
      <w:proofErr w:type="gramEnd"/>
      <w:r w:rsidRPr="00EA0448">
        <w:t>того лица водительского удостоверения на право управления транспортным средством категории «В».</w:t>
      </w:r>
    </w:p>
    <w:p w:rsidR="00EA0448" w:rsidRPr="00EA0448" w:rsidRDefault="00EA0448" w:rsidP="009F3610">
      <w:pPr>
        <w:numPr>
          <w:ilvl w:val="0"/>
          <w:numId w:val="3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 можете.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lastRenderedPageBreak/>
        <w:t>28</w:t>
      </w:r>
      <w:r w:rsidRPr="00EA0448">
        <w:rPr>
          <w:i/>
        </w:rPr>
        <w:t>. Что обязаны сделать в первую очередь водители, причастные к дорожно-транспортному происшествию?</w:t>
      </w:r>
    </w:p>
    <w:p w:rsidR="00EA0448" w:rsidRPr="00EA0448" w:rsidRDefault="00EA0448" w:rsidP="009F3610">
      <w:pPr>
        <w:numPr>
          <w:ilvl w:val="0"/>
          <w:numId w:val="3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Освободить проезжую часть.</w:t>
      </w:r>
    </w:p>
    <w:p w:rsidR="00EA0448" w:rsidRPr="00EA0448" w:rsidRDefault="00EA0448" w:rsidP="009F3610">
      <w:pPr>
        <w:numPr>
          <w:ilvl w:val="0"/>
          <w:numId w:val="3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Остановиться, включить аварийную сигнализацию и выставить знак аварийной остановки.</w:t>
      </w:r>
    </w:p>
    <w:p w:rsidR="00EA0448" w:rsidRPr="00EA0448" w:rsidRDefault="00EA0448" w:rsidP="009F3610">
      <w:pPr>
        <w:numPr>
          <w:ilvl w:val="0"/>
          <w:numId w:val="3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Сообщить о случившемся в милицию.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29</w:t>
      </w:r>
      <w:r w:rsidRPr="00EA0448">
        <w:rPr>
          <w:i/>
        </w:rPr>
        <w:t>. Какое удостоверение достаточно иметь водителю, управляющему легковым автомобилем с прицепом, имеющим разрешенную максимальную массу до 750 кг?</w:t>
      </w:r>
    </w:p>
    <w:p w:rsidR="00EA0448" w:rsidRPr="00EA0448" w:rsidRDefault="00EA0448" w:rsidP="009F3610">
      <w:pPr>
        <w:numPr>
          <w:ilvl w:val="0"/>
          <w:numId w:val="3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На право управления транспортным средством категории «B».</w:t>
      </w:r>
    </w:p>
    <w:p w:rsidR="00EA0448" w:rsidRPr="00EA0448" w:rsidRDefault="00EA0448" w:rsidP="009F3610">
      <w:pPr>
        <w:numPr>
          <w:ilvl w:val="0"/>
          <w:numId w:val="3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На право управления транспортным средством категории «E».</w:t>
      </w:r>
    </w:p>
    <w:p w:rsidR="00EA0448" w:rsidRPr="00EA0448" w:rsidRDefault="00EA0448" w:rsidP="009F3610">
      <w:pPr>
        <w:numPr>
          <w:ilvl w:val="0"/>
          <w:numId w:val="3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На право управления транспортными средствами категорий «B» и «E».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30</w:t>
      </w:r>
      <w:r w:rsidRPr="00EA0448">
        <w:rPr>
          <w:i/>
        </w:rPr>
        <w:t>. Можете ли Вы, будучи владельцем легкового автомобиля, передавать управление этим транспортным средством в своем присутствии другому лицу, имея соответствующий страховой полис?</w:t>
      </w:r>
    </w:p>
    <w:p w:rsidR="00EA0448" w:rsidRPr="00EA0448" w:rsidRDefault="00EA0448" w:rsidP="009F3610">
      <w:pPr>
        <w:numPr>
          <w:ilvl w:val="0"/>
          <w:numId w:val="3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Можете при налич</w:t>
      </w:r>
      <w:proofErr w:type="gramStart"/>
      <w:r w:rsidRPr="00EA0448">
        <w:t>ии у э</w:t>
      </w:r>
      <w:proofErr w:type="gramEnd"/>
      <w:r w:rsidRPr="00EA0448">
        <w:t>того лица водительского удостоверения на право управления транспортным средством категории «C».</w:t>
      </w:r>
    </w:p>
    <w:p w:rsidR="00EA0448" w:rsidRPr="00EA0448" w:rsidRDefault="00EA0448" w:rsidP="009F3610">
      <w:pPr>
        <w:numPr>
          <w:ilvl w:val="0"/>
          <w:numId w:val="3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Можете при налич</w:t>
      </w:r>
      <w:proofErr w:type="gramStart"/>
      <w:r w:rsidRPr="00EA0448">
        <w:t>ии у э</w:t>
      </w:r>
      <w:proofErr w:type="gramEnd"/>
      <w:r w:rsidRPr="00EA0448">
        <w:t>того лица водительского удостоверения на право управления транспортным средством категории «B».</w:t>
      </w:r>
    </w:p>
    <w:p w:rsidR="00EA0448" w:rsidRPr="00EA0448" w:rsidRDefault="00EA0448" w:rsidP="009F3610">
      <w:pPr>
        <w:numPr>
          <w:ilvl w:val="0"/>
          <w:numId w:val="3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 можете.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31</w:t>
      </w:r>
      <w:r w:rsidRPr="00EA0448">
        <w:rPr>
          <w:i/>
        </w:rPr>
        <w:t>. Что означает термин «Ограниченная видимость»?</w:t>
      </w:r>
    </w:p>
    <w:p w:rsidR="00EA0448" w:rsidRPr="00EA0448" w:rsidRDefault="00EA0448" w:rsidP="009F3610">
      <w:pPr>
        <w:numPr>
          <w:ilvl w:val="0"/>
          <w:numId w:val="3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Видимость дороги, ограниченная рельефом местности, геометрическими параметрами дороги, растительностью, строениями, сооружениями или другими объектами.</w:t>
      </w:r>
    </w:p>
    <w:p w:rsidR="00EA0448" w:rsidRPr="00EA0448" w:rsidRDefault="00EA0448" w:rsidP="009F3610">
      <w:pPr>
        <w:numPr>
          <w:ilvl w:val="0"/>
          <w:numId w:val="3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Видимость дороги менее 300 м в условиях тумана, дождя, снегопада, а также в сумерки.</w:t>
      </w:r>
    </w:p>
    <w:p w:rsidR="00EA0448" w:rsidRPr="00EA0448" w:rsidRDefault="00EA0448" w:rsidP="009F3610">
      <w:pPr>
        <w:numPr>
          <w:ilvl w:val="0"/>
          <w:numId w:val="3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Видимость дороги менее 150 м в ночное время.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32</w:t>
      </w:r>
      <w:r w:rsidRPr="00EA0448">
        <w:rPr>
          <w:i/>
        </w:rPr>
        <w:t>. Какой неподвижный объект, не позволяющий продолжить движение по полосе, не относится к понятию «Препятствие»?</w:t>
      </w:r>
    </w:p>
    <w:p w:rsidR="00EA0448" w:rsidRPr="00EA0448" w:rsidRDefault="00EA0448" w:rsidP="009F3610">
      <w:pPr>
        <w:numPr>
          <w:ilvl w:val="0"/>
          <w:numId w:val="3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Дефект проезжей части.</w:t>
      </w:r>
    </w:p>
    <w:p w:rsidR="00EA0448" w:rsidRPr="00EA0448" w:rsidRDefault="00EA0448" w:rsidP="009F3610">
      <w:pPr>
        <w:numPr>
          <w:ilvl w:val="0"/>
          <w:numId w:val="3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Посторонний предмет.</w:t>
      </w:r>
    </w:p>
    <w:p w:rsidR="00EA0448" w:rsidRPr="00EA0448" w:rsidRDefault="00EA0448" w:rsidP="009F3610">
      <w:pPr>
        <w:numPr>
          <w:ilvl w:val="0"/>
          <w:numId w:val="3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Неисправное или поврежденное транспортное средство.</w:t>
      </w:r>
    </w:p>
    <w:p w:rsidR="00EA0448" w:rsidRPr="00EA0448" w:rsidRDefault="00EA0448" w:rsidP="009F3610">
      <w:pPr>
        <w:numPr>
          <w:ilvl w:val="0"/>
          <w:numId w:val="3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4. Транспортное средство, остановившееся на этой полосе из-за образования затора.</w:t>
      </w:r>
    </w:p>
    <w:p w:rsidR="00EA0448" w:rsidRPr="00EA0448" w:rsidRDefault="00EA0448" w:rsidP="009F3610">
      <w:pPr>
        <w:pBdr>
          <w:bottom w:val="single" w:sz="6" w:space="0" w:color="E4E4E4"/>
        </w:pBdr>
        <w:shd w:val="clear" w:color="auto" w:fill="FFFFFF"/>
        <w:spacing w:line="276" w:lineRule="auto"/>
        <w:ind w:right="-426"/>
      </w:pPr>
    </w:p>
    <w:p w:rsidR="00EA0448" w:rsidRPr="00EA0448" w:rsidRDefault="00EA0448" w:rsidP="009F3610">
      <w:pPr>
        <w:pBdr>
          <w:bottom w:val="single" w:sz="6" w:space="0" w:color="E4E4E4"/>
        </w:pBdr>
        <w:shd w:val="clear" w:color="auto" w:fill="FFFFFF"/>
        <w:spacing w:line="276" w:lineRule="auto"/>
        <w:ind w:right="-426"/>
      </w:pPr>
    </w:p>
    <w:p w:rsidR="00EA0448" w:rsidRPr="00EA0448" w:rsidRDefault="00EA0448" w:rsidP="009F3610">
      <w:pPr>
        <w:pBdr>
          <w:bottom w:val="single" w:sz="6" w:space="0" w:color="E4E4E4"/>
        </w:pBdr>
        <w:shd w:val="clear" w:color="auto" w:fill="FFFFFF"/>
        <w:spacing w:line="276" w:lineRule="auto"/>
        <w:ind w:right="-426"/>
      </w:pP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lastRenderedPageBreak/>
        <w:t>33</w:t>
      </w:r>
      <w:r w:rsidRPr="00EA0448">
        <w:rPr>
          <w:i/>
        </w:rPr>
        <w:t>. Разрешается ли водителю легкового автомобиля занять место в движущейся организованной колонне?</w:t>
      </w:r>
    </w:p>
    <w:p w:rsidR="00EA0448" w:rsidRPr="00EA0448" w:rsidRDefault="00EA0448" w:rsidP="009F3610">
      <w:pPr>
        <w:numPr>
          <w:ilvl w:val="0"/>
          <w:numId w:val="3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Разрешается, если на дороге имеется не более трех полос для движения.</w:t>
      </w:r>
    </w:p>
    <w:p w:rsidR="00EA0448" w:rsidRPr="00EA0448" w:rsidRDefault="00EA0448" w:rsidP="009F3610">
      <w:pPr>
        <w:numPr>
          <w:ilvl w:val="0"/>
          <w:numId w:val="3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Разрешается, если скорость движущихся в колонне транспортных средств не более 30 км/ч.</w:t>
      </w:r>
    </w:p>
    <w:p w:rsidR="00EA0448" w:rsidRPr="00EA0448" w:rsidRDefault="00EA0448" w:rsidP="009F3610">
      <w:pPr>
        <w:numPr>
          <w:ilvl w:val="0"/>
          <w:numId w:val="3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 разрешается.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34</w:t>
      </w:r>
      <w:r w:rsidRPr="00EA0448">
        <w:rPr>
          <w:i/>
        </w:rPr>
        <w:t>. Разрешается ли водителю пользоваться телефоном во время движения?</w:t>
      </w:r>
    </w:p>
    <w:p w:rsidR="00EA0448" w:rsidRPr="00EA0448" w:rsidRDefault="00EA0448" w:rsidP="009F3610">
      <w:pPr>
        <w:numPr>
          <w:ilvl w:val="0"/>
          <w:numId w:val="3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Разрешается.</w:t>
      </w:r>
    </w:p>
    <w:p w:rsidR="00EA0448" w:rsidRPr="00EA0448" w:rsidRDefault="00EA0448" w:rsidP="009F3610">
      <w:pPr>
        <w:numPr>
          <w:ilvl w:val="0"/>
          <w:numId w:val="3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Разрешается только при использовании технического устройства, позволяющего вести переговоры без использования рук.</w:t>
      </w:r>
    </w:p>
    <w:p w:rsidR="00EA0448" w:rsidRPr="00EA0448" w:rsidRDefault="00EA0448" w:rsidP="009F3610">
      <w:pPr>
        <w:numPr>
          <w:ilvl w:val="0"/>
          <w:numId w:val="3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Разрешается только при движении со скоростью менее 40 км/ч.</w:t>
      </w:r>
    </w:p>
    <w:p w:rsidR="00EA0448" w:rsidRPr="00EA0448" w:rsidRDefault="00EA0448" w:rsidP="009F3610">
      <w:pPr>
        <w:numPr>
          <w:ilvl w:val="0"/>
          <w:numId w:val="3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4. Запрещается.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35</w:t>
      </w:r>
      <w:r w:rsidRPr="00EA0448">
        <w:rPr>
          <w:i/>
        </w:rPr>
        <w:t>. Могут ли водители, причастные к дорожно-транспортному происшествию, прибыть на ближайший пост ДПС или в орган милиции для оформления происшествия, если нет пострадавших?</w:t>
      </w:r>
    </w:p>
    <w:p w:rsidR="00EA0448" w:rsidRPr="00EA0448" w:rsidRDefault="00EA0448" w:rsidP="009F3610">
      <w:pPr>
        <w:numPr>
          <w:ilvl w:val="0"/>
          <w:numId w:val="39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Могут.</w:t>
      </w:r>
    </w:p>
    <w:p w:rsidR="00EA0448" w:rsidRPr="00EA0448" w:rsidRDefault="00EA0448" w:rsidP="009F3610">
      <w:pPr>
        <w:numPr>
          <w:ilvl w:val="0"/>
          <w:numId w:val="39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Могут только при взаимном согласии в оценке обстоятель</w:t>
      </w:r>
      <w:proofErr w:type="gramStart"/>
      <w:r w:rsidRPr="00EA0448">
        <w:t>ств сл</w:t>
      </w:r>
      <w:proofErr w:type="gramEnd"/>
      <w:r w:rsidRPr="00EA0448">
        <w:t>учившегося и при наличии составленной и подписанной ими схемы дорожно-транспортного происшествия.</w:t>
      </w:r>
    </w:p>
    <w:p w:rsidR="00EA0448" w:rsidRPr="00EA0448" w:rsidRDefault="00EA0448" w:rsidP="009F3610">
      <w:pPr>
        <w:numPr>
          <w:ilvl w:val="0"/>
          <w:numId w:val="39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 могут.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36</w:t>
      </w:r>
      <w:r w:rsidRPr="00EA0448">
        <w:rPr>
          <w:i/>
        </w:rPr>
        <w:t>. Обязаны ли Вы предоставлять транспортное средство медицинским и фармацевтическим работникам для перевозки граждан в ближайшее лечебно-профилактическое учреждение в случаях, угрожающих их жизни?</w:t>
      </w:r>
    </w:p>
    <w:p w:rsidR="00EA0448" w:rsidRPr="00EA0448" w:rsidRDefault="00EA0448" w:rsidP="009F3610">
      <w:pPr>
        <w:numPr>
          <w:ilvl w:val="0"/>
          <w:numId w:val="4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 xml:space="preserve">1. </w:t>
      </w:r>
      <w:proofErr w:type="gramStart"/>
      <w:r w:rsidRPr="00EA0448">
        <w:t>Обязаны</w:t>
      </w:r>
      <w:proofErr w:type="gramEnd"/>
      <w:r w:rsidRPr="00EA0448">
        <w:t xml:space="preserve"> только при движении в попутном направлении.</w:t>
      </w:r>
    </w:p>
    <w:p w:rsidR="00EA0448" w:rsidRPr="00EA0448" w:rsidRDefault="00EA0448" w:rsidP="009F3610">
      <w:pPr>
        <w:numPr>
          <w:ilvl w:val="0"/>
          <w:numId w:val="4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Обязаны независимо от направления движения.</w:t>
      </w:r>
    </w:p>
    <w:p w:rsidR="00EA0448" w:rsidRPr="00EA0448" w:rsidRDefault="00EA0448" w:rsidP="009F3610">
      <w:pPr>
        <w:numPr>
          <w:ilvl w:val="0"/>
          <w:numId w:val="4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Не обязаны.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37</w:t>
      </w:r>
      <w:r w:rsidRPr="00EA0448">
        <w:rPr>
          <w:i/>
        </w:rPr>
        <w:t xml:space="preserve">. По </w:t>
      </w:r>
      <w:proofErr w:type="gramStart"/>
      <w:r w:rsidRPr="00EA0448">
        <w:rPr>
          <w:i/>
        </w:rPr>
        <w:t>требованию</w:t>
      </w:r>
      <w:proofErr w:type="gramEnd"/>
      <w:r w:rsidRPr="00EA0448">
        <w:rPr>
          <w:i/>
        </w:rPr>
        <w:t xml:space="preserve"> каких лиц Вы обязаны проходить освидетельствование на состояние алкогольного опьянения и медицинское освидетельствование на состояние опьянения?</w:t>
      </w:r>
    </w:p>
    <w:p w:rsidR="00EA0448" w:rsidRPr="00EA0448" w:rsidRDefault="00EA0448" w:rsidP="009F3610">
      <w:pPr>
        <w:numPr>
          <w:ilvl w:val="0"/>
          <w:numId w:val="4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 xml:space="preserve">1. Должностных лиц, которым предоставлено право государственного надзора и </w:t>
      </w:r>
      <w:proofErr w:type="gramStart"/>
      <w:r w:rsidRPr="00EA0448">
        <w:t>контроля за</w:t>
      </w:r>
      <w:proofErr w:type="gramEnd"/>
      <w:r w:rsidRPr="00EA0448">
        <w:t xml:space="preserve"> безопасностью дорожного движения и эксплуатацией транспортного средства.</w:t>
      </w:r>
    </w:p>
    <w:p w:rsidR="00EA0448" w:rsidRPr="00EA0448" w:rsidRDefault="00EA0448" w:rsidP="009F3610">
      <w:pPr>
        <w:numPr>
          <w:ilvl w:val="0"/>
          <w:numId w:val="4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Всех сотрудников милиции.</w:t>
      </w:r>
    </w:p>
    <w:p w:rsidR="00EA0448" w:rsidRPr="00EA0448" w:rsidRDefault="00EA0448" w:rsidP="009F3610">
      <w:pPr>
        <w:numPr>
          <w:ilvl w:val="0"/>
          <w:numId w:val="4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Только регулировщика.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38</w:t>
      </w:r>
      <w:r w:rsidRPr="00EA0448">
        <w:rPr>
          <w:i/>
        </w:rPr>
        <w:t>. Водительское удостоверение на право управления транспортным средством категории «B» разрешает Вам управлять:</w:t>
      </w:r>
    </w:p>
    <w:p w:rsidR="00EA0448" w:rsidRPr="00EA0448" w:rsidRDefault="00EA0448" w:rsidP="009F3610">
      <w:pPr>
        <w:numPr>
          <w:ilvl w:val="0"/>
          <w:numId w:val="4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Только легковым автомобилем.</w:t>
      </w:r>
    </w:p>
    <w:p w:rsidR="00EA0448" w:rsidRPr="00EA0448" w:rsidRDefault="00EA0448" w:rsidP="009F3610">
      <w:pPr>
        <w:numPr>
          <w:ilvl w:val="0"/>
          <w:numId w:val="4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lastRenderedPageBreak/>
        <w:t>2. Легковым автомобилем и мотоциклом.</w:t>
      </w:r>
    </w:p>
    <w:p w:rsidR="00EA0448" w:rsidRPr="00EA0448" w:rsidRDefault="00EA0448" w:rsidP="009F3610">
      <w:pPr>
        <w:numPr>
          <w:ilvl w:val="0"/>
          <w:numId w:val="4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Автомобилем, разрешенная максимальная масса которого не превышает 3,5 т и число сидячих мест в котором, не считая места водителя, не более восьми.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39</w:t>
      </w:r>
      <w:r w:rsidRPr="00EA0448">
        <w:rPr>
          <w:i/>
        </w:rPr>
        <w:t xml:space="preserve">. Водители и </w:t>
      </w:r>
      <w:proofErr w:type="gramStart"/>
      <w:r w:rsidRPr="00EA0448">
        <w:rPr>
          <w:i/>
        </w:rPr>
        <w:t>пассажиры</w:t>
      </w:r>
      <w:proofErr w:type="gramEnd"/>
      <w:r w:rsidRPr="00EA0448">
        <w:rPr>
          <w:i/>
        </w:rPr>
        <w:t xml:space="preserve"> каких транспортных средств при движении должны быть пристегнуты ремнями безопасности?</w:t>
      </w:r>
    </w:p>
    <w:p w:rsidR="00EA0448" w:rsidRPr="00EA0448" w:rsidRDefault="00EA0448" w:rsidP="009F3610">
      <w:pPr>
        <w:numPr>
          <w:ilvl w:val="0"/>
          <w:numId w:val="4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Только легковых автомобилей.</w:t>
      </w:r>
    </w:p>
    <w:p w:rsidR="00EA0448" w:rsidRPr="00EA0448" w:rsidRDefault="00EA0448" w:rsidP="009F3610">
      <w:pPr>
        <w:numPr>
          <w:ilvl w:val="0"/>
          <w:numId w:val="4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Всех автомобилей.</w:t>
      </w:r>
    </w:p>
    <w:p w:rsidR="00EA0448" w:rsidRPr="00EA0448" w:rsidRDefault="00EA0448" w:rsidP="009F3610">
      <w:pPr>
        <w:numPr>
          <w:ilvl w:val="0"/>
          <w:numId w:val="4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Всех транспортных средств, оборудованных ремнями безопасности.</w:t>
      </w:r>
    </w:p>
    <w:p w:rsidR="00EA0448" w:rsidRPr="00EA0448" w:rsidRDefault="00EA0448" w:rsidP="009F3610">
      <w:pPr>
        <w:shd w:val="clear" w:color="auto" w:fill="FFFFFF"/>
        <w:spacing w:line="276" w:lineRule="auto"/>
        <w:ind w:right="-426" w:firstLine="709"/>
        <w:rPr>
          <w:i/>
        </w:rPr>
      </w:pPr>
      <w:r>
        <w:rPr>
          <w:i/>
        </w:rPr>
        <w:t>40</w:t>
      </w:r>
      <w:r w:rsidRPr="00EA0448">
        <w:rPr>
          <w:i/>
        </w:rPr>
        <w:t xml:space="preserve">. По </w:t>
      </w:r>
      <w:proofErr w:type="gramStart"/>
      <w:r w:rsidRPr="00EA0448">
        <w:rPr>
          <w:i/>
        </w:rPr>
        <w:t>требованию</w:t>
      </w:r>
      <w:proofErr w:type="gramEnd"/>
      <w:r w:rsidRPr="00EA0448">
        <w:rPr>
          <w:i/>
        </w:rPr>
        <w:t xml:space="preserve"> каких лиц Вы обязаны передавать для проверки водительское удостоверение, страховой полис обязательного страхования гражданской ответственности, регистрационные документы на транспортное средство и талон о прохождении государственного технического осмотра?</w:t>
      </w:r>
    </w:p>
    <w:p w:rsidR="00EA0448" w:rsidRPr="00EA0448" w:rsidRDefault="00EA0448" w:rsidP="009F3610">
      <w:pPr>
        <w:numPr>
          <w:ilvl w:val="0"/>
          <w:numId w:val="4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1. Сотрудника милиции.</w:t>
      </w:r>
    </w:p>
    <w:p w:rsidR="00EA0448" w:rsidRPr="00EA0448" w:rsidRDefault="00EA0448" w:rsidP="009F3610">
      <w:pPr>
        <w:numPr>
          <w:ilvl w:val="0"/>
          <w:numId w:val="4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2. Сотрудника Военной автомобильной инспекции.</w:t>
      </w:r>
    </w:p>
    <w:p w:rsidR="00EA0448" w:rsidRPr="00EA0448" w:rsidRDefault="00EA0448" w:rsidP="009F3610">
      <w:pPr>
        <w:numPr>
          <w:ilvl w:val="0"/>
          <w:numId w:val="4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3. Любого регулировщика.</w:t>
      </w:r>
    </w:p>
    <w:p w:rsidR="00EA0448" w:rsidRPr="00EA0448" w:rsidRDefault="00EA0448" w:rsidP="009F3610">
      <w:pPr>
        <w:numPr>
          <w:ilvl w:val="0"/>
          <w:numId w:val="4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426" w:firstLine="709"/>
      </w:pPr>
      <w:r w:rsidRPr="00EA0448">
        <w:t>4. Всех перечисленных лиц.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</w:t>
      </w:r>
      <w:r w:rsidRPr="009F3610">
        <w:rPr>
          <w:i/>
        </w:rPr>
        <w:t>1. В каких направлениях может продолжить движение водитель автомобиля с включенным проблесковым маячком?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3140251" cy="1179775"/>
            <wp:effectExtent l="0" t="0" r="3175" b="1905"/>
            <wp:docPr id="18" name="Рисунок 18" descr="https://geetest.ru/content/images/27/pd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etest.ru/content/images/27/pdd-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04" cy="11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F3610">
      <w:pPr>
        <w:numPr>
          <w:ilvl w:val="0"/>
          <w:numId w:val="4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Только направо.</w:t>
      </w:r>
    </w:p>
    <w:p w:rsidR="009F3610" w:rsidRPr="009F3610" w:rsidRDefault="009F3610" w:rsidP="009F3610">
      <w:pPr>
        <w:numPr>
          <w:ilvl w:val="0"/>
          <w:numId w:val="4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Только прямо или направо.</w:t>
      </w:r>
    </w:p>
    <w:p w:rsidR="009F3610" w:rsidRPr="009F3610" w:rsidRDefault="009F3610" w:rsidP="009F3610">
      <w:pPr>
        <w:numPr>
          <w:ilvl w:val="0"/>
          <w:numId w:val="45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В любом.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</w:t>
      </w:r>
      <w:r w:rsidRPr="009F3610">
        <w:rPr>
          <w:i/>
        </w:rPr>
        <w:t xml:space="preserve">2. В каком случае Вам запрещается выполнять обгон транспортного средства, имеющего нанесенные на наружные поверхности специальные </w:t>
      </w:r>
      <w:proofErr w:type="spellStart"/>
      <w:r w:rsidRPr="009F3610">
        <w:rPr>
          <w:i/>
        </w:rPr>
        <w:t>цветографические</w:t>
      </w:r>
      <w:proofErr w:type="spellEnd"/>
      <w:r w:rsidRPr="009F3610">
        <w:rPr>
          <w:i/>
        </w:rPr>
        <w:t xml:space="preserve"> схемы?</w:t>
      </w:r>
    </w:p>
    <w:p w:rsidR="009F3610" w:rsidRPr="009F3610" w:rsidRDefault="009F3610" w:rsidP="009F3610">
      <w:pPr>
        <w:numPr>
          <w:ilvl w:val="0"/>
          <w:numId w:val="4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При включении на нем проблесковых маячков синего (синего и красного) цвета и специального звукового сигнала.</w:t>
      </w:r>
    </w:p>
    <w:p w:rsidR="009F3610" w:rsidRPr="009F3610" w:rsidRDefault="009F3610" w:rsidP="009F3610">
      <w:pPr>
        <w:numPr>
          <w:ilvl w:val="0"/>
          <w:numId w:val="4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Только при включении на нем проблесковых маячков синего (синего и красного) цвета.</w:t>
      </w:r>
    </w:p>
    <w:p w:rsidR="009F3610" w:rsidRPr="009F3610" w:rsidRDefault="009F3610" w:rsidP="009F3610">
      <w:pPr>
        <w:numPr>
          <w:ilvl w:val="0"/>
          <w:numId w:val="46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В обоих перечисленных случаях.</w:t>
      </w: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lastRenderedPageBreak/>
        <w:t>4</w:t>
      </w:r>
      <w:r w:rsidRPr="009F3610">
        <w:rPr>
          <w:i/>
        </w:rPr>
        <w:t>3. Как Вы должны поступить в данной ситуации?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3156153" cy="1185749"/>
            <wp:effectExtent l="0" t="0" r="6350" b="0"/>
            <wp:docPr id="19" name="Рисунок 19" descr="https://geetest.ru/content/images/27/pdd-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etest.ru/content/images/27/pdd-3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08" cy="118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F3610">
      <w:pPr>
        <w:numPr>
          <w:ilvl w:val="0"/>
          <w:numId w:val="4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Снизить скорость и быть готовым в случае необходимости незамедлительно остановиться.</w:t>
      </w:r>
    </w:p>
    <w:p w:rsidR="009F3610" w:rsidRPr="009F3610" w:rsidRDefault="009F3610" w:rsidP="009F3610">
      <w:pPr>
        <w:numPr>
          <w:ilvl w:val="0"/>
          <w:numId w:val="4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Продолжить движение, не изменяя скорости.</w:t>
      </w:r>
    </w:p>
    <w:p w:rsidR="009F3610" w:rsidRPr="009F3610" w:rsidRDefault="009F3610" w:rsidP="009F3610">
      <w:pPr>
        <w:numPr>
          <w:ilvl w:val="0"/>
          <w:numId w:val="47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Остановиться около автомобиля ДПС и продолжить движение только после разрешения сотрудника милиции.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</w:t>
      </w:r>
      <w:r w:rsidRPr="009F3610">
        <w:rPr>
          <w:i/>
        </w:rPr>
        <w:t>4. Как в данной ситуации должен поступить водитель легкового автомобиля при приближении автомобиля оперативной службы, сопровождающего колонну?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2890850" cy="1086076"/>
            <wp:effectExtent l="0" t="0" r="5080" b="0"/>
            <wp:docPr id="20" name="Рисунок 20" descr="https://geetest.ru/content/images/27/pdd-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etest.ru/content/images/27/pdd-4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40" cy="10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F3610">
      <w:pPr>
        <w:numPr>
          <w:ilvl w:val="0"/>
          <w:numId w:val="4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Перестроиться на правую полосу и продолжить движение.</w:t>
      </w:r>
    </w:p>
    <w:p w:rsidR="009F3610" w:rsidRPr="009F3610" w:rsidRDefault="009F3610" w:rsidP="009F3610">
      <w:pPr>
        <w:numPr>
          <w:ilvl w:val="0"/>
          <w:numId w:val="4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Остановиться у тротуара и продолжить движение сразу же после проезда автомобиля оперативной службы.</w:t>
      </w:r>
    </w:p>
    <w:p w:rsidR="009F3610" w:rsidRPr="009F3610" w:rsidRDefault="009F3610" w:rsidP="009F3610">
      <w:pPr>
        <w:numPr>
          <w:ilvl w:val="0"/>
          <w:numId w:val="48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Остановиться у тротуара и продолжить движение только после проезда замыкающего колонну транспортного средства.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</w:t>
      </w:r>
      <w:r w:rsidRPr="009F3610">
        <w:rPr>
          <w:i/>
        </w:rPr>
        <w:t>5. Обязаны ли Вы уступить дорогу автомобилю «Скорой медицинской помощи» с выключенным проблесковым маячком?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2666700" cy="1001864"/>
            <wp:effectExtent l="0" t="0" r="635" b="8255"/>
            <wp:docPr id="21" name="Рисунок 21" descr="https://geetest.ru/content/images/27/pdd-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etest.ru/content/images/27/pdd-6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63" cy="10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F3610">
      <w:pPr>
        <w:numPr>
          <w:ilvl w:val="0"/>
          <w:numId w:val="49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Да.</w:t>
      </w:r>
    </w:p>
    <w:p w:rsidR="009F3610" w:rsidRPr="009F3610" w:rsidRDefault="009F3610" w:rsidP="009F3610">
      <w:pPr>
        <w:numPr>
          <w:ilvl w:val="0"/>
          <w:numId w:val="49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Нет.</w:t>
      </w: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lastRenderedPageBreak/>
        <w:t>4</w:t>
      </w:r>
      <w:r w:rsidRPr="009F3610">
        <w:rPr>
          <w:i/>
        </w:rPr>
        <w:t>6. Как в данной ситуации должен поступить водитель легкового автомобиля при приближении автомобиля оперативной службы?</w:t>
      </w:r>
    </w:p>
    <w:p w:rsidR="009F3610" w:rsidRPr="009F3610" w:rsidRDefault="009F3610" w:rsidP="009F361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3187959" cy="1197699"/>
            <wp:effectExtent l="0" t="0" r="0" b="2540"/>
            <wp:docPr id="22" name="Рисунок 22" descr="https://geetest.ru/content/images/27/pdd-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etest.ru/content/images/27/pdd-7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17" cy="119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F3610">
      <w:pPr>
        <w:numPr>
          <w:ilvl w:val="0"/>
          <w:numId w:val="5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Перестроиться на правую полосу и продолжить движение.</w:t>
      </w:r>
    </w:p>
    <w:p w:rsidR="009F3610" w:rsidRPr="009F3610" w:rsidRDefault="009F3610" w:rsidP="009F3610">
      <w:pPr>
        <w:numPr>
          <w:ilvl w:val="0"/>
          <w:numId w:val="50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Остановиться справа у тротуара.</w:t>
      </w:r>
    </w:p>
    <w:p w:rsidR="009F3610" w:rsidRPr="009F3610" w:rsidRDefault="009F3610" w:rsidP="00946D2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</w:t>
      </w:r>
      <w:r w:rsidRPr="009F3610">
        <w:rPr>
          <w:i/>
        </w:rPr>
        <w:t>7. В каком случае водитель автомобиля имеет преимущество перед другими участниками движения?</w:t>
      </w:r>
    </w:p>
    <w:p w:rsidR="009F3610" w:rsidRPr="009F3610" w:rsidRDefault="009F3610" w:rsidP="00946D20">
      <w:pPr>
        <w:numPr>
          <w:ilvl w:val="0"/>
          <w:numId w:val="5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Только при включенном проблесковом маячке синего или бело-лунного цвета.</w:t>
      </w:r>
    </w:p>
    <w:p w:rsidR="009F3610" w:rsidRPr="009F3610" w:rsidRDefault="009F3610" w:rsidP="00946D20">
      <w:pPr>
        <w:numPr>
          <w:ilvl w:val="0"/>
          <w:numId w:val="5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Только при включенном проблесковом маячке оранжевого или желтого цвета.</w:t>
      </w:r>
    </w:p>
    <w:p w:rsidR="009F3610" w:rsidRPr="009F3610" w:rsidRDefault="009F3610" w:rsidP="00946D20">
      <w:pPr>
        <w:numPr>
          <w:ilvl w:val="0"/>
          <w:numId w:val="5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 xml:space="preserve">3. Только при </w:t>
      </w:r>
      <w:proofErr w:type="gramStart"/>
      <w:r w:rsidRPr="009F3610">
        <w:t>включенных</w:t>
      </w:r>
      <w:proofErr w:type="gramEnd"/>
      <w:r w:rsidRPr="009F3610">
        <w:t xml:space="preserve"> проблесковом маячке синего (синего и красного) цвета и специальном звуковом сигнале.</w:t>
      </w:r>
    </w:p>
    <w:p w:rsidR="009F3610" w:rsidRPr="009F3610" w:rsidRDefault="009F3610" w:rsidP="00946D20">
      <w:pPr>
        <w:numPr>
          <w:ilvl w:val="0"/>
          <w:numId w:val="51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4. Во всех перечисленных случаях.</w:t>
      </w:r>
    </w:p>
    <w:p w:rsidR="009F3610" w:rsidRPr="009F3610" w:rsidRDefault="009F3610" w:rsidP="00946D20">
      <w:pPr>
        <w:shd w:val="clear" w:color="auto" w:fill="FFFFFF"/>
        <w:spacing w:line="276" w:lineRule="auto"/>
        <w:ind w:right="-284" w:firstLine="709"/>
        <w:rPr>
          <w:i/>
        </w:rPr>
      </w:pPr>
      <w:r>
        <w:rPr>
          <w:i/>
        </w:rPr>
        <w:t>48</w:t>
      </w:r>
      <w:r w:rsidRPr="009F3610">
        <w:rPr>
          <w:i/>
        </w:rPr>
        <w:t>. Каким транспортным средствам разрешено движение прямо?</w:t>
      </w:r>
    </w:p>
    <w:p w:rsidR="009F3610" w:rsidRPr="009F3610" w:rsidRDefault="009F3610" w:rsidP="00946D20">
      <w:pPr>
        <w:shd w:val="clear" w:color="auto" w:fill="FFFFFF"/>
        <w:spacing w:line="276" w:lineRule="auto"/>
        <w:ind w:right="-284" w:firstLine="709"/>
        <w:jc w:val="center"/>
      </w:pPr>
      <w:r w:rsidRPr="009F3610">
        <w:rPr>
          <w:noProof/>
        </w:rPr>
        <w:drawing>
          <wp:inline distT="0" distB="0" distL="0" distR="0">
            <wp:extent cx="2806544" cy="1054403"/>
            <wp:effectExtent l="0" t="0" r="0" b="0"/>
            <wp:docPr id="23" name="Рисунок 23" descr="https://geetest.ru/content/images/27/pdd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etest.ru/content/images/27/pdd-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35" cy="10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10" w:rsidRPr="009F3610" w:rsidRDefault="009F3610" w:rsidP="00946D20">
      <w:pPr>
        <w:numPr>
          <w:ilvl w:val="0"/>
          <w:numId w:val="5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Только легковому и грузовому автомобилям.</w:t>
      </w:r>
    </w:p>
    <w:p w:rsidR="009F3610" w:rsidRPr="009F3610" w:rsidRDefault="009F3610" w:rsidP="00946D20">
      <w:pPr>
        <w:numPr>
          <w:ilvl w:val="0"/>
          <w:numId w:val="5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Только грузовому автомобилю.</w:t>
      </w:r>
    </w:p>
    <w:p w:rsidR="009F3610" w:rsidRPr="009F3610" w:rsidRDefault="009F3610" w:rsidP="00946D20">
      <w:pPr>
        <w:numPr>
          <w:ilvl w:val="0"/>
          <w:numId w:val="5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Только грузовому автомобилю и автобусу.</w:t>
      </w:r>
    </w:p>
    <w:p w:rsidR="009F3610" w:rsidRPr="009F3610" w:rsidRDefault="009F3610" w:rsidP="00946D20">
      <w:pPr>
        <w:numPr>
          <w:ilvl w:val="0"/>
          <w:numId w:val="52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4. Всем транспортным средствам.</w:t>
      </w:r>
    </w:p>
    <w:p w:rsidR="009F3610" w:rsidRPr="009F3610" w:rsidRDefault="009F3610" w:rsidP="00946D20">
      <w:pPr>
        <w:shd w:val="clear" w:color="auto" w:fill="FFFFFF"/>
        <w:spacing w:line="276" w:lineRule="auto"/>
        <w:ind w:right="-284" w:firstLine="709"/>
        <w:rPr>
          <w:i/>
        </w:rPr>
      </w:pPr>
      <w:r w:rsidRPr="009F3610">
        <w:rPr>
          <w:i/>
        </w:rPr>
        <w:t>4</w:t>
      </w:r>
      <w:r>
        <w:rPr>
          <w:i/>
        </w:rPr>
        <w:t>9</w:t>
      </w:r>
      <w:r w:rsidRPr="009F3610">
        <w:rPr>
          <w:i/>
        </w:rPr>
        <w:t>. Разрешается ли Вам продолжить движение, если при включении желтого сигнала светофора после зеленого Вы можете остановиться перед перекрестком, только применив экстренное торможение?</w:t>
      </w:r>
    </w:p>
    <w:p w:rsidR="009F3610" w:rsidRPr="009F3610" w:rsidRDefault="009F3610" w:rsidP="00946D20">
      <w:pPr>
        <w:numPr>
          <w:ilvl w:val="0"/>
          <w:numId w:val="5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Разрешается.</w:t>
      </w:r>
    </w:p>
    <w:p w:rsidR="009F3610" w:rsidRPr="009F3610" w:rsidRDefault="009F3610" w:rsidP="00946D20">
      <w:pPr>
        <w:numPr>
          <w:ilvl w:val="0"/>
          <w:numId w:val="5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Разрешается, только если Вы намерены проехать перекресток в прямом направлении.</w:t>
      </w:r>
    </w:p>
    <w:p w:rsidR="009F3610" w:rsidRPr="009F3610" w:rsidRDefault="009F3610" w:rsidP="00946D20">
      <w:pPr>
        <w:numPr>
          <w:ilvl w:val="0"/>
          <w:numId w:val="53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Не разрешается.</w:t>
      </w:r>
    </w:p>
    <w:p w:rsidR="009F3610" w:rsidRDefault="009F3610" w:rsidP="00946D20">
      <w:pPr>
        <w:shd w:val="clear" w:color="auto" w:fill="FFFFFF"/>
        <w:spacing w:line="276" w:lineRule="auto"/>
        <w:ind w:right="-284" w:firstLine="709"/>
        <w:rPr>
          <w:i/>
        </w:rPr>
      </w:pPr>
    </w:p>
    <w:p w:rsidR="009F3610" w:rsidRPr="009F3610" w:rsidRDefault="009F3610" w:rsidP="00946D20">
      <w:pPr>
        <w:shd w:val="clear" w:color="auto" w:fill="FFFFFF"/>
        <w:spacing w:line="276" w:lineRule="auto"/>
        <w:ind w:right="-284" w:firstLine="709"/>
        <w:rPr>
          <w:i/>
        </w:rPr>
      </w:pPr>
      <w:r w:rsidRPr="009F3610">
        <w:rPr>
          <w:i/>
        </w:rPr>
        <w:t>5</w:t>
      </w:r>
      <w:r>
        <w:rPr>
          <w:i/>
        </w:rPr>
        <w:t>0</w:t>
      </w:r>
      <w:r w:rsidRPr="009F3610">
        <w:rPr>
          <w:i/>
        </w:rPr>
        <w:t>. Разрешается ли Вам продолжить движение, если регулировщик поднял руку вверх после того, как Вы въехали на перекресток?</w:t>
      </w:r>
    </w:p>
    <w:p w:rsidR="009F3610" w:rsidRPr="009F3610" w:rsidRDefault="009F3610" w:rsidP="00946D20">
      <w:pPr>
        <w:numPr>
          <w:ilvl w:val="0"/>
          <w:numId w:val="5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1. Не разрешается.</w:t>
      </w:r>
    </w:p>
    <w:p w:rsidR="009F3610" w:rsidRPr="009F3610" w:rsidRDefault="009F3610" w:rsidP="00946D20">
      <w:pPr>
        <w:numPr>
          <w:ilvl w:val="0"/>
          <w:numId w:val="5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2. Разрешается, только если Вы поворачиваете направо.</w:t>
      </w:r>
    </w:p>
    <w:p w:rsidR="009F3610" w:rsidRPr="009F3610" w:rsidRDefault="009F3610" w:rsidP="00946D20">
      <w:pPr>
        <w:numPr>
          <w:ilvl w:val="0"/>
          <w:numId w:val="54"/>
        </w:numPr>
        <w:pBdr>
          <w:bottom w:val="single" w:sz="6" w:space="0" w:color="E4E4E4"/>
        </w:pBdr>
        <w:shd w:val="clear" w:color="auto" w:fill="FFFFFF"/>
        <w:spacing w:after="200" w:line="276" w:lineRule="auto"/>
        <w:ind w:left="0" w:right="-284" w:firstLine="709"/>
      </w:pPr>
      <w:r w:rsidRPr="009F3610">
        <w:t>3. Разрешается.</w:t>
      </w:r>
    </w:p>
    <w:p w:rsidR="009F3610" w:rsidRPr="009F3610" w:rsidRDefault="009F3610" w:rsidP="009F3610">
      <w:pPr>
        <w:spacing w:after="200" w:line="276" w:lineRule="auto"/>
        <w:ind w:firstLine="426"/>
        <w:rPr>
          <w:rFonts w:ascii="Calibri" w:eastAsia="Calibri" w:hAnsi="Calibri"/>
          <w:sz w:val="22"/>
          <w:szCs w:val="22"/>
          <w:lang w:eastAsia="en-US"/>
        </w:rPr>
      </w:pPr>
    </w:p>
    <w:p w:rsidR="000241C0" w:rsidRPr="000241C0" w:rsidRDefault="000241C0" w:rsidP="00EA0448">
      <w:pPr>
        <w:shd w:val="clear" w:color="auto" w:fill="FFFFFF"/>
        <w:rPr>
          <w:b/>
          <w:color w:val="000000"/>
          <w:sz w:val="28"/>
          <w:szCs w:val="28"/>
        </w:rPr>
      </w:pPr>
    </w:p>
    <w:p w:rsidR="00F97921" w:rsidRDefault="00F97921" w:rsidP="00EA0448">
      <w:pPr>
        <w:spacing w:line="360" w:lineRule="auto"/>
        <w:ind w:firstLine="709"/>
        <w:rPr>
          <w:spacing w:val="40"/>
          <w:sz w:val="28"/>
          <w:szCs w:val="28"/>
        </w:rPr>
      </w:pPr>
    </w:p>
    <w:p w:rsidR="00F97921" w:rsidRDefault="00F97921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3146E5" w:rsidRDefault="003146E5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3146E5" w:rsidRDefault="003146E5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A685B" w:rsidRDefault="009A685B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B56F3" w:rsidRDefault="009B56F3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B56F3" w:rsidRDefault="009B56F3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B56F3" w:rsidRDefault="009B56F3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B56F3" w:rsidRDefault="009B56F3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B56F3" w:rsidRDefault="009B56F3" w:rsidP="00EA0448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4B56DA" w:rsidRDefault="004B56DA" w:rsidP="00EA0448">
      <w:pPr>
        <w:rPr>
          <w:spacing w:val="40"/>
          <w:sz w:val="28"/>
          <w:szCs w:val="28"/>
        </w:rPr>
      </w:pPr>
    </w:p>
    <w:p w:rsidR="007A2487" w:rsidRDefault="007A2487" w:rsidP="00EA0448">
      <w:pPr>
        <w:rPr>
          <w:spacing w:val="40"/>
          <w:sz w:val="28"/>
          <w:szCs w:val="28"/>
        </w:rPr>
      </w:pPr>
    </w:p>
    <w:p w:rsidR="009C197B" w:rsidRDefault="009C197B" w:rsidP="009C197B">
      <w:pPr>
        <w:ind w:left="-567"/>
        <w:jc w:val="both"/>
        <w:rPr>
          <w:sz w:val="28"/>
          <w:szCs w:val="28"/>
        </w:rPr>
      </w:pPr>
    </w:p>
    <w:p w:rsidR="00D934D3" w:rsidRDefault="00D934D3" w:rsidP="009B56F3">
      <w:pPr>
        <w:ind w:left="-567"/>
        <w:jc w:val="center"/>
        <w:rPr>
          <w:sz w:val="28"/>
          <w:szCs w:val="28"/>
        </w:rPr>
      </w:pPr>
    </w:p>
    <w:p w:rsidR="00D934D3" w:rsidRDefault="00D934D3" w:rsidP="009B56F3">
      <w:pPr>
        <w:ind w:left="-567"/>
        <w:jc w:val="center"/>
        <w:rPr>
          <w:sz w:val="28"/>
          <w:szCs w:val="28"/>
        </w:rPr>
      </w:pPr>
    </w:p>
    <w:p w:rsidR="00D934D3" w:rsidRDefault="00D934D3" w:rsidP="009B56F3">
      <w:pPr>
        <w:ind w:left="-567"/>
        <w:jc w:val="center"/>
        <w:rPr>
          <w:sz w:val="28"/>
          <w:szCs w:val="28"/>
        </w:rPr>
      </w:pPr>
    </w:p>
    <w:p w:rsidR="00D934D3" w:rsidRDefault="00D934D3" w:rsidP="009B56F3">
      <w:pPr>
        <w:ind w:left="-567"/>
        <w:jc w:val="center"/>
        <w:rPr>
          <w:sz w:val="28"/>
          <w:szCs w:val="28"/>
        </w:rPr>
      </w:pPr>
    </w:p>
    <w:p w:rsidR="00D934D3" w:rsidRPr="002E7663" w:rsidRDefault="00D934D3" w:rsidP="00D934D3">
      <w:pPr>
        <w:rPr>
          <w:sz w:val="28"/>
          <w:szCs w:val="28"/>
        </w:rPr>
      </w:pPr>
    </w:p>
    <w:p w:rsidR="00733F97" w:rsidRDefault="00733F97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9F3610" w:rsidRDefault="009F3610" w:rsidP="00995E53">
      <w:pPr>
        <w:tabs>
          <w:tab w:val="left" w:pos="3518"/>
        </w:tabs>
        <w:rPr>
          <w:sz w:val="28"/>
          <w:szCs w:val="28"/>
        </w:rPr>
      </w:pPr>
    </w:p>
    <w:p w:rsidR="00AE60A8" w:rsidRDefault="00FE09D6" w:rsidP="00F86A34">
      <w:pPr>
        <w:tabs>
          <w:tab w:val="left" w:pos="3518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F86A34">
        <w:rPr>
          <w:sz w:val="28"/>
          <w:szCs w:val="28"/>
        </w:rPr>
        <w:t xml:space="preserve">. </w:t>
      </w:r>
      <w:r w:rsidR="00AE60A8">
        <w:rPr>
          <w:sz w:val="28"/>
          <w:szCs w:val="28"/>
        </w:rPr>
        <w:t xml:space="preserve">СПИСОК </w:t>
      </w:r>
      <w:r w:rsidR="00D13B22">
        <w:rPr>
          <w:sz w:val="28"/>
          <w:szCs w:val="28"/>
        </w:rPr>
        <w:t>ИСПОЛЬЗОВАННЫХ ИСТОЧНИКОВ</w:t>
      </w:r>
    </w:p>
    <w:p w:rsidR="00AE60A8" w:rsidRDefault="00AE60A8" w:rsidP="00AE60A8">
      <w:pPr>
        <w:tabs>
          <w:tab w:val="left" w:pos="3518"/>
        </w:tabs>
        <w:jc w:val="center"/>
        <w:rPr>
          <w:sz w:val="28"/>
          <w:szCs w:val="28"/>
        </w:rPr>
      </w:pPr>
    </w:p>
    <w:p w:rsidR="009C197B" w:rsidRDefault="009C197B" w:rsidP="009C197B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C197B">
        <w:rPr>
          <w:sz w:val="28"/>
          <w:szCs w:val="28"/>
        </w:rPr>
        <w:t xml:space="preserve">1. </w:t>
      </w:r>
      <w:r w:rsidR="0049056E" w:rsidRPr="0049056E">
        <w:rPr>
          <w:sz w:val="28"/>
          <w:szCs w:val="28"/>
        </w:rPr>
        <w:t>ПДД 2023. Правила дорожного движения РФ Новые ПДД России - последние изменения от 1 марта 2023 года (</w:t>
      </w:r>
      <w:hyperlink r:id="rId32" w:history="1">
        <w:r w:rsidR="0049056E" w:rsidRPr="0049056E">
          <w:rPr>
            <w:rStyle w:val="a9"/>
            <w:sz w:val="28"/>
            <w:szCs w:val="28"/>
          </w:rPr>
          <w:t>https://pdd2023.ru/</w:t>
        </w:r>
      </w:hyperlink>
      <w:r w:rsidR="0049056E" w:rsidRPr="0049056E">
        <w:rPr>
          <w:sz w:val="28"/>
          <w:szCs w:val="28"/>
        </w:rPr>
        <w:t>)</w:t>
      </w:r>
    </w:p>
    <w:p w:rsidR="009C197B" w:rsidRPr="009C197B" w:rsidRDefault="009C197B" w:rsidP="009C197B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C197B">
        <w:rPr>
          <w:sz w:val="28"/>
          <w:szCs w:val="28"/>
        </w:rPr>
        <w:t xml:space="preserve">2. Учет и анализ дорожно-транспортных происшествий: практикум. – СКФУ, 2015. </w:t>
      </w:r>
    </w:p>
    <w:p w:rsidR="009C197B" w:rsidRPr="009C197B" w:rsidRDefault="009C197B" w:rsidP="009C197B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C197B">
        <w:rPr>
          <w:sz w:val="28"/>
          <w:szCs w:val="28"/>
        </w:rPr>
        <w:t xml:space="preserve">3. </w:t>
      </w:r>
      <w:proofErr w:type="spellStart"/>
      <w:r w:rsidRPr="009C197B">
        <w:rPr>
          <w:sz w:val="28"/>
          <w:szCs w:val="28"/>
        </w:rPr>
        <w:t>Анопченко</w:t>
      </w:r>
      <w:proofErr w:type="spellEnd"/>
      <w:r w:rsidRPr="009C197B">
        <w:rPr>
          <w:sz w:val="28"/>
          <w:szCs w:val="28"/>
        </w:rPr>
        <w:t xml:space="preserve"> В.Г. Практикум по теории движения автомобиля: учебное пособие. – Сибирский федеральный университет, 2013. </w:t>
      </w:r>
    </w:p>
    <w:p w:rsidR="009C197B" w:rsidRPr="009C197B" w:rsidRDefault="009C197B" w:rsidP="009C197B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C197B">
        <w:rPr>
          <w:sz w:val="28"/>
          <w:szCs w:val="28"/>
        </w:rPr>
        <w:t>4. Экзаменационные задачи для подготовки к экзаменам на право управления ТС категории</w:t>
      </w:r>
      <w:proofErr w:type="gramStart"/>
      <w:r w:rsidRPr="009C197B">
        <w:rPr>
          <w:sz w:val="28"/>
          <w:szCs w:val="28"/>
        </w:rPr>
        <w:t xml:space="preserve"> А</w:t>
      </w:r>
      <w:proofErr w:type="gramEnd"/>
      <w:r w:rsidRPr="009C197B">
        <w:rPr>
          <w:sz w:val="28"/>
          <w:szCs w:val="28"/>
        </w:rPr>
        <w:t xml:space="preserve">, В (с изменениями на 2016 год) / </w:t>
      </w:r>
      <w:proofErr w:type="spellStart"/>
      <w:r w:rsidRPr="009C197B">
        <w:rPr>
          <w:sz w:val="28"/>
          <w:szCs w:val="28"/>
        </w:rPr>
        <w:t>Громаковский</w:t>
      </w:r>
      <w:proofErr w:type="spellEnd"/>
      <w:r w:rsidRPr="009C197B">
        <w:rPr>
          <w:sz w:val="28"/>
          <w:szCs w:val="28"/>
        </w:rPr>
        <w:t xml:space="preserve"> А. А. – М.: </w:t>
      </w:r>
      <w:proofErr w:type="spellStart"/>
      <w:r w:rsidRPr="009C197B">
        <w:rPr>
          <w:sz w:val="28"/>
          <w:szCs w:val="28"/>
        </w:rPr>
        <w:t>Эксмо</w:t>
      </w:r>
      <w:proofErr w:type="spellEnd"/>
      <w:r w:rsidRPr="009C197B">
        <w:rPr>
          <w:sz w:val="28"/>
          <w:szCs w:val="28"/>
        </w:rPr>
        <w:t xml:space="preserve">, 2016. – 240 </w:t>
      </w:r>
      <w:r>
        <w:rPr>
          <w:sz w:val="28"/>
          <w:szCs w:val="28"/>
        </w:rPr>
        <w:t>с.</w:t>
      </w:r>
      <w:r w:rsidRPr="009C197B">
        <w:rPr>
          <w:sz w:val="28"/>
          <w:szCs w:val="28"/>
        </w:rPr>
        <w:t xml:space="preserve">: ил. – (Электронная библиотечная система </w:t>
      </w:r>
      <w:hyperlink r:id="rId33" w:history="1">
        <w:r w:rsidRPr="009C197B">
          <w:rPr>
            <w:rStyle w:val="a9"/>
            <w:sz w:val="28"/>
            <w:szCs w:val="28"/>
          </w:rPr>
          <w:t>http://www.biblioclub.ru</w:t>
        </w:r>
      </w:hyperlink>
      <w:r w:rsidRPr="009C197B">
        <w:rPr>
          <w:sz w:val="28"/>
          <w:szCs w:val="28"/>
        </w:rPr>
        <w:t xml:space="preserve">). </w:t>
      </w:r>
    </w:p>
    <w:p w:rsidR="00787518" w:rsidRPr="009C197B" w:rsidRDefault="009C197B" w:rsidP="0049056E">
      <w:pPr>
        <w:widowControl w:val="0"/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9C197B">
        <w:rPr>
          <w:sz w:val="28"/>
          <w:szCs w:val="28"/>
        </w:rPr>
        <w:t xml:space="preserve">5. Экзаменационные (тематические) задачи для подготовки к теоретическим экзаменам на право управления транспортными средствами категорий «А» и «В» с комментариями / Г.Б. </w:t>
      </w:r>
      <w:proofErr w:type="spellStart"/>
      <w:r w:rsidRPr="009C197B">
        <w:rPr>
          <w:sz w:val="28"/>
          <w:szCs w:val="28"/>
        </w:rPr>
        <w:t>Громоковский</w:t>
      </w:r>
      <w:proofErr w:type="spellEnd"/>
      <w:r w:rsidRPr="009C197B">
        <w:rPr>
          <w:sz w:val="28"/>
          <w:szCs w:val="28"/>
        </w:rPr>
        <w:t xml:space="preserve">, С.Г. </w:t>
      </w:r>
      <w:proofErr w:type="spellStart"/>
      <w:r w:rsidRPr="009C197B">
        <w:rPr>
          <w:sz w:val="28"/>
          <w:szCs w:val="28"/>
        </w:rPr>
        <w:t>Бачманов</w:t>
      </w:r>
      <w:proofErr w:type="spellEnd"/>
      <w:r w:rsidRPr="009C197B">
        <w:rPr>
          <w:sz w:val="28"/>
          <w:szCs w:val="28"/>
        </w:rPr>
        <w:t xml:space="preserve">, Я.С. Репин и др. – М.: ООО «ИДТР», 2016. – 240 с. – (Электронная библиотечная система </w:t>
      </w:r>
      <w:hyperlink r:id="rId34" w:history="1">
        <w:r w:rsidR="00787518" w:rsidRPr="00E05007">
          <w:rPr>
            <w:rStyle w:val="a9"/>
            <w:sz w:val="28"/>
            <w:szCs w:val="28"/>
          </w:rPr>
          <w:t>http://www.biblioclub.ru</w:t>
        </w:r>
      </w:hyperlink>
      <w:r w:rsidRPr="009C197B">
        <w:rPr>
          <w:sz w:val="28"/>
          <w:szCs w:val="28"/>
        </w:rPr>
        <w:t>).</w:t>
      </w:r>
      <w:bookmarkStart w:id="0" w:name="_GoBack"/>
      <w:bookmarkEnd w:id="0"/>
    </w:p>
    <w:p w:rsidR="00403CFE" w:rsidRDefault="00403CF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403CFE" w:rsidRDefault="00403CFE" w:rsidP="00726045">
      <w:pPr>
        <w:tabs>
          <w:tab w:val="left" w:pos="3518"/>
        </w:tabs>
        <w:rPr>
          <w:sz w:val="28"/>
          <w:szCs w:val="28"/>
        </w:rPr>
      </w:pPr>
    </w:p>
    <w:p w:rsidR="00403CFE" w:rsidRDefault="00403CF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707656" w:rsidRDefault="00707656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707656" w:rsidRDefault="00707656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707656" w:rsidRDefault="00707656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946D20" w:rsidRDefault="00946D20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C00BBE" w:rsidRDefault="00C00BBE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707656" w:rsidRDefault="00707656" w:rsidP="002900EA">
      <w:pPr>
        <w:tabs>
          <w:tab w:val="left" w:pos="3518"/>
        </w:tabs>
        <w:rPr>
          <w:sz w:val="28"/>
          <w:szCs w:val="28"/>
        </w:rPr>
      </w:pPr>
    </w:p>
    <w:p w:rsidR="00403CFE" w:rsidRDefault="00403CFE" w:rsidP="00392E61">
      <w:pPr>
        <w:tabs>
          <w:tab w:val="left" w:pos="3518"/>
        </w:tabs>
        <w:rPr>
          <w:sz w:val="28"/>
          <w:szCs w:val="28"/>
        </w:rPr>
      </w:pPr>
    </w:p>
    <w:p w:rsidR="00995E53" w:rsidRPr="00537A22" w:rsidRDefault="00995E53" w:rsidP="00995E53">
      <w:pPr>
        <w:tabs>
          <w:tab w:val="left" w:pos="3518"/>
        </w:tabs>
        <w:jc w:val="right"/>
        <w:rPr>
          <w:b/>
          <w:sz w:val="28"/>
          <w:szCs w:val="28"/>
        </w:rPr>
      </w:pPr>
      <w:r w:rsidRPr="00537A22">
        <w:rPr>
          <w:b/>
          <w:sz w:val="28"/>
          <w:szCs w:val="28"/>
        </w:rPr>
        <w:lastRenderedPageBreak/>
        <w:t>ПРИЛОЖЕНИЕ 1</w:t>
      </w:r>
    </w:p>
    <w:p w:rsidR="00BE1748" w:rsidRPr="00BE1748" w:rsidRDefault="00BE1748" w:rsidP="00BE1748">
      <w:pPr>
        <w:tabs>
          <w:tab w:val="left" w:pos="3518"/>
        </w:tabs>
        <w:jc w:val="center"/>
        <w:rPr>
          <w:i/>
        </w:rPr>
      </w:pPr>
      <w:r w:rsidRPr="00BE1748">
        <w:rPr>
          <w:i/>
        </w:rPr>
        <w:t>Образец оформления титульного листа</w:t>
      </w:r>
    </w:p>
    <w:p w:rsidR="00995E53" w:rsidRDefault="00995E53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2900EA" w:rsidRPr="002804A4" w:rsidRDefault="002900EA" w:rsidP="002900EA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Министерство науки </w:t>
      </w:r>
      <w:r>
        <w:rPr>
          <w:sz w:val="28"/>
          <w:szCs w:val="28"/>
        </w:rPr>
        <w:t xml:space="preserve">и высшего образования </w:t>
      </w:r>
      <w:r w:rsidRPr="002804A4">
        <w:rPr>
          <w:sz w:val="28"/>
          <w:szCs w:val="28"/>
        </w:rPr>
        <w:t>Российской Федерации</w:t>
      </w:r>
    </w:p>
    <w:p w:rsidR="002900EA" w:rsidRPr="002804A4" w:rsidRDefault="002900EA" w:rsidP="002900EA">
      <w:pPr>
        <w:jc w:val="center"/>
        <w:rPr>
          <w:sz w:val="28"/>
          <w:szCs w:val="28"/>
        </w:rPr>
      </w:pPr>
    </w:p>
    <w:p w:rsidR="002900EA" w:rsidRDefault="002900EA" w:rsidP="002900EA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ФИЛИАЛ </w:t>
      </w:r>
      <w:proofErr w:type="gramStart"/>
      <w:r w:rsidRPr="002804A4">
        <w:rPr>
          <w:sz w:val="28"/>
          <w:szCs w:val="28"/>
        </w:rPr>
        <w:t>ФЕДЕРАЛЬНОГО</w:t>
      </w:r>
      <w:proofErr w:type="gramEnd"/>
      <w:r w:rsidRPr="002804A4">
        <w:rPr>
          <w:sz w:val="28"/>
          <w:szCs w:val="28"/>
        </w:rPr>
        <w:t xml:space="preserve"> ГОСУДАРСТВЕННОГО </w:t>
      </w:r>
    </w:p>
    <w:p w:rsidR="002900EA" w:rsidRDefault="002900EA" w:rsidP="002900EA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БЮДЖЕТНОГО ОБРАЗОВАТЕЛЬНОГО УЧРЕЖДЕНИЯ </w:t>
      </w:r>
    </w:p>
    <w:p w:rsidR="002900EA" w:rsidRDefault="002900EA" w:rsidP="002900EA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2900EA" w:rsidRDefault="002900EA" w:rsidP="002900EA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«БАЙКАЛЬСКИЙ ГОСУДАРСТВЕННЫЙ УНИВЕРСИТЕТ»</w:t>
      </w:r>
    </w:p>
    <w:p w:rsidR="002900EA" w:rsidRPr="002804A4" w:rsidRDefault="002900EA" w:rsidP="002900EA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В Г. УСТЬ-ИЛИМСКЕ</w:t>
      </w:r>
    </w:p>
    <w:p w:rsidR="002900EA" w:rsidRPr="002804A4" w:rsidRDefault="002900EA" w:rsidP="002900EA">
      <w:pPr>
        <w:jc w:val="center"/>
        <w:rPr>
          <w:sz w:val="28"/>
          <w:szCs w:val="28"/>
        </w:rPr>
      </w:pPr>
    </w:p>
    <w:p w:rsidR="002900EA" w:rsidRDefault="002900EA" w:rsidP="002900E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(Филиал ФГБОУ ВО «БГУ» </w:t>
      </w:r>
      <w:r w:rsidRPr="002804A4">
        <w:rPr>
          <w:sz w:val="28"/>
          <w:szCs w:val="28"/>
        </w:rPr>
        <w:t>в г. Усть-Илимске)</w:t>
      </w:r>
    </w:p>
    <w:p w:rsidR="00484DE0" w:rsidRDefault="00484DE0" w:rsidP="00CD4410">
      <w:pPr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C00BBE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КОНТРОЛЬНАЯ РАБОТА</w:t>
      </w: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учебной дисциплине</w:t>
      </w:r>
    </w:p>
    <w:p w:rsidR="00484DE0" w:rsidRDefault="00BE1748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BE1748" w:rsidRDefault="00BE1748" w:rsidP="00995E53">
      <w:pPr>
        <w:jc w:val="center"/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  <w:t xml:space="preserve">Выполнил(а): 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Студент(ка) группы_________</w:t>
      </w:r>
    </w:p>
    <w:p w:rsidR="00BE1748" w:rsidRDefault="008A3C44" w:rsidP="008A3C44">
      <w:pPr>
        <w:tabs>
          <w:tab w:val="left" w:pos="6996"/>
        </w:tabs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E3780E">
        <w:rPr>
          <w:sz w:val="28"/>
          <w:szCs w:val="28"/>
        </w:rPr>
        <w:t xml:space="preserve">                          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Ф.И.О.____________________</w:t>
      </w:r>
    </w:p>
    <w:p w:rsidR="002804A4" w:rsidRDefault="002804A4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Проверила: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_____________преподаватель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Отметка __________________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Подпись__________________</w:t>
      </w:r>
    </w:p>
    <w:p w:rsidR="00BE1748" w:rsidRDefault="00BE1748" w:rsidP="00BE1748">
      <w:pPr>
        <w:tabs>
          <w:tab w:val="left" w:pos="6996"/>
        </w:tabs>
        <w:jc w:val="right"/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jc w:val="right"/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rPr>
          <w:sz w:val="28"/>
          <w:szCs w:val="28"/>
        </w:rPr>
      </w:pPr>
    </w:p>
    <w:p w:rsidR="00C00BBE" w:rsidRDefault="00C00BBE" w:rsidP="00BE1748">
      <w:pPr>
        <w:rPr>
          <w:sz w:val="28"/>
          <w:szCs w:val="28"/>
        </w:rPr>
      </w:pPr>
    </w:p>
    <w:p w:rsidR="00C00BBE" w:rsidRDefault="00C00BBE" w:rsidP="00BE1748">
      <w:pPr>
        <w:rPr>
          <w:sz w:val="28"/>
          <w:szCs w:val="28"/>
        </w:rPr>
      </w:pPr>
    </w:p>
    <w:p w:rsidR="00C00BBE" w:rsidRDefault="00C00BBE" w:rsidP="00BE1748">
      <w:pPr>
        <w:rPr>
          <w:sz w:val="28"/>
          <w:szCs w:val="28"/>
        </w:rPr>
      </w:pPr>
    </w:p>
    <w:p w:rsidR="009B72DD" w:rsidRDefault="009B72DD" w:rsidP="00BE1748">
      <w:pPr>
        <w:rPr>
          <w:sz w:val="28"/>
          <w:szCs w:val="28"/>
        </w:rPr>
      </w:pPr>
    </w:p>
    <w:p w:rsidR="006C130F" w:rsidRPr="00BE1748" w:rsidRDefault="006C130F" w:rsidP="00BE1748">
      <w:pPr>
        <w:rPr>
          <w:sz w:val="28"/>
          <w:szCs w:val="28"/>
        </w:rPr>
      </w:pPr>
    </w:p>
    <w:p w:rsidR="00D620F2" w:rsidRDefault="008F0772" w:rsidP="00FE09D6">
      <w:pPr>
        <w:tabs>
          <w:tab w:val="left" w:pos="39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Усть-Илимск,</w:t>
      </w:r>
      <w:r w:rsidRPr="008F0772">
        <w:rPr>
          <w:color w:val="FF0000"/>
          <w:sz w:val="28"/>
          <w:szCs w:val="28"/>
        </w:rPr>
        <w:t xml:space="preserve"> </w:t>
      </w:r>
      <w:r w:rsidR="008617F7" w:rsidRPr="008F0772">
        <w:rPr>
          <w:color w:val="FF0000"/>
          <w:sz w:val="28"/>
          <w:szCs w:val="28"/>
        </w:rPr>
        <w:t>г</w:t>
      </w:r>
      <w:r w:rsidR="00BE1748" w:rsidRPr="008F0772">
        <w:rPr>
          <w:color w:val="FF0000"/>
          <w:sz w:val="28"/>
          <w:szCs w:val="28"/>
        </w:rPr>
        <w:t>од</w:t>
      </w:r>
    </w:p>
    <w:sectPr w:rsidR="00D620F2" w:rsidSect="009B72DD"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448" w:rsidRDefault="00EA0448" w:rsidP="008F2D23">
      <w:r>
        <w:separator/>
      </w:r>
    </w:p>
  </w:endnote>
  <w:endnote w:type="continuationSeparator" w:id="0">
    <w:p w:rsidR="00EA0448" w:rsidRDefault="00EA0448" w:rsidP="008F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60376"/>
      <w:docPartObj>
        <w:docPartGallery w:val="Page Numbers (Bottom of Page)"/>
        <w:docPartUnique/>
      </w:docPartObj>
    </w:sdtPr>
    <w:sdtEndPr/>
    <w:sdtContent>
      <w:p w:rsidR="00EA0448" w:rsidRDefault="00834BB6">
        <w:pPr>
          <w:pStyle w:val="a5"/>
          <w:jc w:val="center"/>
        </w:pPr>
        <w:r>
          <w:fldChar w:fldCharType="begin"/>
        </w:r>
        <w:r w:rsidR="00EA0448">
          <w:instrText xml:space="preserve"> PAGE   \* MERGEFORMAT </w:instrText>
        </w:r>
        <w:r>
          <w:fldChar w:fldCharType="separate"/>
        </w:r>
        <w:r w:rsidR="0049056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EA0448" w:rsidRDefault="00EA04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448" w:rsidRDefault="00EA0448" w:rsidP="008F2D23">
      <w:r>
        <w:separator/>
      </w:r>
    </w:p>
  </w:footnote>
  <w:footnote w:type="continuationSeparator" w:id="0">
    <w:p w:rsidR="00EA0448" w:rsidRDefault="00EA0448" w:rsidP="008F2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6D53"/>
    <w:multiLevelType w:val="multilevel"/>
    <w:tmpl w:val="BBD8D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172C20"/>
    <w:multiLevelType w:val="multilevel"/>
    <w:tmpl w:val="0900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C0063F"/>
    <w:multiLevelType w:val="multilevel"/>
    <w:tmpl w:val="8BAA8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0D00DA"/>
    <w:multiLevelType w:val="multilevel"/>
    <w:tmpl w:val="A17EE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DD76F3"/>
    <w:multiLevelType w:val="multilevel"/>
    <w:tmpl w:val="5A34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34C208D"/>
    <w:multiLevelType w:val="multilevel"/>
    <w:tmpl w:val="F5FA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037F03"/>
    <w:multiLevelType w:val="multilevel"/>
    <w:tmpl w:val="E968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637E45"/>
    <w:multiLevelType w:val="multilevel"/>
    <w:tmpl w:val="D5C2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6E4A09"/>
    <w:multiLevelType w:val="multilevel"/>
    <w:tmpl w:val="DAFE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2950DD"/>
    <w:multiLevelType w:val="multilevel"/>
    <w:tmpl w:val="DC123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1A06D2"/>
    <w:multiLevelType w:val="multilevel"/>
    <w:tmpl w:val="B2444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FA7259D"/>
    <w:multiLevelType w:val="multilevel"/>
    <w:tmpl w:val="81EEE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8714A8"/>
    <w:multiLevelType w:val="multilevel"/>
    <w:tmpl w:val="3830F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5A91FB6"/>
    <w:multiLevelType w:val="multilevel"/>
    <w:tmpl w:val="683C5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61A0E28"/>
    <w:multiLevelType w:val="multilevel"/>
    <w:tmpl w:val="9660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C21446D"/>
    <w:multiLevelType w:val="multilevel"/>
    <w:tmpl w:val="97A8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F8A3558"/>
    <w:multiLevelType w:val="multilevel"/>
    <w:tmpl w:val="3DD23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3C74D87"/>
    <w:multiLevelType w:val="multilevel"/>
    <w:tmpl w:val="DFAA2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70F18DB"/>
    <w:multiLevelType w:val="multilevel"/>
    <w:tmpl w:val="5F3E3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494AD7"/>
    <w:multiLevelType w:val="multilevel"/>
    <w:tmpl w:val="A686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9F43621"/>
    <w:multiLevelType w:val="multilevel"/>
    <w:tmpl w:val="847C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B3B4086"/>
    <w:multiLevelType w:val="multilevel"/>
    <w:tmpl w:val="1C925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C8951FB"/>
    <w:multiLevelType w:val="hybridMultilevel"/>
    <w:tmpl w:val="1D8A7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82044F"/>
    <w:multiLevelType w:val="multilevel"/>
    <w:tmpl w:val="E838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DA53DDF"/>
    <w:multiLevelType w:val="multilevel"/>
    <w:tmpl w:val="B3E86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28545A5"/>
    <w:multiLevelType w:val="multilevel"/>
    <w:tmpl w:val="09B0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37B386E"/>
    <w:multiLevelType w:val="hybridMultilevel"/>
    <w:tmpl w:val="123ABDD0"/>
    <w:lvl w:ilvl="0" w:tplc="43EC2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3AC000F"/>
    <w:multiLevelType w:val="multilevel"/>
    <w:tmpl w:val="C302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8572AD6"/>
    <w:multiLevelType w:val="hybridMultilevel"/>
    <w:tmpl w:val="2E96BF9C"/>
    <w:lvl w:ilvl="0" w:tplc="0419000F">
      <w:start w:val="1"/>
      <w:numFmt w:val="decimal"/>
      <w:lvlText w:val="%1."/>
      <w:lvlJc w:val="left"/>
      <w:pPr>
        <w:ind w:left="978" w:hanging="360"/>
      </w:pPr>
    </w:lvl>
    <w:lvl w:ilvl="1" w:tplc="04190019" w:tentative="1">
      <w:start w:val="1"/>
      <w:numFmt w:val="lowerLetter"/>
      <w:lvlText w:val="%2."/>
      <w:lvlJc w:val="left"/>
      <w:pPr>
        <w:ind w:left="1698" w:hanging="360"/>
      </w:pPr>
    </w:lvl>
    <w:lvl w:ilvl="2" w:tplc="0419001B" w:tentative="1">
      <w:start w:val="1"/>
      <w:numFmt w:val="lowerRoman"/>
      <w:lvlText w:val="%3."/>
      <w:lvlJc w:val="right"/>
      <w:pPr>
        <w:ind w:left="2418" w:hanging="180"/>
      </w:pPr>
    </w:lvl>
    <w:lvl w:ilvl="3" w:tplc="0419000F" w:tentative="1">
      <w:start w:val="1"/>
      <w:numFmt w:val="decimal"/>
      <w:lvlText w:val="%4."/>
      <w:lvlJc w:val="left"/>
      <w:pPr>
        <w:ind w:left="3138" w:hanging="360"/>
      </w:pPr>
    </w:lvl>
    <w:lvl w:ilvl="4" w:tplc="04190019" w:tentative="1">
      <w:start w:val="1"/>
      <w:numFmt w:val="lowerLetter"/>
      <w:lvlText w:val="%5."/>
      <w:lvlJc w:val="left"/>
      <w:pPr>
        <w:ind w:left="3858" w:hanging="360"/>
      </w:pPr>
    </w:lvl>
    <w:lvl w:ilvl="5" w:tplc="0419001B" w:tentative="1">
      <w:start w:val="1"/>
      <w:numFmt w:val="lowerRoman"/>
      <w:lvlText w:val="%6."/>
      <w:lvlJc w:val="right"/>
      <w:pPr>
        <w:ind w:left="4578" w:hanging="180"/>
      </w:pPr>
    </w:lvl>
    <w:lvl w:ilvl="6" w:tplc="0419000F" w:tentative="1">
      <w:start w:val="1"/>
      <w:numFmt w:val="decimal"/>
      <w:lvlText w:val="%7."/>
      <w:lvlJc w:val="left"/>
      <w:pPr>
        <w:ind w:left="5298" w:hanging="360"/>
      </w:pPr>
    </w:lvl>
    <w:lvl w:ilvl="7" w:tplc="04190019" w:tentative="1">
      <w:start w:val="1"/>
      <w:numFmt w:val="lowerLetter"/>
      <w:lvlText w:val="%8."/>
      <w:lvlJc w:val="left"/>
      <w:pPr>
        <w:ind w:left="6018" w:hanging="360"/>
      </w:pPr>
    </w:lvl>
    <w:lvl w:ilvl="8" w:tplc="0419001B" w:tentative="1">
      <w:start w:val="1"/>
      <w:numFmt w:val="lowerRoman"/>
      <w:lvlText w:val="%9."/>
      <w:lvlJc w:val="right"/>
      <w:pPr>
        <w:ind w:left="6738" w:hanging="180"/>
      </w:pPr>
    </w:lvl>
  </w:abstractNum>
  <w:abstractNum w:abstractNumId="29">
    <w:nsid w:val="3AB86992"/>
    <w:multiLevelType w:val="multilevel"/>
    <w:tmpl w:val="BCE4E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DD962DC"/>
    <w:multiLevelType w:val="multilevel"/>
    <w:tmpl w:val="B7C0B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F555268"/>
    <w:multiLevelType w:val="multilevel"/>
    <w:tmpl w:val="68283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1686717"/>
    <w:multiLevelType w:val="multilevel"/>
    <w:tmpl w:val="7244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0FC2667"/>
    <w:multiLevelType w:val="multilevel"/>
    <w:tmpl w:val="CFB2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3CD1BD4"/>
    <w:multiLevelType w:val="multilevel"/>
    <w:tmpl w:val="9CE0A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3EA7D0E"/>
    <w:multiLevelType w:val="multilevel"/>
    <w:tmpl w:val="A908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4521CEE"/>
    <w:multiLevelType w:val="multilevel"/>
    <w:tmpl w:val="0190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7175A34"/>
    <w:multiLevelType w:val="multilevel"/>
    <w:tmpl w:val="9B0CB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C723E49"/>
    <w:multiLevelType w:val="multilevel"/>
    <w:tmpl w:val="8106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CDE7BC5"/>
    <w:multiLevelType w:val="multilevel"/>
    <w:tmpl w:val="2E36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093B6A"/>
    <w:multiLevelType w:val="multilevel"/>
    <w:tmpl w:val="3E22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F045CEE"/>
    <w:multiLevelType w:val="multilevel"/>
    <w:tmpl w:val="AA1C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F0476BC"/>
    <w:multiLevelType w:val="multilevel"/>
    <w:tmpl w:val="9486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3894833"/>
    <w:multiLevelType w:val="multilevel"/>
    <w:tmpl w:val="40043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3B13D1C"/>
    <w:multiLevelType w:val="multilevel"/>
    <w:tmpl w:val="2E225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8874DB6"/>
    <w:multiLevelType w:val="hybridMultilevel"/>
    <w:tmpl w:val="0C0A5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1F46C7"/>
    <w:multiLevelType w:val="multilevel"/>
    <w:tmpl w:val="F2FC3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B364B04"/>
    <w:multiLevelType w:val="multilevel"/>
    <w:tmpl w:val="323C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2E45A53"/>
    <w:multiLevelType w:val="multilevel"/>
    <w:tmpl w:val="BB88C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4664D10"/>
    <w:multiLevelType w:val="multilevel"/>
    <w:tmpl w:val="29086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73279A2"/>
    <w:multiLevelType w:val="multilevel"/>
    <w:tmpl w:val="3A3E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88E20BC"/>
    <w:multiLevelType w:val="multilevel"/>
    <w:tmpl w:val="210C5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ADC1EA3"/>
    <w:multiLevelType w:val="multilevel"/>
    <w:tmpl w:val="3800C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B5844C0"/>
    <w:multiLevelType w:val="multilevel"/>
    <w:tmpl w:val="745C9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6"/>
  </w:num>
  <w:num w:numId="3">
    <w:abstractNumId w:val="22"/>
  </w:num>
  <w:num w:numId="4">
    <w:abstractNumId w:val="45"/>
  </w:num>
  <w:num w:numId="5">
    <w:abstractNumId w:val="18"/>
  </w:num>
  <w:num w:numId="6">
    <w:abstractNumId w:val="49"/>
  </w:num>
  <w:num w:numId="7">
    <w:abstractNumId w:val="6"/>
  </w:num>
  <w:num w:numId="8">
    <w:abstractNumId w:val="36"/>
  </w:num>
  <w:num w:numId="9">
    <w:abstractNumId w:val="10"/>
  </w:num>
  <w:num w:numId="10">
    <w:abstractNumId w:val="51"/>
  </w:num>
  <w:num w:numId="11">
    <w:abstractNumId w:val="29"/>
  </w:num>
  <w:num w:numId="12">
    <w:abstractNumId w:val="21"/>
  </w:num>
  <w:num w:numId="13">
    <w:abstractNumId w:val="2"/>
  </w:num>
  <w:num w:numId="14">
    <w:abstractNumId w:val="35"/>
  </w:num>
  <w:num w:numId="15">
    <w:abstractNumId w:val="25"/>
  </w:num>
  <w:num w:numId="16">
    <w:abstractNumId w:val="8"/>
  </w:num>
  <w:num w:numId="17">
    <w:abstractNumId w:val="4"/>
  </w:num>
  <w:num w:numId="18">
    <w:abstractNumId w:val="1"/>
  </w:num>
  <w:num w:numId="19">
    <w:abstractNumId w:val="46"/>
  </w:num>
  <w:num w:numId="20">
    <w:abstractNumId w:val="41"/>
  </w:num>
  <w:num w:numId="21">
    <w:abstractNumId w:val="48"/>
  </w:num>
  <w:num w:numId="22">
    <w:abstractNumId w:val="42"/>
  </w:num>
  <w:num w:numId="23">
    <w:abstractNumId w:val="0"/>
  </w:num>
  <w:num w:numId="24">
    <w:abstractNumId w:val="17"/>
  </w:num>
  <w:num w:numId="25">
    <w:abstractNumId w:val="52"/>
  </w:num>
  <w:num w:numId="26">
    <w:abstractNumId w:val="39"/>
  </w:num>
  <w:num w:numId="27">
    <w:abstractNumId w:val="33"/>
  </w:num>
  <w:num w:numId="28">
    <w:abstractNumId w:val="3"/>
  </w:num>
  <w:num w:numId="29">
    <w:abstractNumId w:val="31"/>
  </w:num>
  <w:num w:numId="30">
    <w:abstractNumId w:val="9"/>
  </w:num>
  <w:num w:numId="31">
    <w:abstractNumId w:val="38"/>
  </w:num>
  <w:num w:numId="32">
    <w:abstractNumId w:val="13"/>
  </w:num>
  <w:num w:numId="33">
    <w:abstractNumId w:val="7"/>
  </w:num>
  <w:num w:numId="34">
    <w:abstractNumId w:val="44"/>
  </w:num>
  <w:num w:numId="35">
    <w:abstractNumId w:val="50"/>
  </w:num>
  <w:num w:numId="36">
    <w:abstractNumId w:val="34"/>
  </w:num>
  <w:num w:numId="37">
    <w:abstractNumId w:val="53"/>
  </w:num>
  <w:num w:numId="38">
    <w:abstractNumId w:val="11"/>
  </w:num>
  <w:num w:numId="39">
    <w:abstractNumId w:val="40"/>
  </w:num>
  <w:num w:numId="40">
    <w:abstractNumId w:val="32"/>
  </w:num>
  <w:num w:numId="41">
    <w:abstractNumId w:val="19"/>
  </w:num>
  <w:num w:numId="42">
    <w:abstractNumId w:val="14"/>
  </w:num>
  <w:num w:numId="43">
    <w:abstractNumId w:val="27"/>
  </w:num>
  <w:num w:numId="44">
    <w:abstractNumId w:val="20"/>
  </w:num>
  <w:num w:numId="45">
    <w:abstractNumId w:val="47"/>
  </w:num>
  <w:num w:numId="46">
    <w:abstractNumId w:val="43"/>
  </w:num>
  <w:num w:numId="47">
    <w:abstractNumId w:val="24"/>
  </w:num>
  <w:num w:numId="48">
    <w:abstractNumId w:val="5"/>
  </w:num>
  <w:num w:numId="49">
    <w:abstractNumId w:val="37"/>
  </w:num>
  <w:num w:numId="50">
    <w:abstractNumId w:val="12"/>
  </w:num>
  <w:num w:numId="51">
    <w:abstractNumId w:val="16"/>
  </w:num>
  <w:num w:numId="52">
    <w:abstractNumId w:val="30"/>
  </w:num>
  <w:num w:numId="53">
    <w:abstractNumId w:val="23"/>
  </w:num>
  <w:num w:numId="54">
    <w:abstractNumId w:val="1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6CC1"/>
    <w:rsid w:val="000017C5"/>
    <w:rsid w:val="00014507"/>
    <w:rsid w:val="00017530"/>
    <w:rsid w:val="000241C0"/>
    <w:rsid w:val="00032169"/>
    <w:rsid w:val="000422E8"/>
    <w:rsid w:val="000440C0"/>
    <w:rsid w:val="00095843"/>
    <w:rsid w:val="000A4FE6"/>
    <w:rsid w:val="000C5C72"/>
    <w:rsid w:val="000D0A81"/>
    <w:rsid w:val="000D4616"/>
    <w:rsid w:val="000E2705"/>
    <w:rsid w:val="0010068F"/>
    <w:rsid w:val="001054A3"/>
    <w:rsid w:val="00116E43"/>
    <w:rsid w:val="00126AAC"/>
    <w:rsid w:val="00132D84"/>
    <w:rsid w:val="001556CE"/>
    <w:rsid w:val="00157682"/>
    <w:rsid w:val="00172962"/>
    <w:rsid w:val="00181034"/>
    <w:rsid w:val="001976F0"/>
    <w:rsid w:val="001A319B"/>
    <w:rsid w:val="001B0F20"/>
    <w:rsid w:val="001B2A8A"/>
    <w:rsid w:val="00210A81"/>
    <w:rsid w:val="00220F76"/>
    <w:rsid w:val="00245552"/>
    <w:rsid w:val="00245B0D"/>
    <w:rsid w:val="00254254"/>
    <w:rsid w:val="0025540A"/>
    <w:rsid w:val="002653DD"/>
    <w:rsid w:val="002804A4"/>
    <w:rsid w:val="002900EA"/>
    <w:rsid w:val="002B3936"/>
    <w:rsid w:val="002B7459"/>
    <w:rsid w:val="002E7663"/>
    <w:rsid w:val="00307BC1"/>
    <w:rsid w:val="003146E5"/>
    <w:rsid w:val="0038122E"/>
    <w:rsid w:val="00392E61"/>
    <w:rsid w:val="003A41E2"/>
    <w:rsid w:val="003B07B9"/>
    <w:rsid w:val="003C428E"/>
    <w:rsid w:val="003D47EC"/>
    <w:rsid w:val="003D7231"/>
    <w:rsid w:val="003E0223"/>
    <w:rsid w:val="003E2937"/>
    <w:rsid w:val="003F0DA0"/>
    <w:rsid w:val="003F292C"/>
    <w:rsid w:val="003F3DD2"/>
    <w:rsid w:val="00403CFE"/>
    <w:rsid w:val="00424FAA"/>
    <w:rsid w:val="00435BBD"/>
    <w:rsid w:val="00467BD2"/>
    <w:rsid w:val="00480632"/>
    <w:rsid w:val="0048465A"/>
    <w:rsid w:val="00484DE0"/>
    <w:rsid w:val="0049056E"/>
    <w:rsid w:val="004B430F"/>
    <w:rsid w:val="004B56DA"/>
    <w:rsid w:val="004C6B85"/>
    <w:rsid w:val="004C7795"/>
    <w:rsid w:val="004D206E"/>
    <w:rsid w:val="004E099E"/>
    <w:rsid w:val="004E26B4"/>
    <w:rsid w:val="00537A22"/>
    <w:rsid w:val="00537E18"/>
    <w:rsid w:val="005542C8"/>
    <w:rsid w:val="00567302"/>
    <w:rsid w:val="00595196"/>
    <w:rsid w:val="005A2F5A"/>
    <w:rsid w:val="005D62A2"/>
    <w:rsid w:val="005D77B7"/>
    <w:rsid w:val="005F72F7"/>
    <w:rsid w:val="0060452A"/>
    <w:rsid w:val="00624510"/>
    <w:rsid w:val="0063467D"/>
    <w:rsid w:val="00634E3A"/>
    <w:rsid w:val="006366DE"/>
    <w:rsid w:val="00642218"/>
    <w:rsid w:val="0066259E"/>
    <w:rsid w:val="00675B7C"/>
    <w:rsid w:val="006A0338"/>
    <w:rsid w:val="006A6F27"/>
    <w:rsid w:val="006B02A2"/>
    <w:rsid w:val="006B2DAB"/>
    <w:rsid w:val="006C0546"/>
    <w:rsid w:val="006C130F"/>
    <w:rsid w:val="006C4703"/>
    <w:rsid w:val="006D222B"/>
    <w:rsid w:val="006D47EC"/>
    <w:rsid w:val="006E118D"/>
    <w:rsid w:val="006E23AC"/>
    <w:rsid w:val="00707656"/>
    <w:rsid w:val="00726045"/>
    <w:rsid w:val="0073052F"/>
    <w:rsid w:val="00733F97"/>
    <w:rsid w:val="00735D4F"/>
    <w:rsid w:val="00737AB0"/>
    <w:rsid w:val="00755CE0"/>
    <w:rsid w:val="007742C1"/>
    <w:rsid w:val="00787518"/>
    <w:rsid w:val="00791077"/>
    <w:rsid w:val="007947E3"/>
    <w:rsid w:val="007A2487"/>
    <w:rsid w:val="007D5E0F"/>
    <w:rsid w:val="007D69A1"/>
    <w:rsid w:val="007E2DD1"/>
    <w:rsid w:val="007E3301"/>
    <w:rsid w:val="007E6F12"/>
    <w:rsid w:val="007F4722"/>
    <w:rsid w:val="00811F30"/>
    <w:rsid w:val="00823120"/>
    <w:rsid w:val="00827C89"/>
    <w:rsid w:val="00834BB6"/>
    <w:rsid w:val="00860B63"/>
    <w:rsid w:val="008617F7"/>
    <w:rsid w:val="00883922"/>
    <w:rsid w:val="008A3C44"/>
    <w:rsid w:val="008A5BC8"/>
    <w:rsid w:val="008C33F2"/>
    <w:rsid w:val="008D315F"/>
    <w:rsid w:val="008F0772"/>
    <w:rsid w:val="008F2D23"/>
    <w:rsid w:val="00922B75"/>
    <w:rsid w:val="0092308F"/>
    <w:rsid w:val="00924144"/>
    <w:rsid w:val="0092452A"/>
    <w:rsid w:val="00943BC5"/>
    <w:rsid w:val="00946D20"/>
    <w:rsid w:val="0096067A"/>
    <w:rsid w:val="0096321F"/>
    <w:rsid w:val="0096704A"/>
    <w:rsid w:val="009721C3"/>
    <w:rsid w:val="0097527F"/>
    <w:rsid w:val="00983A52"/>
    <w:rsid w:val="00995E53"/>
    <w:rsid w:val="00996E68"/>
    <w:rsid w:val="009A1980"/>
    <w:rsid w:val="009A685B"/>
    <w:rsid w:val="009B56F3"/>
    <w:rsid w:val="009B72DD"/>
    <w:rsid w:val="009C197B"/>
    <w:rsid w:val="009C1AFF"/>
    <w:rsid w:val="009C3DCA"/>
    <w:rsid w:val="009C3F3B"/>
    <w:rsid w:val="009E29C1"/>
    <w:rsid w:val="009F1F8C"/>
    <w:rsid w:val="009F3610"/>
    <w:rsid w:val="00A00E27"/>
    <w:rsid w:val="00A03491"/>
    <w:rsid w:val="00A104E9"/>
    <w:rsid w:val="00A261F3"/>
    <w:rsid w:val="00A45E77"/>
    <w:rsid w:val="00A57492"/>
    <w:rsid w:val="00A63B03"/>
    <w:rsid w:val="00A640AF"/>
    <w:rsid w:val="00A751BA"/>
    <w:rsid w:val="00A7574E"/>
    <w:rsid w:val="00A87FC2"/>
    <w:rsid w:val="00A919CA"/>
    <w:rsid w:val="00A9462E"/>
    <w:rsid w:val="00AA276C"/>
    <w:rsid w:val="00AA70F2"/>
    <w:rsid w:val="00AD0A02"/>
    <w:rsid w:val="00AD411C"/>
    <w:rsid w:val="00AE60A8"/>
    <w:rsid w:val="00B00392"/>
    <w:rsid w:val="00B339CD"/>
    <w:rsid w:val="00B47C66"/>
    <w:rsid w:val="00B6212E"/>
    <w:rsid w:val="00B64079"/>
    <w:rsid w:val="00B810F1"/>
    <w:rsid w:val="00BA2082"/>
    <w:rsid w:val="00BA7298"/>
    <w:rsid w:val="00BB649B"/>
    <w:rsid w:val="00BC234C"/>
    <w:rsid w:val="00BE0556"/>
    <w:rsid w:val="00BE1748"/>
    <w:rsid w:val="00C00BBE"/>
    <w:rsid w:val="00C109CA"/>
    <w:rsid w:val="00C124E9"/>
    <w:rsid w:val="00C21DA1"/>
    <w:rsid w:val="00C41F6B"/>
    <w:rsid w:val="00C66CC1"/>
    <w:rsid w:val="00C75B15"/>
    <w:rsid w:val="00CD4410"/>
    <w:rsid w:val="00CE1E86"/>
    <w:rsid w:val="00CF0B1E"/>
    <w:rsid w:val="00D13B22"/>
    <w:rsid w:val="00D16E1A"/>
    <w:rsid w:val="00D352AF"/>
    <w:rsid w:val="00D4447E"/>
    <w:rsid w:val="00D620F2"/>
    <w:rsid w:val="00D6460B"/>
    <w:rsid w:val="00D7628F"/>
    <w:rsid w:val="00D84E98"/>
    <w:rsid w:val="00D8558C"/>
    <w:rsid w:val="00D934D3"/>
    <w:rsid w:val="00DB7C93"/>
    <w:rsid w:val="00DC71EF"/>
    <w:rsid w:val="00DE7AE8"/>
    <w:rsid w:val="00DF1F4D"/>
    <w:rsid w:val="00E256B7"/>
    <w:rsid w:val="00E25AFD"/>
    <w:rsid w:val="00E30961"/>
    <w:rsid w:val="00E3780E"/>
    <w:rsid w:val="00E40A04"/>
    <w:rsid w:val="00E54191"/>
    <w:rsid w:val="00E55461"/>
    <w:rsid w:val="00E648A3"/>
    <w:rsid w:val="00EA0448"/>
    <w:rsid w:val="00EA6D02"/>
    <w:rsid w:val="00EB24C2"/>
    <w:rsid w:val="00EC3D9B"/>
    <w:rsid w:val="00EE6DBC"/>
    <w:rsid w:val="00EF1565"/>
    <w:rsid w:val="00F05DDF"/>
    <w:rsid w:val="00F25665"/>
    <w:rsid w:val="00F43A92"/>
    <w:rsid w:val="00F7159B"/>
    <w:rsid w:val="00F86A34"/>
    <w:rsid w:val="00F97921"/>
    <w:rsid w:val="00FA4495"/>
    <w:rsid w:val="00FA7FE3"/>
    <w:rsid w:val="00FB32ED"/>
    <w:rsid w:val="00FC24B0"/>
    <w:rsid w:val="00FD1CAB"/>
    <w:rsid w:val="00FD3F55"/>
    <w:rsid w:val="00FD4C6D"/>
    <w:rsid w:val="00FE09D6"/>
    <w:rsid w:val="00FE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0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76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2D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F2D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A0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A033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7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5">
    <w:name w:val="c5"/>
    <w:basedOn w:val="a0"/>
    <w:rsid w:val="00CE1E86"/>
  </w:style>
  <w:style w:type="character" w:customStyle="1" w:styleId="c0">
    <w:name w:val="c0"/>
    <w:basedOn w:val="a0"/>
    <w:rsid w:val="00CE1E86"/>
  </w:style>
  <w:style w:type="character" w:customStyle="1" w:styleId="apple-converted-space">
    <w:name w:val="apple-converted-space"/>
    <w:basedOn w:val="a0"/>
    <w:rsid w:val="006A6F27"/>
  </w:style>
  <w:style w:type="character" w:styleId="a9">
    <w:name w:val="Hyperlink"/>
    <w:basedOn w:val="a0"/>
    <w:uiPriority w:val="99"/>
    <w:unhideWhenUsed/>
    <w:rsid w:val="009E29C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9E29C1"/>
    <w:pPr>
      <w:spacing w:before="100" w:beforeAutospacing="1" w:after="100" w:afterAutospacing="1"/>
    </w:pPr>
  </w:style>
  <w:style w:type="paragraph" w:customStyle="1" w:styleId="Default">
    <w:name w:val="Default"/>
    <w:rsid w:val="00AE60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F1F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1F4D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1054A3"/>
    <w:rPr>
      <w:color w:val="808080"/>
    </w:rPr>
  </w:style>
  <w:style w:type="character" w:styleId="ae">
    <w:name w:val="Strong"/>
    <w:basedOn w:val="a0"/>
    <w:uiPriority w:val="22"/>
    <w:qFormat/>
    <w:rsid w:val="00E648A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0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76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2D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F2D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A0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A033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7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5">
    <w:name w:val="c5"/>
    <w:basedOn w:val="a0"/>
    <w:rsid w:val="00CE1E86"/>
  </w:style>
  <w:style w:type="character" w:customStyle="1" w:styleId="c0">
    <w:name w:val="c0"/>
    <w:basedOn w:val="a0"/>
    <w:rsid w:val="00CE1E86"/>
  </w:style>
  <w:style w:type="character" w:customStyle="1" w:styleId="apple-converted-space">
    <w:name w:val="apple-converted-space"/>
    <w:basedOn w:val="a0"/>
    <w:rsid w:val="006A6F27"/>
  </w:style>
  <w:style w:type="character" w:styleId="a9">
    <w:name w:val="Hyperlink"/>
    <w:basedOn w:val="a0"/>
    <w:uiPriority w:val="99"/>
    <w:unhideWhenUsed/>
    <w:rsid w:val="009E29C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9E29C1"/>
    <w:pPr>
      <w:spacing w:before="100" w:beforeAutospacing="1" w:after="100" w:afterAutospacing="1"/>
    </w:pPr>
  </w:style>
  <w:style w:type="paragraph" w:customStyle="1" w:styleId="Default">
    <w:name w:val="Default"/>
    <w:rsid w:val="00AE60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F1F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1F4D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1054A3"/>
    <w:rPr>
      <w:color w:val="808080"/>
    </w:rPr>
  </w:style>
  <w:style w:type="character" w:styleId="ae">
    <w:name w:val="Strong"/>
    <w:basedOn w:val="a0"/>
    <w:uiPriority w:val="22"/>
    <w:qFormat/>
    <w:rsid w:val="00E648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biblioclub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biblioclub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pdd2023.ru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C74A48-BC83-48F7-82D6-F8E797103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19</Pages>
  <Words>2640</Words>
  <Characters>15048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РФ</Company>
  <LinksUpToDate>false</LinksUpToDate>
  <CharactersWithSpaces>17653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Антоха</dc:creator>
  <cp:keywords/>
  <dc:description/>
  <cp:lastModifiedBy>Юля</cp:lastModifiedBy>
  <cp:revision>134</cp:revision>
  <cp:lastPrinted>2020-10-20T02:16:00Z</cp:lastPrinted>
  <dcterms:created xsi:type="dcterms:W3CDTF">2017-10-04T09:52:00Z</dcterms:created>
  <dcterms:modified xsi:type="dcterms:W3CDTF">2023-10-03T05:46:00Z</dcterms:modified>
</cp:coreProperties>
</file>