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C3" w:rsidRDefault="00AE11C3" w:rsidP="00AE11C3">
      <w:pPr>
        <w:pStyle w:val="a3"/>
        <w:rPr>
          <w:sz w:val="28"/>
          <w:szCs w:val="28"/>
        </w:rPr>
      </w:pPr>
    </w:p>
    <w:p w:rsidR="00AE11C3" w:rsidRDefault="00890C61" w:rsidP="00086C72">
      <w:pPr>
        <w:pStyle w:val="a3"/>
        <w:ind w:hanging="11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86C72" w:rsidRPr="00086C72">
        <w:rPr>
          <w:b/>
          <w:sz w:val="28"/>
          <w:szCs w:val="28"/>
        </w:rPr>
        <w:t>Линейные однородные дифференциальные уравнения 2</w:t>
      </w:r>
      <w:r w:rsidR="00086C72" w:rsidRPr="00086C72">
        <w:rPr>
          <w:b/>
          <w:sz w:val="28"/>
          <w:szCs w:val="28"/>
          <w:vertAlign w:val="superscript"/>
        </w:rPr>
        <w:t>ого</w:t>
      </w:r>
      <w:r w:rsidR="00086C72" w:rsidRPr="00086C72">
        <w:rPr>
          <w:b/>
          <w:sz w:val="28"/>
          <w:szCs w:val="28"/>
        </w:rPr>
        <w:t xml:space="preserve"> порядка с постоянными коэффициентами.</w:t>
      </w:r>
    </w:p>
    <w:p w:rsidR="00086C72" w:rsidRDefault="00086C72" w:rsidP="00086C72">
      <w:pPr>
        <w:pStyle w:val="a3"/>
        <w:ind w:hanging="1146"/>
        <w:rPr>
          <w:b/>
          <w:sz w:val="28"/>
          <w:szCs w:val="28"/>
        </w:rPr>
      </w:pPr>
    </w:p>
    <w:p w:rsidR="00086C72" w:rsidRDefault="00086C72" w:rsidP="00086C72">
      <w:pPr>
        <w:pStyle w:val="a3"/>
        <w:ind w:hanging="1146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 w:rsidRPr="00086C72">
        <w:rPr>
          <w:b/>
          <w:sz w:val="28"/>
          <w:szCs w:val="28"/>
        </w:rPr>
        <w:t xml:space="preserve">” + </w:t>
      </w:r>
      <w:proofErr w:type="spellStart"/>
      <w:r>
        <w:rPr>
          <w:b/>
          <w:sz w:val="28"/>
          <w:szCs w:val="28"/>
          <w:lang w:val="en-US"/>
        </w:rPr>
        <w:t>py</w:t>
      </w:r>
      <w:proofErr w:type="spellEnd"/>
      <w:r w:rsidRPr="00086C72">
        <w:rPr>
          <w:b/>
          <w:sz w:val="28"/>
          <w:szCs w:val="28"/>
        </w:rPr>
        <w:t>’ +</w:t>
      </w:r>
      <w:proofErr w:type="spellStart"/>
      <w:r>
        <w:rPr>
          <w:b/>
          <w:sz w:val="28"/>
          <w:szCs w:val="28"/>
          <w:lang w:val="en-US"/>
        </w:rPr>
        <w:t>qy</w:t>
      </w:r>
      <w:proofErr w:type="spellEnd"/>
      <w:r w:rsidRPr="00086C72">
        <w:rPr>
          <w:b/>
          <w:sz w:val="28"/>
          <w:szCs w:val="28"/>
        </w:rPr>
        <w:t xml:space="preserve"> =0                  (1)</w:t>
      </w:r>
      <w:r>
        <w:rPr>
          <w:b/>
          <w:sz w:val="28"/>
          <w:szCs w:val="28"/>
        </w:rPr>
        <w:t xml:space="preserve">, </w:t>
      </w:r>
      <w:r w:rsidRPr="00086C72">
        <w:rPr>
          <w:sz w:val="28"/>
          <w:szCs w:val="28"/>
        </w:rPr>
        <w:t xml:space="preserve">где </w:t>
      </w:r>
      <w:proofErr w:type="spellStart"/>
      <w:r w:rsidRPr="00086C72">
        <w:rPr>
          <w:sz w:val="28"/>
          <w:szCs w:val="28"/>
        </w:rPr>
        <w:t>р</w:t>
      </w:r>
      <w:proofErr w:type="spellEnd"/>
      <w:r w:rsidRPr="00086C72">
        <w:rPr>
          <w:sz w:val="28"/>
          <w:szCs w:val="28"/>
        </w:rPr>
        <w:t xml:space="preserve"> и </w:t>
      </w:r>
      <w:r w:rsidRPr="00086C72">
        <w:rPr>
          <w:sz w:val="28"/>
          <w:szCs w:val="28"/>
          <w:lang w:val="en-US"/>
        </w:rPr>
        <w:t>q</w:t>
      </w:r>
      <w:r w:rsidRPr="00086C72">
        <w:rPr>
          <w:sz w:val="28"/>
          <w:szCs w:val="28"/>
        </w:rPr>
        <w:t xml:space="preserve"> –постоянные действительные числа.</w:t>
      </w:r>
    </w:p>
    <w:p w:rsidR="00086C72" w:rsidRDefault="00086C72" w:rsidP="00086C72">
      <w:pPr>
        <w:pStyle w:val="a3"/>
        <w:ind w:left="-284" w:hanging="142"/>
        <w:rPr>
          <w:sz w:val="28"/>
          <w:szCs w:val="28"/>
        </w:rPr>
      </w:pPr>
      <w:r w:rsidRPr="00086C72">
        <w:rPr>
          <w:sz w:val="28"/>
          <w:szCs w:val="28"/>
        </w:rPr>
        <w:t>Чтобы найти общее решение этого уравнения</w:t>
      </w:r>
      <w:r>
        <w:rPr>
          <w:sz w:val="28"/>
          <w:szCs w:val="28"/>
        </w:rPr>
        <w:t>, достаточно найти какие-нибудь два линейно независимых решения.</w:t>
      </w:r>
    </w:p>
    <w:p w:rsidR="00086C72" w:rsidRDefault="00086C72" w:rsidP="00086C72">
      <w:pPr>
        <w:pStyle w:val="a3"/>
        <w:ind w:left="-284" w:hanging="142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Функции </w:t>
      </w:r>
      <w:r>
        <w:rPr>
          <w:sz w:val="28"/>
          <w:szCs w:val="28"/>
          <w:lang w:val="en-US"/>
        </w:rPr>
        <w:t>u</w:t>
      </w:r>
      <w:r w:rsidRPr="00086C7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86C72">
        <w:rPr>
          <w:sz w:val="28"/>
          <w:szCs w:val="28"/>
        </w:rPr>
        <w:t xml:space="preserve">) </w:t>
      </w:r>
      <w:r w:rsidR="007035DA">
        <w:rPr>
          <w:sz w:val="28"/>
          <w:szCs w:val="28"/>
        </w:rPr>
        <w:t>и</w:t>
      </w:r>
      <w:r w:rsidRPr="00086C7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 w:rsidRPr="00086C7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86C72">
        <w:rPr>
          <w:sz w:val="28"/>
          <w:szCs w:val="28"/>
        </w:rPr>
        <w:t>)</w:t>
      </w:r>
      <w:r w:rsidR="007035DA">
        <w:rPr>
          <w:sz w:val="28"/>
          <w:szCs w:val="28"/>
        </w:rPr>
        <w:t xml:space="preserve"> называются линейно независимыми, если</w:t>
      </w:r>
      <w:r w:rsidRPr="00086C72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u(x)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v(x)</m:t>
            </m:r>
          </m:den>
        </m:f>
        <m:r>
          <w:rPr>
            <w:rFonts w:ascii="Cambria Math" w:hAnsi="Cambria Math"/>
            <w:sz w:val="28"/>
            <w:szCs w:val="28"/>
          </w:rPr>
          <m:t>≠const</m:t>
        </m:r>
      </m:oMath>
    </w:p>
    <w:p w:rsidR="007035DA" w:rsidRDefault="007035DA" w:rsidP="00086C72">
      <w:pPr>
        <w:pStyle w:val="a3"/>
        <w:ind w:left="-284" w:hanging="14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уравнения (1) составляется характеристическое уравнение</w:t>
      </w:r>
    </w:p>
    <w:p w:rsidR="007035DA" w:rsidRPr="00CF0FAD" w:rsidRDefault="007035DA" w:rsidP="00086C72">
      <w:pPr>
        <w:pStyle w:val="a3"/>
        <w:ind w:left="-284" w:hanging="14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k</w:t>
      </w:r>
      <w:r w:rsidRPr="007035DA">
        <w:rPr>
          <w:rFonts w:eastAsiaTheme="minorEastAsia"/>
          <w:sz w:val="28"/>
          <w:szCs w:val="28"/>
          <w:vertAlign w:val="superscript"/>
        </w:rPr>
        <w:t>2</w:t>
      </w:r>
      <w:r w:rsidRPr="00CF0FAD">
        <w:rPr>
          <w:rFonts w:eastAsiaTheme="minorEastAsia"/>
          <w:sz w:val="28"/>
          <w:szCs w:val="28"/>
        </w:rPr>
        <w:t>+</w:t>
      </w:r>
      <w:proofErr w:type="spellStart"/>
      <w:r>
        <w:rPr>
          <w:rFonts w:eastAsiaTheme="minorEastAsia"/>
          <w:sz w:val="28"/>
          <w:szCs w:val="28"/>
          <w:lang w:val="en-US"/>
        </w:rPr>
        <w:t>pk</w:t>
      </w:r>
      <w:proofErr w:type="spellEnd"/>
      <w:r w:rsidRPr="00CF0FAD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q</w:t>
      </w:r>
      <w:r w:rsidRPr="00CF0FAD">
        <w:rPr>
          <w:rFonts w:eastAsiaTheme="minorEastAsia"/>
          <w:sz w:val="28"/>
          <w:szCs w:val="28"/>
        </w:rPr>
        <w:t xml:space="preserve"> =0               (2)</w:t>
      </w:r>
    </w:p>
    <w:p w:rsidR="007035DA" w:rsidRDefault="007035DA" w:rsidP="00086C72">
      <w:pPr>
        <w:pStyle w:val="a3"/>
        <w:ind w:left="-284" w:hanging="14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Общее решение уравнения (1) составляется в виде:</w:t>
      </w:r>
    </w:p>
    <w:p w:rsidR="007035DA" w:rsidRPr="00F76972" w:rsidRDefault="008C6D88" w:rsidP="008C6D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Если дискриминант уравнения (2) положителен, то есть уравнение  имеет два различных действительных корня к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</w:t>
      </w:r>
      <w:r w:rsidR="00437C4A">
        <w:rPr>
          <w:rFonts w:eastAsiaTheme="minorEastAsia" w:cstheme="minorHAnsi"/>
          <w:sz w:val="28"/>
          <w:szCs w:val="28"/>
        </w:rPr>
        <w:t>≠</w:t>
      </w:r>
      <w:r>
        <w:rPr>
          <w:rFonts w:eastAsiaTheme="minorEastAsia"/>
          <w:sz w:val="28"/>
          <w:szCs w:val="28"/>
        </w:rPr>
        <w:t xml:space="preserve"> к</w:t>
      </w:r>
      <w:r>
        <w:rPr>
          <w:rFonts w:eastAsiaTheme="minorEastAsia"/>
          <w:sz w:val="28"/>
          <w:szCs w:val="28"/>
          <w:vertAlign w:val="subscript"/>
        </w:rPr>
        <w:t>2</w:t>
      </w:r>
      <w:r w:rsidR="00F76972">
        <w:rPr>
          <w:rFonts w:eastAsiaTheme="minorEastAsia"/>
          <w:sz w:val="28"/>
          <w:szCs w:val="28"/>
        </w:rPr>
        <w:t xml:space="preserve">, то общее решение уравнения (1) имеет вид:    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е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е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 w:rsidR="00F76972">
        <w:rPr>
          <w:rFonts w:eastAsiaTheme="minorEastAsia"/>
          <w:sz w:val="28"/>
          <w:szCs w:val="28"/>
        </w:rPr>
        <w:t>.</w:t>
      </w:r>
    </w:p>
    <w:p w:rsidR="00F76972" w:rsidRPr="00F76972" w:rsidRDefault="00F76972" w:rsidP="008C6D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</w:t>
      </w:r>
      <w:r>
        <w:rPr>
          <w:rFonts w:eastAsiaTheme="minorEastAsia"/>
          <w:sz w:val="28"/>
          <w:szCs w:val="28"/>
          <w:lang w:val="en-US"/>
        </w:rPr>
        <w:t>D</w:t>
      </w:r>
      <w:r w:rsidRPr="00F76972">
        <w:rPr>
          <w:rFonts w:eastAsiaTheme="minorEastAsia"/>
          <w:sz w:val="28"/>
          <w:szCs w:val="28"/>
        </w:rPr>
        <w:t>=0</w:t>
      </w:r>
      <w:r>
        <w:rPr>
          <w:rFonts w:eastAsiaTheme="minorEastAsia"/>
          <w:sz w:val="28"/>
          <w:szCs w:val="28"/>
        </w:rPr>
        <w:t>, то  к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=к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 xml:space="preserve">=к и решение будет иметь вид: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кх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</w:p>
    <w:p w:rsidR="00F76972" w:rsidRPr="007035DA" w:rsidRDefault="00F76972" w:rsidP="008C6D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Если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D</m:t>
        </m:r>
        <m:r>
          <w:rPr>
            <w:rFonts w:ascii="Cambria Math" w:eastAsiaTheme="minorEastAsia" w:hAnsi="Cambria Math"/>
            <w:sz w:val="28"/>
            <w:szCs w:val="28"/>
          </w:rPr>
          <m:t xml:space="preserve">&lt;0,  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1.2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=α±βi</m:t>
        </m:r>
      </m:oMath>
      <w:r w:rsidR="00437C4A">
        <w:rPr>
          <w:rFonts w:eastAsiaTheme="minorEastAsia"/>
          <w:b/>
          <w:sz w:val="28"/>
          <w:szCs w:val="28"/>
        </w:rPr>
        <w:t>, то решение будет иметь вид:</w:t>
      </w:r>
    </w:p>
    <w:p w:rsidR="00086C72" w:rsidRDefault="00437C4A" w:rsidP="00086C72">
      <w:pPr>
        <w:pStyle w:val="a3"/>
        <w:ind w:hanging="1146"/>
        <w:rPr>
          <w:rFonts w:eastAsiaTheme="minorEastAsia"/>
          <w:b/>
          <w:sz w:val="28"/>
          <w:szCs w:val="28"/>
          <w:lang w:val="en-US"/>
        </w:rPr>
      </w:pPr>
      <w:r w:rsidRPr="00437C4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en-US"/>
        </w:rPr>
        <w:t xml:space="preserve">Y=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αx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βx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βx</m:t>
                </m:r>
              </m:e>
            </m:func>
          </m:e>
        </m:d>
      </m:oMath>
    </w:p>
    <w:p w:rsidR="00437C4A" w:rsidRDefault="00437C4A" w:rsidP="00086C72">
      <w:pPr>
        <w:pStyle w:val="a3"/>
        <w:ind w:hanging="1146"/>
        <w:rPr>
          <w:b/>
          <w:sz w:val="28"/>
          <w:szCs w:val="28"/>
          <w:lang w:val="en-US"/>
        </w:rPr>
      </w:pPr>
    </w:p>
    <w:p w:rsidR="00437C4A" w:rsidRPr="00D853E0" w:rsidRDefault="00437C4A" w:rsidP="00086C72">
      <w:pPr>
        <w:pStyle w:val="a3"/>
        <w:ind w:hanging="1146"/>
        <w:rPr>
          <w:b/>
          <w:sz w:val="28"/>
          <w:szCs w:val="28"/>
        </w:rPr>
      </w:pPr>
      <w:r>
        <w:rPr>
          <w:b/>
          <w:sz w:val="28"/>
          <w:szCs w:val="28"/>
        </w:rPr>
        <w:t>Примеры:  1.</w:t>
      </w:r>
      <w:r w:rsidR="007C4CE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61056">
        <w:rPr>
          <w:b/>
          <w:sz w:val="28"/>
          <w:szCs w:val="28"/>
          <w:lang w:val="en-US"/>
        </w:rPr>
        <w:t>Y</w:t>
      </w:r>
      <w:r w:rsidR="00F61056" w:rsidRPr="00D853E0">
        <w:rPr>
          <w:b/>
          <w:sz w:val="28"/>
          <w:szCs w:val="28"/>
        </w:rPr>
        <w:t>”+</w:t>
      </w:r>
      <w:r w:rsidR="00F61056">
        <w:rPr>
          <w:b/>
          <w:sz w:val="28"/>
          <w:szCs w:val="28"/>
          <w:lang w:val="en-US"/>
        </w:rPr>
        <w:t>y</w:t>
      </w:r>
      <w:r w:rsidR="00F61056" w:rsidRPr="00D853E0">
        <w:rPr>
          <w:b/>
          <w:sz w:val="28"/>
          <w:szCs w:val="28"/>
        </w:rPr>
        <w:t>’-2</w:t>
      </w:r>
      <w:r w:rsidR="00F61056">
        <w:rPr>
          <w:b/>
          <w:sz w:val="28"/>
          <w:szCs w:val="28"/>
          <w:lang w:val="en-US"/>
        </w:rPr>
        <w:t>y</w:t>
      </w:r>
      <w:r w:rsidR="00D853E0" w:rsidRPr="00D853E0">
        <w:rPr>
          <w:b/>
          <w:sz w:val="28"/>
          <w:szCs w:val="28"/>
        </w:rPr>
        <w:t>=0</w:t>
      </w:r>
      <w:r w:rsidR="00D853E0">
        <w:rPr>
          <w:b/>
          <w:sz w:val="28"/>
          <w:szCs w:val="28"/>
        </w:rPr>
        <w:t>, характеристическое уравнение</w:t>
      </w:r>
      <w:r w:rsidR="00F61056" w:rsidRPr="00D853E0">
        <w:rPr>
          <w:b/>
          <w:sz w:val="28"/>
          <w:szCs w:val="28"/>
        </w:rPr>
        <w:t xml:space="preserve">    </w:t>
      </w:r>
      <w:r w:rsidR="00F61056">
        <w:rPr>
          <w:b/>
          <w:sz w:val="28"/>
          <w:szCs w:val="28"/>
          <w:lang w:val="en-US"/>
        </w:rPr>
        <w:t>k</w:t>
      </w:r>
      <w:r w:rsidR="00F61056" w:rsidRPr="00D853E0">
        <w:rPr>
          <w:b/>
          <w:sz w:val="28"/>
          <w:szCs w:val="28"/>
          <w:vertAlign w:val="superscript"/>
        </w:rPr>
        <w:t>2</w:t>
      </w:r>
      <w:r w:rsidR="00F61056" w:rsidRPr="00D853E0">
        <w:rPr>
          <w:b/>
          <w:sz w:val="28"/>
          <w:szCs w:val="28"/>
        </w:rPr>
        <w:t>+</w:t>
      </w:r>
      <w:r w:rsidR="00F61056">
        <w:rPr>
          <w:b/>
          <w:sz w:val="28"/>
          <w:szCs w:val="28"/>
          <w:lang w:val="en-US"/>
        </w:rPr>
        <w:t>k</w:t>
      </w:r>
      <w:r w:rsidR="00F61056" w:rsidRPr="00D853E0">
        <w:rPr>
          <w:b/>
          <w:sz w:val="28"/>
          <w:szCs w:val="28"/>
        </w:rPr>
        <w:t xml:space="preserve">-2=0 </w:t>
      </w:r>
      <w:r w:rsidR="00D853E0">
        <w:rPr>
          <w:b/>
          <w:sz w:val="28"/>
          <w:szCs w:val="28"/>
        </w:rPr>
        <w:t xml:space="preserve">                </w:t>
      </w:r>
      <w:r w:rsidR="00F61056" w:rsidRPr="00D853E0">
        <w:rPr>
          <w:b/>
          <w:sz w:val="28"/>
          <w:szCs w:val="28"/>
        </w:rPr>
        <w:t xml:space="preserve">  </w:t>
      </w:r>
      <w:r w:rsidR="00D853E0">
        <w:rPr>
          <w:b/>
          <w:sz w:val="28"/>
          <w:szCs w:val="28"/>
        </w:rPr>
        <w:t xml:space="preserve">              </w:t>
      </w:r>
      <w:r w:rsidR="00F61056">
        <w:rPr>
          <w:b/>
          <w:sz w:val="28"/>
          <w:szCs w:val="28"/>
          <w:lang w:val="en-US"/>
        </w:rPr>
        <w:t>D</w:t>
      </w:r>
      <w:r w:rsidR="00F61056" w:rsidRPr="00D853E0">
        <w:rPr>
          <w:b/>
          <w:sz w:val="28"/>
          <w:szCs w:val="28"/>
        </w:rPr>
        <w:t>=1-4*(-2)=9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&gt;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0</m:t>
        </m:r>
      </m:oMath>
    </w:p>
    <w:p w:rsidR="00086C72" w:rsidRPr="00D853E0" w:rsidRDefault="00086C72" w:rsidP="00086C72">
      <w:pPr>
        <w:pStyle w:val="a3"/>
        <w:ind w:hanging="1146"/>
        <w:rPr>
          <w:sz w:val="28"/>
          <w:szCs w:val="28"/>
        </w:rPr>
      </w:pPr>
    </w:p>
    <w:p w:rsidR="00086C72" w:rsidRDefault="00F61056" w:rsidP="00086C72">
      <w:pPr>
        <w:pStyle w:val="a3"/>
        <w:ind w:hanging="1146"/>
        <w:rPr>
          <w:rFonts w:eastAsiaTheme="minorEastAsia"/>
          <w:sz w:val="28"/>
          <w:szCs w:val="28"/>
          <w:lang w:val="en-US"/>
        </w:rPr>
      </w:pPr>
      <w:r w:rsidRPr="00D853E0">
        <w:rPr>
          <w:sz w:val="28"/>
          <w:szCs w:val="28"/>
        </w:rPr>
        <w:t xml:space="preserve">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1.2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-1±3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=-2,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=1</m:t>
        </m:r>
      </m:oMath>
      <w:r w:rsidRPr="00D853E0">
        <w:rPr>
          <w:rFonts w:eastAsiaTheme="minorEastAsia"/>
          <w:sz w:val="28"/>
          <w:szCs w:val="28"/>
          <w:lang w:val="en-US"/>
        </w:rPr>
        <w:t xml:space="preserve">        y=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-2x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</m:oMath>
    </w:p>
    <w:p w:rsidR="00D853E0" w:rsidRPr="00CF0FAD" w:rsidRDefault="00D853E0" w:rsidP="00086C72">
      <w:pPr>
        <w:pStyle w:val="a3"/>
        <w:ind w:hanging="1146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</m:t>
          </m:r>
        </m:oMath>
      </m:oMathPara>
    </w:p>
    <w:p w:rsidR="00D853E0" w:rsidRPr="00CF0FAD" w:rsidRDefault="007C4CEF" w:rsidP="007C4CEF">
      <w:pPr>
        <w:pStyle w:val="a3"/>
        <w:numPr>
          <w:ilvl w:val="0"/>
          <w:numId w:val="3"/>
        </w:numPr>
        <w:tabs>
          <w:tab w:val="left" w:pos="1185"/>
        </w:tabs>
        <w:rPr>
          <w:b/>
          <w:sz w:val="28"/>
          <w:szCs w:val="28"/>
          <w:lang w:val="en-US"/>
        </w:rPr>
      </w:pPr>
      <w:r w:rsidRPr="00CF0FAD">
        <w:rPr>
          <w:b/>
          <w:sz w:val="28"/>
          <w:szCs w:val="28"/>
          <w:lang w:val="en-US"/>
        </w:rPr>
        <w:t xml:space="preserve">       </w:t>
      </w:r>
      <w:r w:rsidR="00D853E0" w:rsidRPr="007C4CEF">
        <w:rPr>
          <w:b/>
          <w:sz w:val="28"/>
          <w:szCs w:val="28"/>
          <w:lang w:val="en-US"/>
        </w:rPr>
        <w:t>Y</w:t>
      </w:r>
      <w:r w:rsidR="00D853E0" w:rsidRPr="00CF0FAD">
        <w:rPr>
          <w:b/>
          <w:sz w:val="28"/>
          <w:szCs w:val="28"/>
          <w:lang w:val="en-US"/>
        </w:rPr>
        <w:t>”+2</w:t>
      </w:r>
      <w:r w:rsidR="00D853E0" w:rsidRPr="007C4CEF">
        <w:rPr>
          <w:b/>
          <w:sz w:val="28"/>
          <w:szCs w:val="28"/>
          <w:lang w:val="en-US"/>
        </w:rPr>
        <w:t>y</w:t>
      </w:r>
      <w:r w:rsidR="00D853E0" w:rsidRPr="00CF0FAD">
        <w:rPr>
          <w:b/>
          <w:sz w:val="28"/>
          <w:szCs w:val="28"/>
          <w:lang w:val="en-US"/>
        </w:rPr>
        <w:t>+5</w:t>
      </w:r>
      <w:r w:rsidR="00D853E0" w:rsidRPr="007C4CEF">
        <w:rPr>
          <w:b/>
          <w:sz w:val="28"/>
          <w:szCs w:val="28"/>
          <w:lang w:val="en-US"/>
        </w:rPr>
        <w:t>y</w:t>
      </w:r>
      <w:r w:rsidR="00D853E0" w:rsidRPr="00CF0FAD">
        <w:rPr>
          <w:b/>
          <w:sz w:val="28"/>
          <w:szCs w:val="28"/>
          <w:lang w:val="en-US"/>
        </w:rPr>
        <w:t xml:space="preserve">=0    </w:t>
      </w:r>
      <w:r w:rsidR="00D853E0" w:rsidRPr="00CF0FAD">
        <w:rPr>
          <w:rFonts w:cstheme="minorHAnsi"/>
          <w:b/>
          <w:sz w:val="28"/>
          <w:szCs w:val="28"/>
          <w:lang w:val="en-US"/>
        </w:rPr>
        <w:t>→</w:t>
      </w:r>
      <w:r w:rsidR="00D853E0" w:rsidRPr="00CF0FAD">
        <w:rPr>
          <w:b/>
          <w:sz w:val="28"/>
          <w:szCs w:val="28"/>
          <w:lang w:val="en-US"/>
        </w:rPr>
        <w:t xml:space="preserve">    </w:t>
      </w:r>
      <w:r w:rsidR="00D853E0" w:rsidRPr="007C4CEF">
        <w:rPr>
          <w:b/>
          <w:sz w:val="28"/>
          <w:szCs w:val="28"/>
          <w:lang w:val="en-US"/>
        </w:rPr>
        <w:t>k</w:t>
      </w:r>
      <w:r w:rsidR="00D853E0" w:rsidRPr="00CF0FAD">
        <w:rPr>
          <w:b/>
          <w:sz w:val="28"/>
          <w:szCs w:val="28"/>
          <w:vertAlign w:val="superscript"/>
          <w:lang w:val="en-US"/>
        </w:rPr>
        <w:t xml:space="preserve">2 </w:t>
      </w:r>
      <w:r w:rsidR="00D853E0" w:rsidRPr="00CF0FAD">
        <w:rPr>
          <w:b/>
          <w:sz w:val="28"/>
          <w:szCs w:val="28"/>
          <w:lang w:val="en-US"/>
        </w:rPr>
        <w:t>+ 2</w:t>
      </w:r>
      <w:r w:rsidR="00D853E0" w:rsidRPr="007C4CEF">
        <w:rPr>
          <w:b/>
          <w:sz w:val="28"/>
          <w:szCs w:val="28"/>
          <w:lang w:val="en-US"/>
        </w:rPr>
        <w:t>k</w:t>
      </w:r>
      <w:r w:rsidR="00D853E0" w:rsidRPr="00CF0FAD">
        <w:rPr>
          <w:b/>
          <w:sz w:val="28"/>
          <w:szCs w:val="28"/>
          <w:lang w:val="en-US"/>
        </w:rPr>
        <w:t xml:space="preserve"> +5=0   </w:t>
      </w:r>
      <w:r w:rsidR="00D853E0" w:rsidRPr="00CF0FAD">
        <w:rPr>
          <w:rFonts w:cstheme="minorHAnsi"/>
          <w:b/>
          <w:sz w:val="28"/>
          <w:szCs w:val="28"/>
          <w:lang w:val="en-US"/>
        </w:rPr>
        <w:t xml:space="preserve">→  </w:t>
      </w:r>
      <w:r w:rsidR="00D853E0" w:rsidRPr="007C4CEF">
        <w:rPr>
          <w:rFonts w:cstheme="minorHAnsi"/>
          <w:b/>
          <w:sz w:val="28"/>
          <w:szCs w:val="28"/>
          <w:lang w:val="en-US"/>
        </w:rPr>
        <w:t>D</w:t>
      </w:r>
      <w:r w:rsidR="00D853E0" w:rsidRPr="00CF0FAD">
        <w:rPr>
          <w:rFonts w:cstheme="minorHAnsi"/>
          <w:b/>
          <w:sz w:val="28"/>
          <w:szCs w:val="28"/>
          <w:lang w:val="en-US"/>
        </w:rPr>
        <w:t xml:space="preserve">=4-20=-16   →  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1.2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-2±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-16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-2±4</m:t>
            </m:r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= -1±2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i              α=-1,  β=2</m:t>
        </m:r>
      </m:oMath>
    </w:p>
    <w:p w:rsidR="00D853E0" w:rsidRDefault="00D853E0" w:rsidP="00D853E0">
      <w:pPr>
        <w:pStyle w:val="a3"/>
        <w:tabs>
          <w:tab w:val="left" w:pos="1185"/>
        </w:tabs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e>
        </m:d>
      </m:oMath>
      <w:r w:rsidR="007C4CEF">
        <w:rPr>
          <w:rFonts w:eastAsiaTheme="minorEastAsia"/>
          <w:sz w:val="28"/>
          <w:szCs w:val="28"/>
        </w:rPr>
        <w:t>- общее решение данного уравнения.</w:t>
      </w:r>
    </w:p>
    <w:p w:rsidR="007C4CEF" w:rsidRPr="004D1367" w:rsidRDefault="007C4CEF" w:rsidP="00D853E0">
      <w:pPr>
        <w:pStyle w:val="a3"/>
        <w:tabs>
          <w:tab w:val="left" w:pos="1185"/>
        </w:tabs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</m:oMath>
      <w:r w:rsidRPr="007C4CEF">
        <w:rPr>
          <w:rFonts w:ascii="Cambria Math" w:hAnsi="Cambria Math"/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Y</w:t>
      </w:r>
      <w:r w:rsidRPr="004D1367">
        <w:rPr>
          <w:sz w:val="28"/>
          <w:szCs w:val="28"/>
        </w:rPr>
        <w:t>” + 9</w:t>
      </w:r>
      <w:r>
        <w:rPr>
          <w:sz w:val="28"/>
          <w:szCs w:val="28"/>
          <w:lang w:val="en-US"/>
        </w:rPr>
        <w:t>y</w:t>
      </w:r>
      <w:r w:rsidRPr="004D1367">
        <w:rPr>
          <w:sz w:val="28"/>
          <w:szCs w:val="28"/>
        </w:rPr>
        <w:t xml:space="preserve"> =0  </w:t>
      </w:r>
      <w:r w:rsidRPr="004D1367">
        <w:rPr>
          <w:rFonts w:cstheme="minorHAnsi"/>
          <w:sz w:val="28"/>
          <w:szCs w:val="28"/>
        </w:rPr>
        <w:t>→</w:t>
      </w:r>
      <w:r w:rsidRPr="004D1367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k</w:t>
      </w:r>
      <w:r w:rsidRPr="004D1367">
        <w:rPr>
          <w:sz w:val="28"/>
          <w:szCs w:val="28"/>
          <w:vertAlign w:val="superscript"/>
        </w:rPr>
        <w:t>2</w:t>
      </w:r>
      <w:r w:rsidRPr="004D1367">
        <w:rPr>
          <w:sz w:val="28"/>
          <w:szCs w:val="28"/>
        </w:rPr>
        <w:t xml:space="preserve">+9=0  </w:t>
      </w:r>
      <w:r w:rsidRPr="004D1367">
        <w:rPr>
          <w:rFonts w:cstheme="minorHAnsi"/>
          <w:sz w:val="28"/>
          <w:szCs w:val="28"/>
        </w:rPr>
        <w:t>→</w:t>
      </w:r>
      <w:r w:rsidRPr="004D1367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k</w:t>
      </w:r>
      <w:r w:rsidRPr="004D1367">
        <w:rPr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-9</m:t>
            </m:r>
          </m:e>
        </m:rad>
        <m:r>
          <w:rPr>
            <w:rFonts w:ascii="Cambria Math" w:hAnsi="Cambria Math"/>
            <w:sz w:val="28"/>
            <w:szCs w:val="28"/>
          </w:rPr>
          <m:t>=±3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 xml:space="preserve">        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 xml:space="preserve">=0,  </m:t>
        </m:r>
        <m:r>
          <w:rPr>
            <w:rFonts w:ascii="Cambria Math" w:hAnsi="Cambria Math"/>
            <w:sz w:val="28"/>
            <w:szCs w:val="28"/>
            <w:lang w:val="en-US"/>
          </w:rPr>
          <m:t>β</m:t>
        </m:r>
        <m:r>
          <w:rPr>
            <w:rFonts w:ascii="Cambria Math" w:hAnsi="Cambria Math"/>
            <w:sz w:val="28"/>
            <w:szCs w:val="28"/>
          </w:rPr>
          <m:t>=3</m:t>
        </m:r>
      </m:oMath>
    </w:p>
    <w:p w:rsidR="007C4CEF" w:rsidRPr="004D1367" w:rsidRDefault="007C4CEF" w:rsidP="00D853E0">
      <w:pPr>
        <w:pStyle w:val="a3"/>
        <w:tabs>
          <w:tab w:val="left" w:pos="1185"/>
        </w:tabs>
        <w:rPr>
          <w:sz w:val="28"/>
          <w:szCs w:val="28"/>
        </w:rPr>
      </w:pPr>
    </w:p>
    <w:p w:rsidR="007C4CEF" w:rsidRDefault="007C4CEF" w:rsidP="00D853E0">
      <w:pPr>
        <w:pStyle w:val="a3"/>
        <w:tabs>
          <w:tab w:val="left" w:pos="118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28"/>
            <w:szCs w:val="28"/>
          </w:rPr>
          <m:t xml:space="preserve">=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</m:oMath>
      <w:r>
        <w:rPr>
          <w:rFonts w:eastAsiaTheme="minorEastAsia"/>
          <w:sz w:val="28"/>
          <w:szCs w:val="28"/>
        </w:rPr>
        <w:t xml:space="preserve"> – общее решение.</w:t>
      </w:r>
    </w:p>
    <w:p w:rsidR="005C35AC" w:rsidRPr="005C35AC" w:rsidRDefault="005C35AC" w:rsidP="005C35AC">
      <w:pPr>
        <w:pStyle w:val="a3"/>
        <w:tabs>
          <w:tab w:val="left" w:pos="1185"/>
        </w:tabs>
        <w:ind w:left="-66"/>
        <w:rPr>
          <w:sz w:val="28"/>
          <w:szCs w:val="28"/>
        </w:rPr>
      </w:pPr>
      <w:r w:rsidRPr="005C35A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4.</w:t>
      </w:r>
      <w:r w:rsidRPr="005C35AC">
        <w:rPr>
          <w:sz w:val="28"/>
          <w:szCs w:val="28"/>
        </w:rPr>
        <w:t xml:space="preserve">  </w:t>
      </w:r>
      <w:r w:rsidRPr="005C35AC">
        <w:rPr>
          <w:sz w:val="28"/>
          <w:szCs w:val="28"/>
          <w:lang w:val="en-US"/>
        </w:rPr>
        <w:t>Y</w:t>
      </w:r>
      <w:r w:rsidRPr="005C35AC">
        <w:rPr>
          <w:sz w:val="28"/>
          <w:szCs w:val="28"/>
        </w:rPr>
        <w:t>”- 4</w:t>
      </w:r>
      <w:r w:rsidRPr="005C35AC">
        <w:rPr>
          <w:sz w:val="28"/>
          <w:szCs w:val="28"/>
          <w:lang w:val="en-US"/>
        </w:rPr>
        <w:t>y</w:t>
      </w:r>
      <w:r w:rsidRPr="005C35AC">
        <w:rPr>
          <w:sz w:val="28"/>
          <w:szCs w:val="28"/>
        </w:rPr>
        <w:t>’ + 4</w:t>
      </w:r>
      <w:r w:rsidRPr="005C35AC">
        <w:rPr>
          <w:sz w:val="28"/>
          <w:szCs w:val="28"/>
          <w:lang w:val="en-US"/>
        </w:rPr>
        <w:t>y</w:t>
      </w:r>
      <w:r w:rsidRPr="005C35AC">
        <w:rPr>
          <w:sz w:val="28"/>
          <w:szCs w:val="28"/>
        </w:rPr>
        <w:t>=</w:t>
      </w:r>
      <w:proofErr w:type="gramStart"/>
      <w:r w:rsidRPr="005C35AC">
        <w:rPr>
          <w:sz w:val="28"/>
          <w:szCs w:val="28"/>
        </w:rPr>
        <w:t xml:space="preserve">0  </w:t>
      </w:r>
      <w:r w:rsidRPr="005C35AC">
        <w:rPr>
          <w:rFonts w:cstheme="minorHAnsi"/>
          <w:sz w:val="28"/>
          <w:szCs w:val="28"/>
        </w:rPr>
        <w:t>→</w:t>
      </w:r>
      <w:proofErr w:type="gramEnd"/>
      <w:r w:rsidRPr="005C35AC">
        <w:rPr>
          <w:sz w:val="28"/>
          <w:szCs w:val="28"/>
        </w:rPr>
        <w:t xml:space="preserve">  </w:t>
      </w:r>
      <w:r w:rsidRPr="005C35AC">
        <w:rPr>
          <w:sz w:val="28"/>
          <w:szCs w:val="28"/>
          <w:lang w:val="en-US"/>
        </w:rPr>
        <w:t>k</w:t>
      </w:r>
      <w:r w:rsidRPr="005C35AC">
        <w:rPr>
          <w:sz w:val="28"/>
          <w:szCs w:val="28"/>
          <w:vertAlign w:val="superscript"/>
        </w:rPr>
        <w:t xml:space="preserve">2 </w:t>
      </w:r>
      <w:r w:rsidRPr="005C35AC">
        <w:rPr>
          <w:sz w:val="28"/>
          <w:szCs w:val="28"/>
        </w:rPr>
        <w:t>- 4</w:t>
      </w:r>
      <w:r w:rsidRPr="005C35AC">
        <w:rPr>
          <w:sz w:val="28"/>
          <w:szCs w:val="28"/>
          <w:lang w:val="en-US"/>
        </w:rPr>
        <w:t>k</w:t>
      </w:r>
      <w:r w:rsidRPr="005C35AC">
        <w:rPr>
          <w:sz w:val="28"/>
          <w:szCs w:val="28"/>
        </w:rPr>
        <w:t xml:space="preserve"> +4 =0   </w:t>
      </w:r>
      <w:r w:rsidRPr="005C35AC">
        <w:rPr>
          <w:rFonts w:cstheme="minorHAnsi"/>
          <w:sz w:val="28"/>
          <w:szCs w:val="28"/>
        </w:rPr>
        <w:t>→</w:t>
      </w:r>
      <w:r w:rsidRPr="005C35AC">
        <w:rPr>
          <w:sz w:val="28"/>
          <w:szCs w:val="28"/>
        </w:rPr>
        <w:t xml:space="preserve">  (</w:t>
      </w:r>
      <w:r w:rsidRPr="005C35AC">
        <w:rPr>
          <w:sz w:val="28"/>
          <w:szCs w:val="28"/>
          <w:lang w:val="en-US"/>
        </w:rPr>
        <w:t>k</w:t>
      </w:r>
      <w:r w:rsidRPr="005C35AC">
        <w:rPr>
          <w:sz w:val="28"/>
          <w:szCs w:val="28"/>
        </w:rPr>
        <w:t>-2)</w:t>
      </w:r>
      <w:r w:rsidRPr="005C35AC">
        <w:rPr>
          <w:sz w:val="28"/>
          <w:szCs w:val="28"/>
          <w:vertAlign w:val="superscript"/>
        </w:rPr>
        <w:t>2</w:t>
      </w:r>
      <w:r w:rsidRPr="005C35AC">
        <w:rPr>
          <w:sz w:val="28"/>
          <w:szCs w:val="28"/>
        </w:rPr>
        <w:t xml:space="preserve">=0  </w:t>
      </w:r>
      <w:r w:rsidRPr="005C35AC">
        <w:rPr>
          <w:rFonts w:cstheme="minorHAnsi"/>
          <w:sz w:val="28"/>
          <w:szCs w:val="28"/>
        </w:rPr>
        <w:t>→</w:t>
      </w:r>
      <w:r w:rsidRPr="005C35AC">
        <w:rPr>
          <w:sz w:val="28"/>
          <w:szCs w:val="28"/>
        </w:rPr>
        <w:t xml:space="preserve"> </w:t>
      </w:r>
      <w:r w:rsidRPr="005C35AC">
        <w:rPr>
          <w:sz w:val="28"/>
          <w:szCs w:val="28"/>
          <w:lang w:val="en-US"/>
        </w:rPr>
        <w:t>k</w:t>
      </w:r>
      <w:r w:rsidRPr="005C35AC">
        <w:rPr>
          <w:sz w:val="28"/>
          <w:szCs w:val="28"/>
          <w:vertAlign w:val="subscript"/>
        </w:rPr>
        <w:t>1</w:t>
      </w:r>
      <w:r w:rsidRPr="005C35AC">
        <w:rPr>
          <w:sz w:val="28"/>
          <w:szCs w:val="28"/>
        </w:rPr>
        <w:t xml:space="preserve">= </w:t>
      </w:r>
      <w:r w:rsidRPr="005C35AC">
        <w:rPr>
          <w:sz w:val="28"/>
          <w:szCs w:val="28"/>
          <w:lang w:val="en-US"/>
        </w:rPr>
        <w:t>k</w:t>
      </w:r>
      <w:r w:rsidRPr="005C35AC">
        <w:rPr>
          <w:sz w:val="28"/>
          <w:szCs w:val="28"/>
          <w:vertAlign w:val="subscript"/>
        </w:rPr>
        <w:t>2</w:t>
      </w:r>
      <w:r w:rsidRPr="005C35AC">
        <w:rPr>
          <w:sz w:val="28"/>
          <w:szCs w:val="28"/>
        </w:rPr>
        <w:t>=2</w:t>
      </w:r>
    </w:p>
    <w:p w:rsidR="005C35AC" w:rsidRDefault="005C35AC" w:rsidP="005C35AC">
      <w:pPr>
        <w:pStyle w:val="a3"/>
        <w:tabs>
          <w:tab w:val="left" w:pos="1185"/>
        </w:tabs>
        <w:rPr>
          <w:rFonts w:eastAsiaTheme="minorEastAsia"/>
          <w:sz w:val="28"/>
          <w:szCs w:val="28"/>
        </w:rPr>
      </w:pPr>
      <w:r w:rsidRPr="005C35AC">
        <w:rPr>
          <w:sz w:val="28"/>
          <w:szCs w:val="28"/>
        </w:rPr>
        <w:t xml:space="preserve">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– общее решение.</w:t>
      </w:r>
    </w:p>
    <w:p w:rsidR="005C35AC" w:rsidRDefault="00F012AF" w:rsidP="00F012AF">
      <w:pPr>
        <w:pStyle w:val="a3"/>
        <w:tabs>
          <w:tab w:val="left" w:pos="1185"/>
        </w:tabs>
        <w:ind w:left="-66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5.         </w:t>
      </w:r>
      <w:r w:rsidR="005C35AC" w:rsidRPr="00F012A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IV</m:t>
            </m:r>
          </m:sup>
        </m:sSup>
        <m:r>
          <w:rPr>
            <w:rFonts w:ascii="Cambria Math" w:hAnsi="Cambria Math"/>
            <w:sz w:val="28"/>
            <w:szCs w:val="28"/>
          </w:rPr>
          <m:t>-y=0</m:t>
        </m:r>
      </m:oMath>
      <w:r w:rsidR="005C35AC" w:rsidRPr="00F012AF">
        <w:rPr>
          <w:rFonts w:eastAsiaTheme="minorEastAsia"/>
          <w:sz w:val="28"/>
          <w:szCs w:val="28"/>
        </w:rPr>
        <w:t xml:space="preserve">  </w:t>
      </w:r>
      <w:r w:rsidR="005C35AC" w:rsidRPr="00F012AF">
        <w:rPr>
          <w:rFonts w:eastAsiaTheme="minorEastAsia" w:cstheme="minorHAnsi"/>
          <w:sz w:val="28"/>
          <w:szCs w:val="28"/>
        </w:rPr>
        <w:t>→</w:t>
      </w:r>
      <w:r w:rsidR="005C35AC" w:rsidRPr="00F012AF">
        <w:rPr>
          <w:rFonts w:eastAsiaTheme="minorEastAsia"/>
          <w:sz w:val="28"/>
          <w:szCs w:val="28"/>
        </w:rPr>
        <w:t xml:space="preserve">  </w:t>
      </w:r>
      <w:r w:rsidR="005C35AC">
        <w:rPr>
          <w:rFonts w:eastAsiaTheme="minorEastAsia"/>
          <w:sz w:val="28"/>
          <w:szCs w:val="28"/>
          <w:lang w:val="en-US"/>
        </w:rPr>
        <w:t>k</w:t>
      </w:r>
      <w:r w:rsidR="005C35AC" w:rsidRPr="00F012AF">
        <w:rPr>
          <w:rFonts w:eastAsiaTheme="minorEastAsia"/>
          <w:sz w:val="28"/>
          <w:szCs w:val="28"/>
          <w:vertAlign w:val="superscript"/>
        </w:rPr>
        <w:t>4</w:t>
      </w:r>
      <w:r w:rsidR="005C35AC" w:rsidRPr="00F012AF">
        <w:rPr>
          <w:rFonts w:eastAsiaTheme="minorEastAsia"/>
          <w:sz w:val="28"/>
          <w:szCs w:val="28"/>
        </w:rPr>
        <w:t xml:space="preserve"> – 1 = 0   </w:t>
      </w:r>
      <w:r w:rsidR="005C35AC" w:rsidRPr="00F012AF">
        <w:rPr>
          <w:rFonts w:eastAsiaTheme="minorEastAsia" w:cstheme="minorHAnsi"/>
          <w:sz w:val="28"/>
          <w:szCs w:val="28"/>
        </w:rPr>
        <w:t>→</w:t>
      </w:r>
      <w:r w:rsidR="005C35AC" w:rsidRPr="00F012AF">
        <w:rPr>
          <w:rFonts w:eastAsiaTheme="minorEastAsia"/>
          <w:sz w:val="28"/>
          <w:szCs w:val="28"/>
        </w:rPr>
        <w:t xml:space="preserve">   (</w:t>
      </w:r>
      <w:r w:rsidR="005C35AC">
        <w:rPr>
          <w:rFonts w:eastAsiaTheme="minorEastAsia"/>
          <w:sz w:val="28"/>
          <w:szCs w:val="28"/>
          <w:lang w:val="en-US"/>
        </w:rPr>
        <w:t>k</w:t>
      </w:r>
      <w:r w:rsidR="005C35AC" w:rsidRPr="00F012AF">
        <w:rPr>
          <w:rFonts w:eastAsiaTheme="minorEastAsia"/>
          <w:sz w:val="28"/>
          <w:szCs w:val="28"/>
        </w:rPr>
        <w:t xml:space="preserve"> - 1)(</w:t>
      </w:r>
      <w:r w:rsidR="005C35AC">
        <w:rPr>
          <w:rFonts w:eastAsiaTheme="minorEastAsia"/>
          <w:sz w:val="28"/>
          <w:szCs w:val="28"/>
          <w:lang w:val="en-US"/>
        </w:rPr>
        <w:t>k</w:t>
      </w:r>
      <w:r w:rsidR="005C35AC" w:rsidRPr="00F012AF">
        <w:rPr>
          <w:rFonts w:eastAsiaTheme="minorEastAsia"/>
          <w:sz w:val="28"/>
          <w:szCs w:val="28"/>
        </w:rPr>
        <w:t xml:space="preserve"> + 1)(</w:t>
      </w:r>
      <w:r w:rsidR="005C35AC">
        <w:rPr>
          <w:rFonts w:eastAsiaTheme="minorEastAsia"/>
          <w:sz w:val="28"/>
          <w:szCs w:val="28"/>
          <w:lang w:val="en-US"/>
        </w:rPr>
        <w:t>k</w:t>
      </w:r>
      <w:r w:rsidR="005C35AC" w:rsidRPr="00F012AF">
        <w:rPr>
          <w:rFonts w:eastAsiaTheme="minorEastAsia"/>
          <w:sz w:val="28"/>
          <w:szCs w:val="28"/>
          <w:vertAlign w:val="superscript"/>
        </w:rPr>
        <w:t>2</w:t>
      </w:r>
      <w:r w:rsidR="005C35AC" w:rsidRPr="00F012AF">
        <w:rPr>
          <w:rFonts w:eastAsiaTheme="minorEastAsia"/>
          <w:sz w:val="28"/>
          <w:szCs w:val="28"/>
        </w:rPr>
        <w:t xml:space="preserve"> + 1) =   0   </w:t>
      </w:r>
      <w:r w:rsidR="005C35AC" w:rsidRPr="00F012AF">
        <w:rPr>
          <w:rFonts w:eastAsiaTheme="minorEastAsia" w:cstheme="minorHAnsi"/>
          <w:sz w:val="28"/>
          <w:szCs w:val="28"/>
        </w:rPr>
        <w:t>→</w:t>
      </w:r>
      <w:r w:rsidRPr="00F012AF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 xml:space="preserve">=±1,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=±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</m:oMath>
      <w:r w:rsidRPr="00F012AF">
        <w:rPr>
          <w:rFonts w:eastAsiaTheme="minorEastAsia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</m:oMath>
      <w:r w:rsidRPr="00F012AF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решение однородного дифференциального уравнения четвертого порядка с постоянными коэффициентами.</w:t>
      </w:r>
    </w:p>
    <w:p w:rsidR="00CF0FAD" w:rsidRDefault="00CF0FAD" w:rsidP="00F012AF">
      <w:pPr>
        <w:pStyle w:val="a3"/>
        <w:tabs>
          <w:tab w:val="left" w:pos="1185"/>
        </w:tabs>
        <w:ind w:left="-66"/>
        <w:rPr>
          <w:sz w:val="28"/>
          <w:szCs w:val="28"/>
        </w:rPr>
      </w:pPr>
      <w:r>
        <w:rPr>
          <w:sz w:val="28"/>
          <w:szCs w:val="28"/>
        </w:rPr>
        <w:t xml:space="preserve">            6. Решить д.у. с начальными условиями.</w:t>
      </w:r>
    </w:p>
    <w:p w:rsidR="00A970D1" w:rsidRDefault="00A970D1" w:rsidP="00F012AF">
      <w:pPr>
        <w:pStyle w:val="a3"/>
        <w:tabs>
          <w:tab w:val="left" w:pos="1185"/>
        </w:tabs>
        <w:ind w:left="-66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y"-4y'+3y=0 ;      y(0) =6;   y'(0) =4</m:t>
          </m:r>
        </m:oMath>
      </m:oMathPara>
    </w:p>
    <w:p w:rsidR="00CF0FAD" w:rsidRPr="00A970D1" w:rsidRDefault="00241E03" w:rsidP="00A970D1">
      <w:pPr>
        <w:pStyle w:val="a3"/>
        <w:numPr>
          <w:ilvl w:val="0"/>
          <w:numId w:val="4"/>
        </w:numPr>
        <w:tabs>
          <w:tab w:val="left" w:pos="208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="00A970D1" w:rsidRPr="00A970D1">
        <w:rPr>
          <w:sz w:val="28"/>
          <w:szCs w:val="28"/>
          <w:vertAlign w:val="superscript"/>
          <w:lang w:val="en-US"/>
        </w:rPr>
        <w:t>2</w:t>
      </w:r>
      <w:r w:rsidR="00A970D1" w:rsidRPr="00A970D1">
        <w:rPr>
          <w:sz w:val="28"/>
          <w:szCs w:val="28"/>
          <w:lang w:val="en-US"/>
        </w:rPr>
        <w:t>- 4k + 3 = 0</w:t>
      </w:r>
      <w:r w:rsidR="00A970D1">
        <w:rPr>
          <w:sz w:val="28"/>
          <w:szCs w:val="28"/>
          <w:lang w:val="en-US"/>
        </w:rPr>
        <w:t xml:space="preserve">  - </w:t>
      </w:r>
      <w:r w:rsidR="00A970D1">
        <w:rPr>
          <w:sz w:val="28"/>
          <w:szCs w:val="28"/>
        </w:rPr>
        <w:t>характеристическое уравнение</w:t>
      </w:r>
    </w:p>
    <w:p w:rsidR="00A970D1" w:rsidRDefault="00A970D1" w:rsidP="00A970D1">
      <w:pPr>
        <w:pStyle w:val="a3"/>
        <w:tabs>
          <w:tab w:val="left" w:pos="2085"/>
        </w:tabs>
        <w:ind w:left="244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 xml:space="preserve">1 </w:t>
      </w:r>
      <w:proofErr w:type="gramStart"/>
      <w:r>
        <w:rPr>
          <w:sz w:val="28"/>
          <w:szCs w:val="28"/>
          <w:lang w:val="en-US"/>
        </w:rPr>
        <w:t>=  1</w:t>
      </w:r>
      <w:proofErr w:type="gramEnd"/>
      <w:r>
        <w:rPr>
          <w:sz w:val="28"/>
          <w:szCs w:val="28"/>
          <w:lang w:val="en-US"/>
        </w:rPr>
        <w:t>,   k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= 3</w:t>
      </w:r>
    </w:p>
    <w:p w:rsidR="00A970D1" w:rsidRPr="00A970D1" w:rsidRDefault="00A970D1" w:rsidP="00A970D1">
      <w:pPr>
        <w:pStyle w:val="a3"/>
        <w:numPr>
          <w:ilvl w:val="0"/>
          <w:numId w:val="4"/>
        </w:num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A970D1">
        <w:rPr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 w:rsidRPr="00A970D1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решение данного д.у.</w:t>
      </w:r>
    </w:p>
    <w:p w:rsidR="00A970D1" w:rsidRPr="00A970D1" w:rsidRDefault="00A970D1" w:rsidP="00A970D1">
      <w:pPr>
        <w:pStyle w:val="a3"/>
        <w:numPr>
          <w:ilvl w:val="0"/>
          <w:numId w:val="4"/>
        </w:num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A970D1">
        <w:rPr>
          <w:sz w:val="28"/>
          <w:szCs w:val="28"/>
        </w:rPr>
        <w:t xml:space="preserve">’=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</m:oMath>
      <w:r w:rsidRPr="00A970D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A970D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производная общего решения</w:t>
      </w:r>
    </w:p>
    <w:p w:rsidR="00A970D1" w:rsidRPr="00241E03" w:rsidRDefault="00CC7788" w:rsidP="00A970D1">
      <w:pPr>
        <w:pStyle w:val="a3"/>
        <w:numPr>
          <w:ilvl w:val="0"/>
          <w:numId w:val="4"/>
        </w:numPr>
        <w:tabs>
          <w:tab w:val="left" w:pos="2085"/>
        </w:tabs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=6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=4</m:t>
                </m:r>
              </m:e>
            </m:eqArr>
          </m:e>
        </m:d>
      </m:oMath>
      <w:r w:rsidR="00241E03" w:rsidRPr="00241E03">
        <w:rPr>
          <w:rFonts w:eastAsiaTheme="minorEastAsia"/>
          <w:sz w:val="28"/>
          <w:szCs w:val="28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eqArr>
          </m:e>
        </m:d>
      </m:oMath>
      <w:r w:rsidR="00241E03" w:rsidRPr="00241E03">
        <w:rPr>
          <w:rFonts w:eastAsiaTheme="minorEastAsia"/>
          <w:sz w:val="28"/>
          <w:szCs w:val="28"/>
        </w:rPr>
        <w:t xml:space="preserve">     </w:t>
      </w:r>
    </w:p>
    <w:p w:rsidR="00241E03" w:rsidRPr="00241E03" w:rsidRDefault="00CC7788" w:rsidP="00241E03">
      <w:pPr>
        <w:pStyle w:val="a3"/>
        <w:tabs>
          <w:tab w:val="left" w:pos="2085"/>
        </w:tabs>
        <w:ind w:left="2445"/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241E03" w:rsidRDefault="00241E03" w:rsidP="00241E03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Вычтем первое уравнение из второго, получим  -2=2С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  С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 -1, тогда 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=7</w:t>
      </w:r>
    </w:p>
    <w:p w:rsidR="005D0A9E" w:rsidRDefault="005D0A9E" w:rsidP="00241E03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Подставим найденные значения в общее решение, получим</w:t>
      </w:r>
    </w:p>
    <w:p w:rsidR="00241E03" w:rsidRDefault="00241E03" w:rsidP="00241E03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5D0A9E">
        <w:rPr>
          <w:sz w:val="28"/>
          <w:szCs w:val="28"/>
        </w:rPr>
        <w:t>=</w:t>
      </w:r>
      <w:proofErr w:type="gramStart"/>
      <w:r w:rsidRPr="005D0A9E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e</w:t>
      </w:r>
      <w:r w:rsidR="005D0A9E">
        <w:rPr>
          <w:sz w:val="28"/>
          <w:szCs w:val="28"/>
          <w:vertAlign w:val="superscript"/>
          <w:lang w:val="en-US"/>
        </w:rPr>
        <w:t>x</w:t>
      </w:r>
      <w:r w:rsidR="005D0A9E" w:rsidRPr="005D0A9E">
        <w:rPr>
          <w:sz w:val="28"/>
          <w:szCs w:val="28"/>
        </w:rPr>
        <w:t xml:space="preserve">  -</w:t>
      </w:r>
      <w:proofErr w:type="gramEnd"/>
      <w:r w:rsidR="005D0A9E" w:rsidRPr="005D0A9E">
        <w:rPr>
          <w:sz w:val="28"/>
          <w:szCs w:val="28"/>
        </w:rPr>
        <w:t xml:space="preserve"> </w:t>
      </w:r>
      <w:r w:rsidR="005D0A9E">
        <w:rPr>
          <w:sz w:val="28"/>
          <w:szCs w:val="28"/>
          <w:lang w:val="en-US"/>
        </w:rPr>
        <w:t>e</w:t>
      </w:r>
      <w:r w:rsidR="005D0A9E" w:rsidRPr="005D0A9E">
        <w:rPr>
          <w:sz w:val="28"/>
          <w:szCs w:val="28"/>
          <w:vertAlign w:val="superscript"/>
        </w:rPr>
        <w:t>3</w:t>
      </w:r>
      <w:r w:rsidR="005D0A9E">
        <w:rPr>
          <w:sz w:val="28"/>
          <w:szCs w:val="28"/>
          <w:vertAlign w:val="superscript"/>
          <w:lang w:val="en-US"/>
        </w:rPr>
        <w:t>x</w:t>
      </w:r>
      <w:r w:rsidR="005D0A9E">
        <w:rPr>
          <w:sz w:val="28"/>
          <w:szCs w:val="28"/>
        </w:rPr>
        <w:t xml:space="preserve"> – частное решение данного уравнения, удовлетворяющее начальным условиям.</w:t>
      </w:r>
    </w:p>
    <w:p w:rsidR="005D0A9E" w:rsidRDefault="005D0A9E" w:rsidP="00241E03">
      <w:pPr>
        <w:tabs>
          <w:tab w:val="left" w:pos="2085"/>
        </w:tabs>
        <w:rPr>
          <w:sz w:val="28"/>
          <w:szCs w:val="28"/>
        </w:rPr>
      </w:pPr>
    </w:p>
    <w:p w:rsidR="005D0A9E" w:rsidRDefault="005D0A9E" w:rsidP="00241E03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Решить самостоятельно:</w:t>
      </w:r>
    </w:p>
    <w:p w:rsidR="005D0A9E" w:rsidRPr="005D0A9E" w:rsidRDefault="005D0A9E" w:rsidP="005D0A9E">
      <w:pPr>
        <w:pStyle w:val="a3"/>
        <w:numPr>
          <w:ilvl w:val="0"/>
          <w:numId w:val="5"/>
        </w:num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Y”-5y’+6y=0        y(0) =3,   y’(0)=1/2</w:t>
      </w:r>
    </w:p>
    <w:p w:rsidR="005D0A9E" w:rsidRPr="005D0A9E" w:rsidRDefault="005D0A9E" w:rsidP="005D0A9E">
      <w:pPr>
        <w:pStyle w:val="a3"/>
        <w:numPr>
          <w:ilvl w:val="0"/>
          <w:numId w:val="5"/>
        </w:num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Y” -2y’+5y=0       y(0)=-3</w:t>
      </w:r>
      <w:r w:rsidR="00D9117E">
        <w:rPr>
          <w:sz w:val="28"/>
          <w:szCs w:val="28"/>
          <w:lang w:val="en-US"/>
        </w:rPr>
        <w:t>,    y’(0)=-1/5</w:t>
      </w:r>
    </w:p>
    <w:p w:rsidR="005D0A9E" w:rsidRPr="00D9117E" w:rsidRDefault="005D0A9E" w:rsidP="005D0A9E">
      <w:pPr>
        <w:pStyle w:val="a3"/>
        <w:numPr>
          <w:ilvl w:val="0"/>
          <w:numId w:val="5"/>
        </w:num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Y”-4y’+4y=0</w:t>
      </w:r>
    </w:p>
    <w:p w:rsidR="00D9117E" w:rsidRDefault="00D9117E" w:rsidP="00D9117E">
      <w:pPr>
        <w:tabs>
          <w:tab w:val="left" w:pos="2085"/>
        </w:tabs>
        <w:ind w:left="360"/>
        <w:rPr>
          <w:sz w:val="40"/>
          <w:szCs w:val="40"/>
        </w:rPr>
      </w:pPr>
      <w:r w:rsidRPr="00D9117E">
        <w:rPr>
          <w:sz w:val="40"/>
          <w:szCs w:val="40"/>
        </w:rPr>
        <w:t>Подробнее искать в интернете.</w:t>
      </w:r>
    </w:p>
    <w:p w:rsidR="004D1367" w:rsidRPr="00D9117E" w:rsidRDefault="004D1367" w:rsidP="00D9117E">
      <w:pPr>
        <w:tabs>
          <w:tab w:val="left" w:pos="2085"/>
        </w:tabs>
        <w:ind w:left="360"/>
        <w:rPr>
          <w:sz w:val="40"/>
          <w:szCs w:val="40"/>
        </w:rPr>
      </w:pPr>
      <w:bookmarkStart w:id="0" w:name="_GoBack"/>
      <w:bookmarkEnd w:id="0"/>
    </w:p>
    <w:sectPr w:rsidR="004D1367" w:rsidRPr="00D9117E" w:rsidSect="007B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2BE"/>
    <w:multiLevelType w:val="hybridMultilevel"/>
    <w:tmpl w:val="8F6E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D12FA"/>
    <w:multiLevelType w:val="hybridMultilevel"/>
    <w:tmpl w:val="78D88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85419B"/>
    <w:multiLevelType w:val="hybridMultilevel"/>
    <w:tmpl w:val="D4647EA4"/>
    <w:lvl w:ilvl="0" w:tplc="F34C721A">
      <w:start w:val="1"/>
      <w:numFmt w:val="decimal"/>
      <w:lvlText w:val="%1)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3">
    <w:nsid w:val="590C5F61"/>
    <w:multiLevelType w:val="hybridMultilevel"/>
    <w:tmpl w:val="796A4D32"/>
    <w:lvl w:ilvl="0" w:tplc="90A0D9F0">
      <w:start w:val="1"/>
      <w:numFmt w:val="decimal"/>
      <w:lvlText w:val="%1."/>
      <w:lvlJc w:val="left"/>
      <w:pPr>
        <w:ind w:left="-6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2865D55"/>
    <w:multiLevelType w:val="hybridMultilevel"/>
    <w:tmpl w:val="353A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383D"/>
    <w:rsid w:val="00086C72"/>
    <w:rsid w:val="00241E03"/>
    <w:rsid w:val="00437C4A"/>
    <w:rsid w:val="004D1367"/>
    <w:rsid w:val="0057383D"/>
    <w:rsid w:val="005C35AC"/>
    <w:rsid w:val="005D0A9E"/>
    <w:rsid w:val="007035DA"/>
    <w:rsid w:val="007B5631"/>
    <w:rsid w:val="007C4CEF"/>
    <w:rsid w:val="00890C61"/>
    <w:rsid w:val="008C6D88"/>
    <w:rsid w:val="00A970D1"/>
    <w:rsid w:val="00AE11C3"/>
    <w:rsid w:val="00B92CE3"/>
    <w:rsid w:val="00CC7788"/>
    <w:rsid w:val="00CF0FAD"/>
    <w:rsid w:val="00D0340E"/>
    <w:rsid w:val="00D853E0"/>
    <w:rsid w:val="00D9117E"/>
    <w:rsid w:val="00DF373A"/>
    <w:rsid w:val="00F012AF"/>
    <w:rsid w:val="00F61056"/>
    <w:rsid w:val="00F7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6C7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Ваня</cp:lastModifiedBy>
  <cp:revision>6</cp:revision>
  <dcterms:created xsi:type="dcterms:W3CDTF">2020-04-02T06:06:00Z</dcterms:created>
  <dcterms:modified xsi:type="dcterms:W3CDTF">2021-03-28T10:07:00Z</dcterms:modified>
</cp:coreProperties>
</file>