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2FB" w:rsidRPr="00B032FB" w:rsidRDefault="00B032FB" w:rsidP="00F81B34">
      <w:pPr>
        <w:spacing w:after="0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B032FB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ДЛЯ ПОДГОТОВКИ К ЭКЗАМЕНУ ПО ДИСЦИПЛИНЕ «СПИЧЕЧНОЕ, ТАРНОЕ И ДРУГИЕ ДЕРЕВООБРАБАТЫВАЮЩИЕ ПРОИЗВОДСТВА»</w:t>
      </w:r>
    </w:p>
    <w:p w:rsidR="00B032FB" w:rsidRPr="00F81B34" w:rsidRDefault="00B032FB" w:rsidP="00B032FB">
      <w:pPr>
        <w:spacing w:after="0"/>
        <w:ind w:left="-567" w:firstLine="709"/>
        <w:rPr>
          <w:rFonts w:ascii="Times New Roman" w:hAnsi="Times New Roman" w:cs="Times New Roman"/>
          <w:sz w:val="16"/>
          <w:szCs w:val="16"/>
        </w:rPr>
      </w:pPr>
    </w:p>
    <w:p w:rsidR="00B032FB" w:rsidRPr="00F81B34" w:rsidRDefault="00B032FB" w:rsidP="00F81B34">
      <w:pPr>
        <w:numPr>
          <w:ilvl w:val="0"/>
          <w:numId w:val="1"/>
        </w:num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B34">
        <w:rPr>
          <w:rFonts w:ascii="Times New Roman" w:hAnsi="Times New Roman" w:cs="Times New Roman"/>
          <w:sz w:val="26"/>
          <w:szCs w:val="26"/>
        </w:rPr>
        <w:t>Основные направления развития дощатой и картонной тары.</w:t>
      </w:r>
    </w:p>
    <w:p w:rsidR="00B032FB" w:rsidRPr="00F81B34" w:rsidRDefault="00B032FB" w:rsidP="00F81B34">
      <w:pPr>
        <w:numPr>
          <w:ilvl w:val="0"/>
          <w:numId w:val="1"/>
        </w:num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B34">
        <w:rPr>
          <w:rFonts w:ascii="Times New Roman" w:hAnsi="Times New Roman" w:cs="Times New Roman"/>
          <w:sz w:val="26"/>
          <w:szCs w:val="26"/>
        </w:rPr>
        <w:t>Составьте схему технологического процесса изготовления ящичных комплектов нестроганой деревянной тары, если сырьем для производства служат тонкомерные бревна.</w:t>
      </w:r>
    </w:p>
    <w:p w:rsidR="00B032FB" w:rsidRPr="00F81B34" w:rsidRDefault="00B032FB" w:rsidP="00F81B34">
      <w:pPr>
        <w:numPr>
          <w:ilvl w:val="0"/>
          <w:numId w:val="1"/>
        </w:num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B34">
        <w:rPr>
          <w:rFonts w:ascii="Times New Roman" w:hAnsi="Times New Roman" w:cs="Times New Roman"/>
          <w:sz w:val="26"/>
          <w:szCs w:val="26"/>
        </w:rPr>
        <w:t xml:space="preserve">В чем преимущества картонной тары по сравнению </w:t>
      </w:r>
      <w:proofErr w:type="gramStart"/>
      <w:r w:rsidRPr="00F81B34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F81B3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81B34">
        <w:rPr>
          <w:rFonts w:ascii="Times New Roman" w:hAnsi="Times New Roman" w:cs="Times New Roman"/>
          <w:sz w:val="26"/>
          <w:szCs w:val="26"/>
        </w:rPr>
        <w:t>дощатой</w:t>
      </w:r>
      <w:proofErr w:type="gramEnd"/>
      <w:r w:rsidRPr="00F81B34">
        <w:rPr>
          <w:rFonts w:ascii="Times New Roman" w:hAnsi="Times New Roman" w:cs="Times New Roman"/>
          <w:sz w:val="26"/>
          <w:szCs w:val="26"/>
        </w:rPr>
        <w:t xml:space="preserve"> и какова экономическая целесообразность ее использования.</w:t>
      </w:r>
    </w:p>
    <w:p w:rsidR="00B032FB" w:rsidRPr="00F81B34" w:rsidRDefault="00B032FB" w:rsidP="00F81B34">
      <w:pPr>
        <w:numPr>
          <w:ilvl w:val="0"/>
          <w:numId w:val="1"/>
        </w:num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B34">
        <w:rPr>
          <w:rFonts w:ascii="Times New Roman" w:hAnsi="Times New Roman" w:cs="Times New Roman"/>
          <w:sz w:val="26"/>
          <w:szCs w:val="26"/>
        </w:rPr>
        <w:t xml:space="preserve">Составьте технологическую схему и назовите оборудование при изготовлении строганной тары, если сырьем являются обрезные пиломатериалы </w:t>
      </w:r>
      <w:proofErr w:type="spellStart"/>
      <w:r w:rsidRPr="00F81B34">
        <w:rPr>
          <w:rFonts w:ascii="Times New Roman" w:hAnsi="Times New Roman" w:cs="Times New Roman"/>
          <w:sz w:val="26"/>
          <w:szCs w:val="26"/>
        </w:rPr>
        <w:t>двухкратной</w:t>
      </w:r>
      <w:proofErr w:type="spellEnd"/>
      <w:r w:rsidRPr="00F81B34">
        <w:rPr>
          <w:rFonts w:ascii="Times New Roman" w:hAnsi="Times New Roman" w:cs="Times New Roman"/>
          <w:sz w:val="26"/>
          <w:szCs w:val="26"/>
        </w:rPr>
        <w:t xml:space="preserve"> толщины.</w:t>
      </w:r>
    </w:p>
    <w:p w:rsidR="0024229E" w:rsidRPr="00F81B34" w:rsidRDefault="00B032FB" w:rsidP="00F81B34">
      <w:pPr>
        <w:numPr>
          <w:ilvl w:val="0"/>
          <w:numId w:val="1"/>
        </w:num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B34">
        <w:rPr>
          <w:rFonts w:ascii="Times New Roman" w:hAnsi="Times New Roman" w:cs="Times New Roman"/>
          <w:sz w:val="26"/>
          <w:szCs w:val="26"/>
        </w:rPr>
        <w:t>Дайте классификацию ящичной тары по видам, назначению и применяемым материалам.</w:t>
      </w:r>
    </w:p>
    <w:p w:rsidR="0024229E" w:rsidRPr="00F81B34" w:rsidRDefault="0024229E" w:rsidP="00F81B34">
      <w:pPr>
        <w:numPr>
          <w:ilvl w:val="0"/>
          <w:numId w:val="1"/>
        </w:num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81B34">
        <w:rPr>
          <w:rFonts w:ascii="Times New Roman" w:hAnsi="Times New Roman" w:cs="Times New Roman"/>
          <w:sz w:val="26"/>
          <w:szCs w:val="26"/>
        </w:rPr>
        <w:t>Наполнители</w:t>
      </w:r>
      <w:proofErr w:type="gramEnd"/>
      <w:r w:rsidRPr="00F81B34">
        <w:rPr>
          <w:rFonts w:ascii="Times New Roman" w:hAnsi="Times New Roman" w:cs="Times New Roman"/>
          <w:sz w:val="26"/>
          <w:szCs w:val="26"/>
        </w:rPr>
        <w:t xml:space="preserve"> применяемые для производства спичек.</w:t>
      </w:r>
    </w:p>
    <w:p w:rsidR="0024229E" w:rsidRPr="00F81B34" w:rsidRDefault="0024229E" w:rsidP="00F81B34">
      <w:pPr>
        <w:numPr>
          <w:ilvl w:val="0"/>
          <w:numId w:val="1"/>
        </w:num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B34">
        <w:rPr>
          <w:rFonts w:ascii="Times New Roman" w:hAnsi="Times New Roman" w:cs="Times New Roman"/>
          <w:sz w:val="26"/>
          <w:szCs w:val="26"/>
        </w:rPr>
        <w:t xml:space="preserve">За счет каких </w:t>
      </w:r>
      <w:proofErr w:type="gramStart"/>
      <w:r w:rsidRPr="00F81B34">
        <w:rPr>
          <w:rFonts w:ascii="Times New Roman" w:hAnsi="Times New Roman" w:cs="Times New Roman"/>
          <w:sz w:val="26"/>
          <w:szCs w:val="26"/>
        </w:rPr>
        <w:t>факторов</w:t>
      </w:r>
      <w:proofErr w:type="gramEnd"/>
      <w:r w:rsidRPr="00F81B34">
        <w:rPr>
          <w:rFonts w:ascii="Times New Roman" w:hAnsi="Times New Roman" w:cs="Times New Roman"/>
          <w:sz w:val="26"/>
          <w:szCs w:val="26"/>
        </w:rPr>
        <w:t xml:space="preserve"> возможно повысить выход тарных комплектов из древесины и какое оборудование при  этом следует использовать. </w:t>
      </w:r>
    </w:p>
    <w:p w:rsidR="00B032FB" w:rsidRPr="00F81B34" w:rsidRDefault="00B032FB" w:rsidP="00F81B34">
      <w:pPr>
        <w:numPr>
          <w:ilvl w:val="0"/>
          <w:numId w:val="1"/>
        </w:num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B34">
        <w:rPr>
          <w:rFonts w:ascii="Times New Roman" w:hAnsi="Times New Roman" w:cs="Times New Roman"/>
          <w:sz w:val="26"/>
          <w:szCs w:val="26"/>
        </w:rPr>
        <w:t xml:space="preserve">Дайте классификацию ящичной тары по типам, конструктивному устройству, применяемым материалам и использованию. </w:t>
      </w:r>
    </w:p>
    <w:p w:rsidR="00B032FB" w:rsidRPr="00F81B34" w:rsidRDefault="00B032FB" w:rsidP="00F81B34">
      <w:pPr>
        <w:numPr>
          <w:ilvl w:val="0"/>
          <w:numId w:val="1"/>
        </w:num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B34">
        <w:rPr>
          <w:rFonts w:ascii="Times New Roman" w:hAnsi="Times New Roman" w:cs="Times New Roman"/>
          <w:sz w:val="26"/>
          <w:szCs w:val="26"/>
        </w:rPr>
        <w:t>Область использования ящичной тары в народном хозяйстве, каковы пути для повышения производительности и снижения расхода древесины на их изготовление.</w:t>
      </w:r>
    </w:p>
    <w:p w:rsidR="00F6098A" w:rsidRPr="00F81B34" w:rsidRDefault="00F6098A" w:rsidP="00F81B34">
      <w:pPr>
        <w:numPr>
          <w:ilvl w:val="0"/>
          <w:numId w:val="1"/>
        </w:num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B34">
        <w:rPr>
          <w:rFonts w:ascii="Times New Roman" w:hAnsi="Times New Roman" w:cs="Times New Roman"/>
          <w:sz w:val="26"/>
          <w:szCs w:val="26"/>
        </w:rPr>
        <w:t>Классификация и характеристика карандашей.</w:t>
      </w:r>
    </w:p>
    <w:p w:rsidR="00B032FB" w:rsidRPr="00F81B34" w:rsidRDefault="00B032FB" w:rsidP="00F81B34">
      <w:pPr>
        <w:numPr>
          <w:ilvl w:val="0"/>
          <w:numId w:val="1"/>
        </w:num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B34">
        <w:rPr>
          <w:rFonts w:ascii="Times New Roman" w:hAnsi="Times New Roman" w:cs="Times New Roman"/>
          <w:sz w:val="26"/>
          <w:szCs w:val="26"/>
        </w:rPr>
        <w:t>Что собой представляют многооборотные ящики, их конструкция и область применения.</w:t>
      </w:r>
    </w:p>
    <w:p w:rsidR="00B032FB" w:rsidRPr="00F81B34" w:rsidRDefault="00B032FB" w:rsidP="00F81B34">
      <w:pPr>
        <w:numPr>
          <w:ilvl w:val="0"/>
          <w:numId w:val="1"/>
        </w:num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B34">
        <w:rPr>
          <w:rFonts w:ascii="Times New Roman" w:hAnsi="Times New Roman" w:cs="Times New Roman"/>
          <w:sz w:val="26"/>
          <w:szCs w:val="26"/>
        </w:rPr>
        <w:t xml:space="preserve">Составьте схему технологического </w:t>
      </w:r>
      <w:r w:rsidR="00917910" w:rsidRPr="00F81B34">
        <w:rPr>
          <w:rFonts w:ascii="Times New Roman" w:hAnsi="Times New Roman" w:cs="Times New Roman"/>
          <w:sz w:val="26"/>
          <w:szCs w:val="26"/>
        </w:rPr>
        <w:t>процесса и укажите оборудовани</w:t>
      </w:r>
      <w:r w:rsidRPr="00F81B34">
        <w:rPr>
          <w:rFonts w:ascii="Times New Roman" w:hAnsi="Times New Roman" w:cs="Times New Roman"/>
          <w:sz w:val="26"/>
          <w:szCs w:val="26"/>
        </w:rPr>
        <w:t>е, необходимое при изготовлении из бревен</w:t>
      </w:r>
      <w:r w:rsidR="00917910" w:rsidRPr="00F81B34">
        <w:rPr>
          <w:rFonts w:ascii="Times New Roman" w:hAnsi="Times New Roman" w:cs="Times New Roman"/>
          <w:sz w:val="26"/>
          <w:szCs w:val="26"/>
        </w:rPr>
        <w:t xml:space="preserve"> нестроганой тары</w:t>
      </w:r>
      <w:r w:rsidRPr="00F81B34">
        <w:rPr>
          <w:rFonts w:ascii="Times New Roman" w:hAnsi="Times New Roman" w:cs="Times New Roman"/>
          <w:sz w:val="26"/>
          <w:szCs w:val="26"/>
        </w:rPr>
        <w:t>.</w:t>
      </w:r>
    </w:p>
    <w:p w:rsidR="00B032FB" w:rsidRPr="00F81B34" w:rsidRDefault="00B032FB" w:rsidP="00F81B34">
      <w:pPr>
        <w:numPr>
          <w:ilvl w:val="0"/>
          <w:numId w:val="1"/>
        </w:num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B34">
        <w:rPr>
          <w:rFonts w:ascii="Times New Roman" w:hAnsi="Times New Roman" w:cs="Times New Roman"/>
          <w:sz w:val="26"/>
          <w:szCs w:val="26"/>
        </w:rPr>
        <w:t xml:space="preserve">Составьте схему технологического процесса </w:t>
      </w:r>
      <w:proofErr w:type="spellStart"/>
      <w:r w:rsidRPr="00F81B34">
        <w:rPr>
          <w:rFonts w:ascii="Times New Roman" w:hAnsi="Times New Roman" w:cs="Times New Roman"/>
          <w:sz w:val="26"/>
          <w:szCs w:val="26"/>
        </w:rPr>
        <w:t>безопилочного</w:t>
      </w:r>
      <w:proofErr w:type="spellEnd"/>
      <w:r w:rsidRPr="00F81B34">
        <w:rPr>
          <w:rFonts w:ascii="Times New Roman" w:hAnsi="Times New Roman" w:cs="Times New Roman"/>
          <w:sz w:val="26"/>
          <w:szCs w:val="26"/>
        </w:rPr>
        <w:t xml:space="preserve"> получения тонкой тарной дощечки и укажите применяемые при этом сырье и оборудование.</w:t>
      </w:r>
    </w:p>
    <w:p w:rsidR="00B032FB" w:rsidRPr="00F81B34" w:rsidRDefault="00B032FB" w:rsidP="00F81B34">
      <w:pPr>
        <w:numPr>
          <w:ilvl w:val="0"/>
          <w:numId w:val="1"/>
        </w:num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B34">
        <w:rPr>
          <w:rFonts w:ascii="Times New Roman" w:hAnsi="Times New Roman" w:cs="Times New Roman"/>
          <w:sz w:val="26"/>
          <w:szCs w:val="26"/>
        </w:rPr>
        <w:t>Технология производства спичек: технологический процесс изготовления сырой спичечной соломки. Механизация работ. Дефекты, причины и способы устранения при переработке спичечного шпона.</w:t>
      </w:r>
    </w:p>
    <w:p w:rsidR="00B032FB" w:rsidRPr="00F81B34" w:rsidRDefault="00B032FB" w:rsidP="00F81B34">
      <w:pPr>
        <w:numPr>
          <w:ilvl w:val="0"/>
          <w:numId w:val="1"/>
        </w:num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B34">
        <w:rPr>
          <w:rFonts w:ascii="Times New Roman" w:hAnsi="Times New Roman" w:cs="Times New Roman"/>
          <w:sz w:val="26"/>
          <w:szCs w:val="26"/>
        </w:rPr>
        <w:t>Классификация деревянной тары, сырье для производства деревянной тары. Технологические процессы, оборудование, используемое в производстве.</w:t>
      </w:r>
    </w:p>
    <w:p w:rsidR="00917910" w:rsidRPr="00F81B34" w:rsidRDefault="00917910" w:rsidP="00F81B34">
      <w:pPr>
        <w:numPr>
          <w:ilvl w:val="0"/>
          <w:numId w:val="1"/>
        </w:num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81B34">
        <w:rPr>
          <w:rFonts w:ascii="Times New Roman" w:hAnsi="Times New Roman" w:cs="Times New Roman"/>
          <w:sz w:val="26"/>
          <w:szCs w:val="26"/>
        </w:rPr>
        <w:t>Парафинирование</w:t>
      </w:r>
      <w:proofErr w:type="spellEnd"/>
      <w:r w:rsidRPr="00F81B34">
        <w:rPr>
          <w:rFonts w:ascii="Times New Roman" w:hAnsi="Times New Roman" w:cs="Times New Roman"/>
          <w:sz w:val="26"/>
          <w:szCs w:val="26"/>
        </w:rPr>
        <w:t xml:space="preserve"> спичечной соломки».</w:t>
      </w:r>
    </w:p>
    <w:p w:rsidR="00917910" w:rsidRPr="00F81B34" w:rsidRDefault="00917910" w:rsidP="00F81B34">
      <w:pPr>
        <w:numPr>
          <w:ilvl w:val="0"/>
          <w:numId w:val="1"/>
        </w:num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B34">
        <w:rPr>
          <w:rFonts w:ascii="Times New Roman" w:hAnsi="Times New Roman" w:cs="Times New Roman"/>
          <w:sz w:val="26"/>
          <w:szCs w:val="26"/>
        </w:rPr>
        <w:t>Склады для хранения лесоматериалов для производства спичек.</w:t>
      </w:r>
    </w:p>
    <w:p w:rsidR="00B032FB" w:rsidRPr="00F81B34" w:rsidRDefault="00B032FB" w:rsidP="00F81B34">
      <w:pPr>
        <w:numPr>
          <w:ilvl w:val="0"/>
          <w:numId w:val="1"/>
        </w:num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B34">
        <w:rPr>
          <w:rFonts w:ascii="Times New Roman" w:hAnsi="Times New Roman" w:cs="Times New Roman"/>
          <w:sz w:val="26"/>
          <w:szCs w:val="26"/>
        </w:rPr>
        <w:t>Способы управления качеством шпона при производстве спичек.</w:t>
      </w:r>
    </w:p>
    <w:p w:rsidR="00B032FB" w:rsidRPr="00F81B34" w:rsidRDefault="00B032FB" w:rsidP="00F81B34">
      <w:pPr>
        <w:numPr>
          <w:ilvl w:val="0"/>
          <w:numId w:val="1"/>
        </w:num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B34">
        <w:rPr>
          <w:rFonts w:ascii="Times New Roman" w:hAnsi="Times New Roman" w:cs="Times New Roman"/>
          <w:sz w:val="26"/>
          <w:szCs w:val="26"/>
        </w:rPr>
        <w:t>Повторное использование деревянной тары.</w:t>
      </w:r>
    </w:p>
    <w:p w:rsidR="00F81B34" w:rsidRDefault="00B032FB" w:rsidP="00F81B34">
      <w:pPr>
        <w:numPr>
          <w:ilvl w:val="0"/>
          <w:numId w:val="1"/>
        </w:num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B34">
        <w:rPr>
          <w:rFonts w:ascii="Times New Roman" w:hAnsi="Times New Roman" w:cs="Times New Roman"/>
          <w:sz w:val="26"/>
          <w:szCs w:val="26"/>
        </w:rPr>
        <w:t>Производство топливных брикетов. Технология, оборудование, режимы.</w:t>
      </w:r>
    </w:p>
    <w:p w:rsidR="00F81B34" w:rsidRDefault="00F81B34" w:rsidP="00F81B34">
      <w:pPr>
        <w:numPr>
          <w:ilvl w:val="0"/>
          <w:numId w:val="1"/>
        </w:num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B34">
        <w:rPr>
          <w:rFonts w:ascii="Times New Roman" w:hAnsi="Times New Roman" w:cs="Times New Roman"/>
          <w:sz w:val="26"/>
          <w:szCs w:val="26"/>
        </w:rPr>
        <w:t xml:space="preserve">Технология изготовления цветных стержней. </w:t>
      </w:r>
    </w:p>
    <w:p w:rsidR="00F81B34" w:rsidRPr="00F81B34" w:rsidRDefault="00F81B34" w:rsidP="00F81B34">
      <w:pPr>
        <w:numPr>
          <w:ilvl w:val="0"/>
          <w:numId w:val="1"/>
        </w:num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F81B34">
        <w:rPr>
          <w:rFonts w:ascii="Times New Roman" w:hAnsi="Times New Roman" w:cs="Times New Roman"/>
          <w:sz w:val="26"/>
          <w:szCs w:val="26"/>
        </w:rPr>
        <w:t>Основные технологические операции. Оборудование</w:t>
      </w:r>
    </w:p>
    <w:p w:rsidR="00917910" w:rsidRPr="00F81B34" w:rsidRDefault="00917910" w:rsidP="00F81B34">
      <w:pPr>
        <w:numPr>
          <w:ilvl w:val="0"/>
          <w:numId w:val="1"/>
        </w:num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B34">
        <w:rPr>
          <w:rFonts w:ascii="Times New Roman" w:hAnsi="Times New Roman" w:cs="Times New Roman"/>
          <w:sz w:val="26"/>
          <w:szCs w:val="26"/>
        </w:rPr>
        <w:t>История изобретения спичек.</w:t>
      </w:r>
    </w:p>
    <w:p w:rsidR="00F6098A" w:rsidRPr="00F81B34" w:rsidRDefault="00B032FB" w:rsidP="00F81B34">
      <w:pPr>
        <w:numPr>
          <w:ilvl w:val="0"/>
          <w:numId w:val="1"/>
        </w:num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B34">
        <w:rPr>
          <w:rFonts w:ascii="Times New Roman" w:hAnsi="Times New Roman" w:cs="Times New Roman"/>
          <w:sz w:val="26"/>
          <w:szCs w:val="26"/>
        </w:rPr>
        <w:t>Способы крепления и установки обрабатываемых заготовок.</w:t>
      </w:r>
    </w:p>
    <w:p w:rsidR="00F6098A" w:rsidRPr="00F81B34" w:rsidRDefault="00F6098A" w:rsidP="00F81B34">
      <w:pPr>
        <w:numPr>
          <w:ilvl w:val="0"/>
          <w:numId w:val="1"/>
        </w:num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B34">
        <w:rPr>
          <w:rFonts w:ascii="Times New Roman" w:hAnsi="Times New Roman" w:cs="Times New Roman"/>
          <w:sz w:val="26"/>
          <w:szCs w:val="26"/>
        </w:rPr>
        <w:t>Технология производства деревянной тары и поддонов.</w:t>
      </w:r>
    </w:p>
    <w:p w:rsidR="00F6098A" w:rsidRPr="00F81B34" w:rsidRDefault="00F6098A" w:rsidP="00F81B34">
      <w:pPr>
        <w:numPr>
          <w:ilvl w:val="0"/>
          <w:numId w:val="1"/>
        </w:num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B34">
        <w:rPr>
          <w:rFonts w:ascii="Times New Roman" w:hAnsi="Times New Roman" w:cs="Times New Roman"/>
          <w:sz w:val="26"/>
          <w:szCs w:val="26"/>
        </w:rPr>
        <w:t>Оборудование для измельчения кусковых древесных отходов для использования в производстве топливных брикетов.</w:t>
      </w:r>
    </w:p>
    <w:p w:rsidR="00F6098A" w:rsidRPr="00F81B34" w:rsidRDefault="00F6098A" w:rsidP="00F81B34">
      <w:pPr>
        <w:numPr>
          <w:ilvl w:val="0"/>
          <w:numId w:val="1"/>
        </w:num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B34">
        <w:rPr>
          <w:rFonts w:ascii="Times New Roman" w:hAnsi="Times New Roman" w:cs="Times New Roman"/>
          <w:sz w:val="26"/>
          <w:szCs w:val="26"/>
        </w:rPr>
        <w:t>Технология изготовления топливных брикетов.</w:t>
      </w:r>
    </w:p>
    <w:p w:rsidR="00F6098A" w:rsidRPr="00F81B34" w:rsidRDefault="00F6098A" w:rsidP="00F81B34">
      <w:pPr>
        <w:numPr>
          <w:ilvl w:val="0"/>
          <w:numId w:val="1"/>
        </w:num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B34">
        <w:rPr>
          <w:rFonts w:ascii="Times New Roman" w:hAnsi="Times New Roman" w:cs="Times New Roman"/>
          <w:sz w:val="26"/>
          <w:szCs w:val="26"/>
        </w:rPr>
        <w:t>Склады для хранения лесоматериалов для производства спичек.</w:t>
      </w:r>
    </w:p>
    <w:p w:rsidR="00F81B34" w:rsidRPr="00F81B34" w:rsidRDefault="00F6098A" w:rsidP="00F81B34">
      <w:pPr>
        <w:numPr>
          <w:ilvl w:val="0"/>
          <w:numId w:val="1"/>
        </w:num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B34">
        <w:rPr>
          <w:rFonts w:ascii="Times New Roman" w:hAnsi="Times New Roman" w:cs="Times New Roman"/>
          <w:sz w:val="26"/>
          <w:szCs w:val="26"/>
        </w:rPr>
        <w:t>Деревянная тара. Виды деревянной тары, сырье.</w:t>
      </w:r>
    </w:p>
    <w:p w:rsidR="00F6098A" w:rsidRPr="00F81B34" w:rsidRDefault="00F81B34" w:rsidP="00F81B34">
      <w:pPr>
        <w:numPr>
          <w:ilvl w:val="0"/>
          <w:numId w:val="1"/>
        </w:num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B34">
        <w:rPr>
          <w:rFonts w:ascii="Times New Roman" w:hAnsi="Times New Roman" w:cs="Times New Roman"/>
          <w:sz w:val="26"/>
          <w:szCs w:val="26"/>
        </w:rPr>
        <w:t xml:space="preserve"> Виды брака и их причины при карандашном производстве.</w:t>
      </w:r>
    </w:p>
    <w:sectPr w:rsidR="00F6098A" w:rsidRPr="00F81B34" w:rsidSect="00F81B34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3490C"/>
    <w:multiLevelType w:val="hybridMultilevel"/>
    <w:tmpl w:val="2F4CF78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FFC"/>
    <w:rsid w:val="0024229E"/>
    <w:rsid w:val="00432FFC"/>
    <w:rsid w:val="00917910"/>
    <w:rsid w:val="00B032FB"/>
    <w:rsid w:val="00B83C52"/>
    <w:rsid w:val="00F6098A"/>
    <w:rsid w:val="00F8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2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2022-04-05T01:26:00Z</dcterms:created>
  <dcterms:modified xsi:type="dcterms:W3CDTF">2022-04-05T02:12:00Z</dcterms:modified>
</cp:coreProperties>
</file>