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14" w:rsidRPr="000F1F14" w:rsidRDefault="000F1F14" w:rsidP="006020C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1F14">
        <w:rPr>
          <w:rFonts w:ascii="Times New Roman" w:eastAsia="Times New Roman" w:hAnsi="Times New Roman" w:cs="Times New Roman"/>
          <w:b/>
          <w:lang w:eastAsia="ru-RU"/>
        </w:rPr>
        <w:t xml:space="preserve">ИНДИВИДУАЛЬНОЕ ЗАДАНИЕ ПО </w:t>
      </w:r>
      <w:r w:rsidR="00017D51">
        <w:rPr>
          <w:rFonts w:ascii="Times New Roman" w:eastAsia="Times New Roman" w:hAnsi="Times New Roman" w:cs="Times New Roman"/>
          <w:b/>
          <w:caps/>
          <w:lang w:eastAsia="ru-RU"/>
        </w:rPr>
        <w:t>ПРОИЗВОДСТВЕННОЙ ПРАКТИКЕ</w:t>
      </w:r>
    </w:p>
    <w:p w:rsidR="000F1F14" w:rsidRPr="000F1F14" w:rsidRDefault="000F1F14" w:rsidP="00032045">
      <w:pPr>
        <w:spacing w:after="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F1F14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</w:t>
      </w:r>
    </w:p>
    <w:p w:rsidR="000F1F14" w:rsidRDefault="000F1F14" w:rsidP="00032045">
      <w:pPr>
        <w:spacing w:after="0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0F1F14">
        <w:rPr>
          <w:rFonts w:ascii="Times New Roman" w:eastAsia="Times New Roman" w:hAnsi="Times New Roman" w:cs="Times New Roman"/>
          <w:i/>
          <w:vertAlign w:val="superscript"/>
          <w:lang w:eastAsia="ru-RU"/>
        </w:rPr>
        <w:t>ФИО</w:t>
      </w:r>
    </w:p>
    <w:p w:rsidR="00032045" w:rsidRPr="000F1F14" w:rsidRDefault="00032045" w:rsidP="00032045">
      <w:pPr>
        <w:spacing w:after="0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032045" w:rsidRPr="00032045" w:rsidRDefault="00032045" w:rsidP="00017D51">
      <w:pPr>
        <w:shd w:val="clear" w:color="auto" w:fill="FFFFFF"/>
        <w:spacing w:line="240" w:lineRule="auto"/>
        <w:ind w:right="-426"/>
        <w:rPr>
          <w:rFonts w:ascii="Times New Roman" w:eastAsia="Times New Roman" w:hAnsi="Times New Roman" w:cs="Times New Roman"/>
          <w:u w:val="single"/>
          <w:lang w:eastAsia="ru-RU"/>
        </w:rPr>
      </w:pPr>
      <w:r w:rsidRPr="00032045">
        <w:rPr>
          <w:rFonts w:ascii="Times New Roman" w:eastAsia="Times New Roman" w:hAnsi="Times New Roman" w:cs="Times New Roman"/>
          <w:lang w:eastAsia="ru-RU"/>
        </w:rPr>
        <w:t>обучающемуся на _</w:t>
      </w:r>
      <w:r w:rsidRPr="00032045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Pr="00032045">
        <w:rPr>
          <w:rFonts w:ascii="Times New Roman" w:eastAsia="Times New Roman" w:hAnsi="Times New Roman" w:cs="Times New Roman"/>
          <w:lang w:eastAsia="ru-RU"/>
        </w:rPr>
        <w:t xml:space="preserve">_ курсе по специальности СПО </w:t>
      </w:r>
      <w:r w:rsidRPr="00032045">
        <w:rPr>
          <w:rFonts w:ascii="Times New Roman" w:eastAsia="Times New Roman" w:hAnsi="Times New Roman" w:cs="Times New Roman"/>
          <w:b/>
          <w:u w:val="single"/>
          <w:lang w:eastAsia="ru-RU"/>
        </w:rPr>
        <w:t>Технология деревообработки</w:t>
      </w:r>
      <w:r w:rsidRPr="00032045">
        <w:rPr>
          <w:rFonts w:ascii="Times New Roman" w:eastAsia="Times New Roman" w:hAnsi="Times New Roman" w:cs="Times New Roman"/>
          <w:lang w:eastAsia="ru-RU"/>
        </w:rPr>
        <w:t xml:space="preserve"> в филиале ФБГОУ ВО «Байкальский государственный университет» в г. Усть-Илимске по профессиональному модулю </w:t>
      </w:r>
      <w:r w:rsidRPr="00032045">
        <w:rPr>
          <w:rFonts w:ascii="Times New Roman" w:eastAsia="Times New Roman" w:hAnsi="Times New Roman" w:cs="Times New Roman"/>
          <w:u w:val="single"/>
          <w:lang w:eastAsia="ru-RU"/>
        </w:rPr>
        <w:t>ПМ 01.Разработка и ведение технологических проце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ссов деревообрабатывающих  производств.______    </w:t>
      </w:r>
      <w:r w:rsidRPr="00032045">
        <w:rPr>
          <w:rFonts w:ascii="Times New Roman" w:eastAsia="Times New Roman" w:hAnsi="Times New Roman" w:cs="Times New Roman"/>
          <w:u w:val="single"/>
          <w:lang w:eastAsia="ru-RU"/>
        </w:rPr>
        <w:t>МДК 01.03. Фанерное и плитное</w:t>
      </w:r>
      <w:r w:rsidR="00DE773B">
        <w:rPr>
          <w:rFonts w:ascii="Times New Roman" w:eastAsia="Times New Roman" w:hAnsi="Times New Roman" w:cs="Times New Roman"/>
          <w:u w:val="single"/>
          <w:lang w:eastAsia="ru-RU"/>
        </w:rPr>
        <w:t xml:space="preserve"> производство.</w:t>
      </w:r>
      <w:r w:rsidR="00017D51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</w:t>
      </w:r>
    </w:p>
    <w:p w:rsidR="00032045" w:rsidRPr="00032045" w:rsidRDefault="00032045" w:rsidP="00032045">
      <w:pPr>
        <w:shd w:val="clear" w:color="auto" w:fill="FFFFFF"/>
        <w:spacing w:after="0"/>
        <w:ind w:right="-284"/>
        <w:rPr>
          <w:rFonts w:ascii="Times New Roman" w:eastAsia="Times New Roman" w:hAnsi="Times New Roman" w:cs="Times New Roman"/>
          <w:u w:val="single"/>
          <w:lang w:eastAsia="ru-RU"/>
        </w:rPr>
      </w:pPr>
      <w:r w:rsidRPr="00032045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032045" w:rsidRDefault="00032045" w:rsidP="00DE773B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032045">
        <w:rPr>
          <w:rFonts w:ascii="Times New Roman" w:eastAsia="Times New Roman" w:hAnsi="Times New Roman" w:cs="Times New Roman"/>
          <w:i/>
          <w:vertAlign w:val="superscript"/>
          <w:lang w:eastAsia="ru-RU"/>
        </w:rPr>
        <w:t>наименование организации, юридический адрес</w:t>
      </w:r>
    </w:p>
    <w:p w:rsidR="00DE773B" w:rsidRPr="00032045" w:rsidRDefault="00DE773B" w:rsidP="00DE773B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032045" w:rsidRPr="00032045" w:rsidRDefault="00032045" w:rsidP="00032045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2045">
        <w:rPr>
          <w:rFonts w:ascii="Times New Roman" w:eastAsia="Times New Roman" w:hAnsi="Times New Roman" w:cs="Times New Roman"/>
          <w:b/>
          <w:lang w:eastAsia="ru-RU"/>
        </w:rPr>
        <w:t>СОДЕРЖАНИЕ ЗАДАНИЯ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387"/>
      </w:tblGrid>
      <w:tr w:rsidR="00032045" w:rsidRPr="00032045" w:rsidTr="003D6DEC">
        <w:tc>
          <w:tcPr>
            <w:tcW w:w="4219" w:type="dxa"/>
          </w:tcPr>
          <w:p w:rsidR="00032045" w:rsidRPr="00032045" w:rsidRDefault="00032045" w:rsidP="008E6130">
            <w:pPr>
              <w:shd w:val="clear" w:color="auto" w:fill="FFFFFF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>Виды работ, выполненных во время практики</w:t>
            </w:r>
          </w:p>
        </w:tc>
        <w:tc>
          <w:tcPr>
            <w:tcW w:w="5387" w:type="dxa"/>
          </w:tcPr>
          <w:p w:rsidR="00032045" w:rsidRPr="00032045" w:rsidRDefault="00032045" w:rsidP="008E6130">
            <w:pPr>
              <w:shd w:val="clear" w:color="auto" w:fill="FFFFFF"/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>Выполняемые задания</w:t>
            </w:r>
          </w:p>
        </w:tc>
      </w:tr>
      <w:tr w:rsidR="00392D8F" w:rsidRPr="00032045" w:rsidTr="003D6DEC">
        <w:tc>
          <w:tcPr>
            <w:tcW w:w="4219" w:type="dxa"/>
          </w:tcPr>
          <w:p w:rsidR="00392D8F" w:rsidRPr="00032045" w:rsidRDefault="00DE773B" w:rsidP="00DE773B">
            <w:pPr>
              <w:shd w:val="clear" w:color="auto" w:fill="FFFFFF"/>
              <w:spacing w:after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73B">
              <w:rPr>
                <w:rFonts w:ascii="Times New Roman" w:eastAsia="Times New Roman" w:hAnsi="Times New Roman" w:cs="Times New Roman"/>
                <w:lang w:eastAsia="ru-RU"/>
              </w:rPr>
              <w:t>Опишите классификацию и конструктивные элементы оборудования, станков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773B">
              <w:rPr>
                <w:rFonts w:ascii="Times New Roman" w:eastAsia="Times New Roman" w:hAnsi="Times New Roman" w:cs="Times New Roman"/>
                <w:lang w:eastAsia="ru-RU"/>
              </w:rPr>
              <w:t>механизмов фанерного производства</w:t>
            </w:r>
          </w:p>
        </w:tc>
        <w:tc>
          <w:tcPr>
            <w:tcW w:w="5387" w:type="dxa"/>
          </w:tcPr>
          <w:p w:rsidR="00DE773B" w:rsidRPr="00DE773B" w:rsidRDefault="00DE773B" w:rsidP="00DE773B">
            <w:pPr>
              <w:shd w:val="clear" w:color="auto" w:fill="FFFFFF"/>
              <w:spacing w:after="0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73B">
              <w:rPr>
                <w:rFonts w:ascii="Times New Roman" w:eastAsia="Times New Roman" w:hAnsi="Times New Roman" w:cs="Times New Roman"/>
                <w:lang w:eastAsia="ru-RU"/>
              </w:rPr>
              <w:t>Классификация и конструктивные элементы</w:t>
            </w:r>
          </w:p>
          <w:p w:rsidR="00DE773B" w:rsidRPr="00DE773B" w:rsidRDefault="00DE773B" w:rsidP="00DE773B">
            <w:pPr>
              <w:shd w:val="clear" w:color="auto" w:fill="FFFFFF"/>
              <w:spacing w:after="0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73B">
              <w:rPr>
                <w:rFonts w:ascii="Times New Roman" w:eastAsia="Times New Roman" w:hAnsi="Times New Roman" w:cs="Times New Roman"/>
                <w:lang w:eastAsia="ru-RU"/>
              </w:rPr>
              <w:t>оборудования, станков и механизмов фанерного</w:t>
            </w:r>
          </w:p>
          <w:p w:rsidR="00392D8F" w:rsidRPr="00032045" w:rsidRDefault="00DE773B" w:rsidP="00DE773B">
            <w:pPr>
              <w:shd w:val="clear" w:color="auto" w:fill="FFFFFF"/>
              <w:spacing w:after="0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73B">
              <w:rPr>
                <w:rFonts w:ascii="Times New Roman" w:eastAsia="Times New Roman" w:hAnsi="Times New Roman" w:cs="Times New Roman"/>
                <w:lang w:eastAsia="ru-RU"/>
              </w:rPr>
              <w:t>производства</w:t>
            </w:r>
          </w:p>
        </w:tc>
      </w:tr>
      <w:tr w:rsidR="00032045" w:rsidRPr="00032045" w:rsidTr="003D6DEC">
        <w:trPr>
          <w:trHeight w:val="557"/>
        </w:trPr>
        <w:tc>
          <w:tcPr>
            <w:tcW w:w="4219" w:type="dxa"/>
          </w:tcPr>
          <w:p w:rsidR="00DE773B" w:rsidRPr="00DE773B" w:rsidRDefault="00DE773B" w:rsidP="00DE773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73B">
              <w:rPr>
                <w:rFonts w:ascii="Times New Roman" w:eastAsia="Times New Roman" w:hAnsi="Times New Roman" w:cs="Times New Roman"/>
                <w:lang w:eastAsia="ru-RU"/>
              </w:rPr>
              <w:t>Дереворежущий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773B">
              <w:rPr>
                <w:rFonts w:ascii="Times New Roman" w:eastAsia="Times New Roman" w:hAnsi="Times New Roman" w:cs="Times New Roman"/>
                <w:lang w:eastAsia="ru-RU"/>
              </w:rPr>
              <w:t>инструмент фанерного</w:t>
            </w:r>
          </w:p>
          <w:p w:rsidR="00032045" w:rsidRPr="00032045" w:rsidRDefault="00DE773B" w:rsidP="00DE773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73B">
              <w:rPr>
                <w:rFonts w:ascii="Times New Roman" w:eastAsia="Times New Roman" w:hAnsi="Times New Roman" w:cs="Times New Roman"/>
                <w:lang w:eastAsia="ru-RU"/>
              </w:rPr>
              <w:t>производства</w:t>
            </w:r>
          </w:p>
        </w:tc>
        <w:tc>
          <w:tcPr>
            <w:tcW w:w="5387" w:type="dxa"/>
          </w:tcPr>
          <w:p w:rsidR="001B559E" w:rsidRPr="001B559E" w:rsidRDefault="008E6130" w:rsidP="001B559E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59E">
              <w:rPr>
                <w:rFonts w:ascii="Times New Roman" w:eastAsia="Times New Roman" w:hAnsi="Times New Roman" w:cs="Times New Roman"/>
                <w:lang w:eastAsia="ru-RU"/>
              </w:rPr>
              <w:t xml:space="preserve">Описать </w:t>
            </w:r>
            <w:r w:rsidR="001B559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1B559E" w:rsidRPr="001B559E">
              <w:rPr>
                <w:rFonts w:ascii="Times New Roman" w:eastAsia="Times New Roman" w:hAnsi="Times New Roman" w:cs="Times New Roman"/>
                <w:lang w:eastAsia="ru-RU"/>
              </w:rPr>
              <w:t xml:space="preserve">ереворежущий инструмент </w:t>
            </w:r>
            <w:r w:rsidR="001B559E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="001B559E" w:rsidRPr="001B559E">
              <w:rPr>
                <w:rFonts w:ascii="Times New Roman" w:eastAsia="Times New Roman" w:hAnsi="Times New Roman" w:cs="Times New Roman"/>
                <w:lang w:eastAsia="ru-RU"/>
              </w:rPr>
              <w:t>фанерного</w:t>
            </w:r>
          </w:p>
          <w:p w:rsidR="00032045" w:rsidRPr="00032045" w:rsidRDefault="001B559E" w:rsidP="001B559E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59E">
              <w:rPr>
                <w:rFonts w:ascii="Times New Roman" w:eastAsia="Times New Roman" w:hAnsi="Times New Roman" w:cs="Times New Roman"/>
                <w:lang w:eastAsia="ru-RU"/>
              </w:rPr>
              <w:t>производства</w:t>
            </w:r>
          </w:p>
        </w:tc>
      </w:tr>
      <w:tr w:rsidR="00032045" w:rsidRPr="00032045" w:rsidTr="00DE773B">
        <w:trPr>
          <w:trHeight w:val="1317"/>
        </w:trPr>
        <w:tc>
          <w:tcPr>
            <w:tcW w:w="4219" w:type="dxa"/>
          </w:tcPr>
          <w:p w:rsidR="00DE773B" w:rsidRDefault="00DE773B" w:rsidP="003D6DE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6130" w:rsidRPr="00032045" w:rsidRDefault="00DE773B" w:rsidP="003D6DE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73B">
              <w:rPr>
                <w:rFonts w:ascii="Times New Roman" w:eastAsia="Times New Roman" w:hAnsi="Times New Roman" w:cs="Times New Roman"/>
                <w:lang w:eastAsia="ru-RU"/>
              </w:rPr>
              <w:t>Применяемые клеи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во </w:t>
            </w:r>
            <w:r w:rsidRPr="00DE773B">
              <w:rPr>
                <w:rFonts w:ascii="Times New Roman" w:eastAsia="Times New Roman" w:hAnsi="Times New Roman" w:cs="Times New Roman"/>
                <w:lang w:eastAsia="ru-RU"/>
              </w:rPr>
              <w:t>время производства фанеры</w:t>
            </w:r>
          </w:p>
        </w:tc>
        <w:tc>
          <w:tcPr>
            <w:tcW w:w="5387" w:type="dxa"/>
          </w:tcPr>
          <w:p w:rsidR="00DE773B" w:rsidRPr="00DE773B" w:rsidRDefault="00DE773B" w:rsidP="00DE773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73B">
              <w:rPr>
                <w:rFonts w:ascii="Times New Roman" w:eastAsia="Times New Roman" w:hAnsi="Times New Roman" w:cs="Times New Roman"/>
                <w:lang w:eastAsia="ru-RU"/>
              </w:rPr>
              <w:t>1. Требования, предъявляемые к клеям. Свойства смол и клеев. Области применения</w:t>
            </w:r>
          </w:p>
          <w:p w:rsidR="00032045" w:rsidRPr="00032045" w:rsidRDefault="00DE773B" w:rsidP="00DE773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73B">
              <w:rPr>
                <w:rFonts w:ascii="Times New Roman" w:eastAsia="Times New Roman" w:hAnsi="Times New Roman" w:cs="Times New Roman"/>
                <w:lang w:eastAsia="ru-RU"/>
              </w:rPr>
              <w:t>2. Приготовление клеев. Хранение смол и клеев. Охрана труда и техника безопасности при работе с клеями</w:t>
            </w:r>
          </w:p>
        </w:tc>
      </w:tr>
      <w:tr w:rsidR="00032045" w:rsidRPr="00032045" w:rsidTr="003D6DEC">
        <w:trPr>
          <w:trHeight w:val="210"/>
        </w:trPr>
        <w:tc>
          <w:tcPr>
            <w:tcW w:w="4219" w:type="dxa"/>
          </w:tcPr>
          <w:p w:rsidR="00194FC3" w:rsidRDefault="00194FC3" w:rsidP="00DC63F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4FC3" w:rsidRDefault="00194FC3" w:rsidP="00DC63F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2045" w:rsidRPr="00032045" w:rsidRDefault="00194FC3" w:rsidP="00DC63F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Процесс изготовления</w:t>
            </w:r>
            <w:r w:rsidR="00DE773B" w:rsidRPr="00DE773B">
              <w:rPr>
                <w:rFonts w:ascii="Times New Roman" w:eastAsia="Times New Roman" w:hAnsi="Times New Roman" w:cs="Times New Roman"/>
                <w:lang w:eastAsia="ru-RU"/>
              </w:rPr>
              <w:t xml:space="preserve"> фанеры</w:t>
            </w:r>
          </w:p>
        </w:tc>
        <w:tc>
          <w:tcPr>
            <w:tcW w:w="5387" w:type="dxa"/>
          </w:tcPr>
          <w:p w:rsidR="00DE773B" w:rsidRPr="00DE773B" w:rsidRDefault="00DE773B" w:rsidP="00DE773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73B">
              <w:rPr>
                <w:rFonts w:ascii="Times New Roman" w:eastAsia="Times New Roman" w:hAnsi="Times New Roman" w:cs="Times New Roman"/>
                <w:lang w:eastAsia="ru-RU"/>
              </w:rPr>
              <w:t>1. Нанесение клея на шпон. Сушка шпона с нанесенным клеевым слоем. Сборка пакетов шпона.</w:t>
            </w:r>
          </w:p>
          <w:p w:rsidR="00DE773B" w:rsidRPr="00DE773B" w:rsidRDefault="00DE773B" w:rsidP="00DE773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73B">
              <w:rPr>
                <w:rFonts w:ascii="Times New Roman" w:eastAsia="Times New Roman" w:hAnsi="Times New Roman" w:cs="Times New Roman"/>
                <w:lang w:eastAsia="ru-RU"/>
              </w:rPr>
              <w:t>2. Холодное подпрессовывание пакетов шпона. Склеивание шпона.</w:t>
            </w:r>
          </w:p>
          <w:p w:rsidR="00032045" w:rsidRPr="00032045" w:rsidRDefault="00DE773B" w:rsidP="00DE773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73B">
              <w:rPr>
                <w:rFonts w:ascii="Times New Roman" w:eastAsia="Times New Roman" w:hAnsi="Times New Roman" w:cs="Times New Roman"/>
                <w:lang w:eastAsia="ru-RU"/>
              </w:rPr>
              <w:t>3. Обрезка фанерной продукции. Шлифование фанеры</w:t>
            </w:r>
          </w:p>
        </w:tc>
      </w:tr>
      <w:tr w:rsidR="00032045" w:rsidRPr="00032045" w:rsidTr="00194FC3">
        <w:trPr>
          <w:trHeight w:val="640"/>
        </w:trPr>
        <w:tc>
          <w:tcPr>
            <w:tcW w:w="4219" w:type="dxa"/>
          </w:tcPr>
          <w:p w:rsidR="00032045" w:rsidRPr="00032045" w:rsidRDefault="00194FC3" w:rsidP="00DC63F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FC3">
              <w:rPr>
                <w:rFonts w:ascii="Times New Roman" w:eastAsia="Times New Roman" w:hAnsi="Times New Roman" w:cs="Times New Roman"/>
                <w:lang w:eastAsia="ru-RU"/>
              </w:rPr>
              <w:t>Сортирование и пакетирование фанерной продукции</w:t>
            </w:r>
          </w:p>
        </w:tc>
        <w:tc>
          <w:tcPr>
            <w:tcW w:w="5387" w:type="dxa"/>
          </w:tcPr>
          <w:p w:rsidR="00032045" w:rsidRPr="00032045" w:rsidRDefault="00194FC3" w:rsidP="005A10BE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Описать процесс сортирования и пакетирования</w:t>
            </w:r>
            <w:r w:rsidRPr="00194FC3">
              <w:rPr>
                <w:rFonts w:ascii="Times New Roman" w:eastAsia="Times New Roman" w:hAnsi="Times New Roman" w:cs="Times New Roman"/>
                <w:lang w:eastAsia="ru-RU"/>
              </w:rPr>
              <w:t xml:space="preserve"> фанерной продукции</w:t>
            </w:r>
          </w:p>
        </w:tc>
      </w:tr>
      <w:tr w:rsidR="00E822A1" w:rsidRPr="00032045" w:rsidTr="00194FC3">
        <w:trPr>
          <w:trHeight w:val="564"/>
        </w:trPr>
        <w:tc>
          <w:tcPr>
            <w:tcW w:w="4219" w:type="dxa"/>
          </w:tcPr>
          <w:p w:rsidR="00E822A1" w:rsidRPr="00032045" w:rsidRDefault="00194FC3" w:rsidP="00E822A1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FC3">
              <w:rPr>
                <w:rFonts w:ascii="Times New Roman" w:eastAsia="Times New Roman" w:hAnsi="Times New Roman" w:cs="Times New Roman"/>
                <w:lang w:eastAsia="ru-RU"/>
              </w:rPr>
              <w:t>Производственный контроль качества при изготовлении фанеры</w:t>
            </w:r>
            <w:bookmarkStart w:id="0" w:name="_GoBack"/>
            <w:bookmarkEnd w:id="0"/>
          </w:p>
        </w:tc>
        <w:tc>
          <w:tcPr>
            <w:tcW w:w="5387" w:type="dxa"/>
          </w:tcPr>
          <w:p w:rsidR="00E822A1" w:rsidRPr="00032045" w:rsidRDefault="00194FC3" w:rsidP="00E822A1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Описать п</w:t>
            </w:r>
            <w:r w:rsidRPr="00194FC3">
              <w:rPr>
                <w:rFonts w:ascii="Times New Roman" w:eastAsia="Times New Roman" w:hAnsi="Times New Roman" w:cs="Times New Roman"/>
                <w:lang w:eastAsia="ru-RU"/>
              </w:rPr>
              <w:t>роизводственный контроль качества при изготовлении фанеры</w:t>
            </w:r>
          </w:p>
        </w:tc>
      </w:tr>
      <w:tr w:rsidR="00032045" w:rsidRPr="00032045" w:rsidTr="003D6DEC">
        <w:trPr>
          <w:trHeight w:val="270"/>
        </w:trPr>
        <w:tc>
          <w:tcPr>
            <w:tcW w:w="4219" w:type="dxa"/>
          </w:tcPr>
          <w:p w:rsidR="00032045" w:rsidRPr="00032045" w:rsidRDefault="00DE773B" w:rsidP="008E6130">
            <w:pPr>
              <w:shd w:val="clear" w:color="auto" w:fill="FFFFFF"/>
              <w:spacing w:after="0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Подведение</w:t>
            </w:r>
            <w:r w:rsidR="00032045" w:rsidRPr="00032045">
              <w:rPr>
                <w:rFonts w:ascii="Times New Roman" w:eastAsia="Times New Roman" w:hAnsi="Times New Roman" w:cs="Times New Roman"/>
                <w:lang w:eastAsia="ru-RU"/>
              </w:rPr>
              <w:t xml:space="preserve"> итогов практики</w:t>
            </w:r>
          </w:p>
        </w:tc>
        <w:tc>
          <w:tcPr>
            <w:tcW w:w="5387" w:type="dxa"/>
          </w:tcPr>
          <w:p w:rsidR="00032045" w:rsidRPr="00032045" w:rsidRDefault="00032045" w:rsidP="008E6130">
            <w:pPr>
              <w:shd w:val="clear" w:color="auto" w:fill="FFFFFF"/>
              <w:spacing w:after="0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>Подготовить отчет по вышеизложенным вопросам с необходимыми расчетами, схемами и таблицами</w:t>
            </w:r>
          </w:p>
        </w:tc>
      </w:tr>
    </w:tbl>
    <w:p w:rsidR="00032045" w:rsidRPr="00032045" w:rsidRDefault="00032045" w:rsidP="00032045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1247D4" w:rsidRDefault="001247D4" w:rsidP="00032045">
      <w:pPr>
        <w:shd w:val="clear" w:color="auto" w:fill="FFFFFF"/>
        <w:spacing w:line="240" w:lineRule="auto"/>
        <w:ind w:right="-284"/>
      </w:pPr>
    </w:p>
    <w:sectPr w:rsidR="001247D4" w:rsidSect="00602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2F0C"/>
    <w:rsid w:val="00017D51"/>
    <w:rsid w:val="00032045"/>
    <w:rsid w:val="000F1F14"/>
    <w:rsid w:val="00101812"/>
    <w:rsid w:val="00112A13"/>
    <w:rsid w:val="001247D4"/>
    <w:rsid w:val="00194FC3"/>
    <w:rsid w:val="001B559E"/>
    <w:rsid w:val="00392D8F"/>
    <w:rsid w:val="003D6DEC"/>
    <w:rsid w:val="003F6693"/>
    <w:rsid w:val="00567E64"/>
    <w:rsid w:val="005A10BE"/>
    <w:rsid w:val="006020C2"/>
    <w:rsid w:val="008E6130"/>
    <w:rsid w:val="00A32F0C"/>
    <w:rsid w:val="00A45303"/>
    <w:rsid w:val="00B242D8"/>
    <w:rsid w:val="00DC63FB"/>
    <w:rsid w:val="00DE3E47"/>
    <w:rsid w:val="00DE773B"/>
    <w:rsid w:val="00E8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emm2</cp:lastModifiedBy>
  <cp:revision>13</cp:revision>
  <dcterms:created xsi:type="dcterms:W3CDTF">2021-10-17T13:56:00Z</dcterms:created>
  <dcterms:modified xsi:type="dcterms:W3CDTF">2022-04-06T07:51:00Z</dcterms:modified>
</cp:coreProperties>
</file>