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65" w:rsidRPr="00B7649A" w:rsidRDefault="002A0365" w:rsidP="002A0365">
      <w:pPr>
        <w:pStyle w:val="a3"/>
        <w:ind w:left="284"/>
        <w:jc w:val="center"/>
        <w:rPr>
          <w:b/>
        </w:rPr>
      </w:pPr>
      <w:r w:rsidRPr="00B7649A">
        <w:rPr>
          <w:b/>
        </w:rPr>
        <w:t xml:space="preserve">МЕТОДИЧЕСКИЕ РЕКОМЕНДАЦИИ И </w:t>
      </w:r>
      <w:r>
        <w:rPr>
          <w:b/>
        </w:rPr>
        <w:t>ЗАДАНИЯ</w:t>
      </w:r>
      <w:r w:rsidRPr="00B7649A">
        <w:rPr>
          <w:b/>
        </w:rPr>
        <w:t xml:space="preserve"> ПО ВЫПОЛНЕНИЮ КОНТРОЛЬНОЙ РАБОТЫ ПО ДИСЦИПЛИНЕ</w:t>
      </w:r>
    </w:p>
    <w:p w:rsidR="002A0365" w:rsidRDefault="002A0365" w:rsidP="002A0365">
      <w:pPr>
        <w:pStyle w:val="a3"/>
        <w:ind w:firstLine="0"/>
        <w:jc w:val="center"/>
        <w:rPr>
          <w:b/>
          <w:snapToGrid w:val="0"/>
        </w:rPr>
      </w:pPr>
      <w:r>
        <w:rPr>
          <w:b/>
          <w:caps/>
          <w:snapToGrid w:val="0"/>
        </w:rPr>
        <w:t>«социальная ответственность бизнеса</w:t>
      </w:r>
      <w:r>
        <w:rPr>
          <w:b/>
          <w:snapToGrid w:val="0"/>
        </w:rPr>
        <w:t>»</w:t>
      </w:r>
    </w:p>
    <w:p w:rsidR="002A0365" w:rsidRDefault="002A0365" w:rsidP="002A0365">
      <w:pPr>
        <w:pStyle w:val="a3"/>
        <w:ind w:firstLine="0"/>
        <w:jc w:val="center"/>
        <w:rPr>
          <w:b/>
          <w:snapToGrid w:val="0"/>
        </w:rPr>
      </w:pPr>
    </w:p>
    <w:p w:rsidR="002A0365" w:rsidRPr="002A0365" w:rsidRDefault="002A0365" w:rsidP="002A03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Контрольная работа выполняется студентом на листах формата А</w:t>
      </w:r>
      <w:proofErr w:type="gramStart"/>
      <w:r w:rsidRPr="002A036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A0365">
        <w:rPr>
          <w:rFonts w:ascii="Times New Roman" w:hAnsi="Times New Roman" w:cs="Times New Roman"/>
          <w:sz w:val="28"/>
          <w:szCs w:val="28"/>
        </w:rPr>
        <w:t xml:space="preserve">, титульный лист оформляется в соответствии с принятыми в учебном заведении требованиями. В конце работы необходимо привести список литературы (не менее трех источников), который был использован при выполнении работы. </w:t>
      </w:r>
    </w:p>
    <w:p w:rsidR="002A0365" w:rsidRDefault="002A0365" w:rsidP="002A03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Контрольная работа представляется не позднее, чем за 7 дней до начала экзаменационной сессии. После получения положительной оценки за выполненную работу студент допускается к сдаче зачета.</w:t>
      </w:r>
    </w:p>
    <w:p w:rsidR="002A0365" w:rsidRPr="002A0365" w:rsidRDefault="002A0365" w:rsidP="002A03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Теоретическая часть, выполняется по вариантам. При выполнении теоретического раздела студент должен написать вопрос и ответ на него (в объеме 10-15 страниц)</w:t>
      </w:r>
      <w:r>
        <w:rPr>
          <w:rFonts w:ascii="Times New Roman" w:hAnsi="Times New Roman" w:cs="Times New Roman"/>
          <w:sz w:val="28"/>
          <w:szCs w:val="28"/>
        </w:rPr>
        <w:t>. Необходимо выбрать 2 любых вопроса и дать на них развернутый ответ.</w:t>
      </w:r>
    </w:p>
    <w:p w:rsidR="002A0365" w:rsidRPr="002A0365" w:rsidRDefault="002A0365" w:rsidP="002A03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229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1.</w:t>
      </w:r>
      <w:r w:rsidRPr="002A0365">
        <w:rPr>
          <w:rFonts w:ascii="Times New Roman" w:hAnsi="Times New Roman" w:cs="Times New Roman"/>
          <w:sz w:val="28"/>
          <w:szCs w:val="28"/>
        </w:rPr>
        <w:tab/>
      </w:r>
      <w:r w:rsidR="00E75229" w:rsidRPr="002A0365">
        <w:rPr>
          <w:rFonts w:ascii="Times New Roman" w:hAnsi="Times New Roman" w:cs="Times New Roman"/>
          <w:sz w:val="28"/>
          <w:szCs w:val="28"/>
        </w:rPr>
        <w:t>Понятие, предмет, принципы и содержание корпоративной социальной политики.</w:t>
      </w:r>
    </w:p>
    <w:p w:rsidR="00A7357F" w:rsidRPr="002A0365" w:rsidRDefault="00E7522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2.</w:t>
      </w:r>
      <w:r w:rsidRPr="002A0365">
        <w:rPr>
          <w:rFonts w:ascii="Times New Roman" w:hAnsi="Times New Roman" w:cs="Times New Roman"/>
          <w:sz w:val="28"/>
          <w:szCs w:val="28"/>
        </w:rPr>
        <w:tab/>
      </w:r>
      <w:r w:rsidR="00A7357F" w:rsidRPr="002A0365">
        <w:rPr>
          <w:rFonts w:ascii="Times New Roman" w:hAnsi="Times New Roman" w:cs="Times New Roman"/>
          <w:sz w:val="28"/>
          <w:szCs w:val="28"/>
        </w:rPr>
        <w:t>Теоретические основы корпоративной социальной политики: определение, основные принципы, подходы.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>Корпоративная социальная ответственность: концепция в развитии.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4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>Модель корпоративной социальной деятельности.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5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 xml:space="preserve">Корпоративная социальная ответственность: роль в создании положительного имиджа и деловой репутации компании. 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6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 xml:space="preserve">Социально ответственное поведение как основа развития современной компании. 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7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>Модели корпоративной социальной ответственности: современные подходы.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8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 xml:space="preserve">Разработка и применение систем рейтинговых оценок деловой репутации на основе социально ответственного поведения. 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9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>Пути и проблемы повышения социальной ответственности российских компаний.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10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>Оценка эффективности корпоративной социальной ответственности в компании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</w:t>
      </w:r>
      <w:r w:rsidR="00325199" w:rsidRPr="002A0365">
        <w:rPr>
          <w:rFonts w:ascii="Times New Roman" w:hAnsi="Times New Roman" w:cs="Times New Roman"/>
          <w:sz w:val="28"/>
          <w:szCs w:val="28"/>
        </w:rPr>
        <w:t>1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Показатели социальной ответственности перед работниками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</w:t>
      </w:r>
      <w:r w:rsidR="00325199" w:rsidRPr="002A0365">
        <w:rPr>
          <w:rFonts w:ascii="Times New Roman" w:hAnsi="Times New Roman" w:cs="Times New Roman"/>
          <w:sz w:val="28"/>
          <w:szCs w:val="28"/>
        </w:rPr>
        <w:t>2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Показатели социальной ответственности перед окружающим сообществом.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13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 xml:space="preserve">Показатели экологической ответственности. 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</w:t>
      </w:r>
      <w:r w:rsidR="00325199" w:rsidRPr="002A0365">
        <w:rPr>
          <w:rFonts w:ascii="Times New Roman" w:hAnsi="Times New Roman" w:cs="Times New Roman"/>
          <w:sz w:val="28"/>
          <w:szCs w:val="28"/>
        </w:rPr>
        <w:t>4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Показатели социальной ответственности. 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</w:t>
      </w:r>
      <w:r w:rsidR="00325199" w:rsidRPr="002A0365">
        <w:rPr>
          <w:rFonts w:ascii="Times New Roman" w:hAnsi="Times New Roman" w:cs="Times New Roman"/>
          <w:sz w:val="28"/>
          <w:szCs w:val="28"/>
        </w:rPr>
        <w:t>5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Общественные ожидания от социально ответственной компании.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</w:t>
      </w:r>
      <w:r w:rsidR="00325199" w:rsidRPr="002A0365">
        <w:rPr>
          <w:rFonts w:ascii="Times New Roman" w:hAnsi="Times New Roman" w:cs="Times New Roman"/>
          <w:sz w:val="28"/>
          <w:szCs w:val="28"/>
        </w:rPr>
        <w:t>6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Новые технологии решений социальных проблем на корпоративном уровне 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</w:t>
      </w:r>
      <w:r w:rsidR="00325199" w:rsidRPr="002A0365">
        <w:rPr>
          <w:rFonts w:ascii="Times New Roman" w:hAnsi="Times New Roman" w:cs="Times New Roman"/>
          <w:sz w:val="28"/>
          <w:szCs w:val="28"/>
        </w:rPr>
        <w:t>7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Корпоративная социальная ответственность как фактор роста стоимости компании. 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25199" w:rsidRPr="002A0365">
        <w:rPr>
          <w:rFonts w:ascii="Times New Roman" w:hAnsi="Times New Roman" w:cs="Times New Roman"/>
          <w:sz w:val="28"/>
          <w:szCs w:val="28"/>
        </w:rPr>
        <w:t>8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Социальное инвестирование в корпорациях: сущность, возможности и факторы эффективности.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1</w:t>
      </w:r>
      <w:r w:rsidR="00325199" w:rsidRPr="002A0365">
        <w:rPr>
          <w:rFonts w:ascii="Times New Roman" w:hAnsi="Times New Roman" w:cs="Times New Roman"/>
          <w:sz w:val="28"/>
          <w:szCs w:val="28"/>
        </w:rPr>
        <w:t>9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Анализ систем социального инвестирования в корпорациях: российский и зарубежный опыт.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20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 xml:space="preserve">Организационно-управленческий механизм социального инвестирования. 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</w:t>
      </w:r>
      <w:r w:rsidR="00325199" w:rsidRPr="002A0365">
        <w:rPr>
          <w:rFonts w:ascii="Times New Roman" w:hAnsi="Times New Roman" w:cs="Times New Roman"/>
          <w:sz w:val="28"/>
          <w:szCs w:val="28"/>
        </w:rPr>
        <w:t>1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Социальные стратегические альянсы в современной экономике. 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</w:t>
      </w:r>
      <w:r w:rsidR="00325199" w:rsidRPr="002A0365">
        <w:rPr>
          <w:rFonts w:ascii="Times New Roman" w:hAnsi="Times New Roman" w:cs="Times New Roman"/>
          <w:sz w:val="28"/>
          <w:szCs w:val="28"/>
        </w:rPr>
        <w:t>2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Соблюдение стандартов КСО и требований по представлению социальной отчетности.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</w:t>
      </w:r>
      <w:r w:rsidR="00325199" w:rsidRPr="002A0365">
        <w:rPr>
          <w:rFonts w:ascii="Times New Roman" w:hAnsi="Times New Roman" w:cs="Times New Roman"/>
          <w:sz w:val="28"/>
          <w:szCs w:val="28"/>
        </w:rPr>
        <w:t>3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Преимущества КСО для бизнеса.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</w:t>
      </w:r>
      <w:r w:rsidR="00325199" w:rsidRPr="002A0365">
        <w:rPr>
          <w:rFonts w:ascii="Times New Roman" w:hAnsi="Times New Roman" w:cs="Times New Roman"/>
          <w:sz w:val="28"/>
          <w:szCs w:val="28"/>
        </w:rPr>
        <w:t>4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Принципы и примеры внедрения КСО в маркетинговые стратегии: принцип </w:t>
      </w:r>
      <w:proofErr w:type="gramStart"/>
      <w:r w:rsidRPr="002A0365">
        <w:rPr>
          <w:rFonts w:ascii="Times New Roman" w:hAnsi="Times New Roman" w:cs="Times New Roman"/>
          <w:sz w:val="28"/>
          <w:szCs w:val="28"/>
        </w:rPr>
        <w:t>бизнес-этики</w:t>
      </w:r>
      <w:proofErr w:type="gramEnd"/>
      <w:r w:rsidRPr="002A0365">
        <w:rPr>
          <w:rFonts w:ascii="Times New Roman" w:hAnsi="Times New Roman" w:cs="Times New Roman"/>
          <w:sz w:val="28"/>
          <w:szCs w:val="28"/>
        </w:rPr>
        <w:t>, правдивость рекламы, предложение специальных этических продуктов или услуг, вторичная переработка.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</w:t>
      </w:r>
      <w:r w:rsidR="00325199" w:rsidRPr="002A0365">
        <w:rPr>
          <w:rFonts w:ascii="Times New Roman" w:hAnsi="Times New Roman" w:cs="Times New Roman"/>
          <w:sz w:val="28"/>
          <w:szCs w:val="28"/>
        </w:rPr>
        <w:t>5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Охрана окружающей среды — производство «зеленых» продуктов.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</w:t>
      </w:r>
      <w:r w:rsidR="00325199" w:rsidRPr="002A0365">
        <w:rPr>
          <w:rFonts w:ascii="Times New Roman" w:hAnsi="Times New Roman" w:cs="Times New Roman"/>
          <w:sz w:val="28"/>
          <w:szCs w:val="28"/>
        </w:rPr>
        <w:t>6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Создание структур, соответствующих этическим принципам.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</w:t>
      </w:r>
      <w:r w:rsidR="00325199" w:rsidRPr="002A0365">
        <w:rPr>
          <w:rFonts w:ascii="Times New Roman" w:hAnsi="Times New Roman" w:cs="Times New Roman"/>
          <w:sz w:val="28"/>
          <w:szCs w:val="28"/>
        </w:rPr>
        <w:t>7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Управление социальной ответственностью бизнеса в условиях реализации приоритетных программ российских компаний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</w:t>
      </w:r>
      <w:r w:rsidR="00325199" w:rsidRPr="002A0365">
        <w:rPr>
          <w:rFonts w:ascii="Times New Roman" w:hAnsi="Times New Roman" w:cs="Times New Roman"/>
          <w:sz w:val="28"/>
          <w:szCs w:val="28"/>
        </w:rPr>
        <w:t>8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Развитие персонала и профессиональная подготовка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2</w:t>
      </w:r>
      <w:r w:rsidR="00325199" w:rsidRPr="002A0365">
        <w:rPr>
          <w:rFonts w:ascii="Times New Roman" w:hAnsi="Times New Roman" w:cs="Times New Roman"/>
          <w:sz w:val="28"/>
          <w:szCs w:val="28"/>
        </w:rPr>
        <w:t>9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. Охрана здоровья персонала.</w:t>
      </w:r>
    </w:p>
    <w:p w:rsidR="00A7357F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30</w:t>
      </w:r>
      <w:r w:rsidR="00A7357F" w:rsidRPr="002A0365">
        <w:rPr>
          <w:rFonts w:ascii="Times New Roman" w:hAnsi="Times New Roman" w:cs="Times New Roman"/>
          <w:sz w:val="28"/>
          <w:szCs w:val="28"/>
        </w:rPr>
        <w:t>.</w:t>
      </w:r>
      <w:r w:rsidR="00A7357F" w:rsidRPr="002A0365">
        <w:rPr>
          <w:rFonts w:ascii="Times New Roman" w:hAnsi="Times New Roman" w:cs="Times New Roman"/>
          <w:sz w:val="28"/>
          <w:szCs w:val="28"/>
        </w:rPr>
        <w:tab/>
        <w:t>Корпоративное пенсионное обеспечение.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</w:t>
      </w:r>
      <w:r w:rsidR="00325199" w:rsidRPr="002A0365">
        <w:rPr>
          <w:rFonts w:ascii="Times New Roman" w:hAnsi="Times New Roman" w:cs="Times New Roman"/>
          <w:sz w:val="28"/>
          <w:szCs w:val="28"/>
        </w:rPr>
        <w:t>1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Корпоративные жилищные программы. 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</w:t>
      </w:r>
      <w:r w:rsidR="00325199" w:rsidRPr="002A0365">
        <w:rPr>
          <w:rFonts w:ascii="Times New Roman" w:hAnsi="Times New Roman" w:cs="Times New Roman"/>
          <w:sz w:val="28"/>
          <w:szCs w:val="28"/>
        </w:rPr>
        <w:t>2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Спонсорство и благотворительность как инструменты формирования деловой репутации на принципах корпоративной социальной ответственности 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</w:t>
      </w:r>
      <w:r w:rsidR="00325199" w:rsidRPr="002A0365">
        <w:rPr>
          <w:rFonts w:ascii="Times New Roman" w:hAnsi="Times New Roman" w:cs="Times New Roman"/>
          <w:sz w:val="28"/>
          <w:szCs w:val="28"/>
        </w:rPr>
        <w:t>3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 Влияние государства на реализацию принципов корпоративной социальной ответственности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</w:t>
      </w:r>
      <w:r w:rsidR="00325199" w:rsidRPr="002A0365">
        <w:rPr>
          <w:rFonts w:ascii="Times New Roman" w:hAnsi="Times New Roman" w:cs="Times New Roman"/>
          <w:sz w:val="28"/>
          <w:szCs w:val="28"/>
        </w:rPr>
        <w:t>4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Необходимость взаимодействия государства и бизнеса в обеспечении социально ответственного поведения и выполнения социальных обязательств.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</w:t>
      </w:r>
      <w:r w:rsidR="00325199" w:rsidRPr="002A0365">
        <w:rPr>
          <w:rFonts w:ascii="Times New Roman" w:hAnsi="Times New Roman" w:cs="Times New Roman"/>
          <w:sz w:val="28"/>
          <w:szCs w:val="28"/>
        </w:rPr>
        <w:t>5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Роль государства в формировании программ корпоративной социальной ответственности.</w:t>
      </w:r>
    </w:p>
    <w:p w:rsidR="00A7357F" w:rsidRPr="002A0365" w:rsidRDefault="00A7357F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</w:t>
      </w:r>
      <w:r w:rsidR="00325199" w:rsidRPr="002A0365">
        <w:rPr>
          <w:rFonts w:ascii="Times New Roman" w:hAnsi="Times New Roman" w:cs="Times New Roman"/>
          <w:sz w:val="28"/>
          <w:szCs w:val="28"/>
        </w:rPr>
        <w:t>6</w:t>
      </w:r>
      <w:r w:rsidRPr="002A0365">
        <w:rPr>
          <w:rFonts w:ascii="Times New Roman" w:hAnsi="Times New Roman" w:cs="Times New Roman"/>
          <w:sz w:val="28"/>
          <w:szCs w:val="28"/>
        </w:rPr>
        <w:t>.</w:t>
      </w:r>
      <w:r w:rsidRPr="002A0365">
        <w:rPr>
          <w:rFonts w:ascii="Times New Roman" w:hAnsi="Times New Roman" w:cs="Times New Roman"/>
          <w:sz w:val="28"/>
          <w:szCs w:val="28"/>
        </w:rPr>
        <w:tab/>
        <w:t>Организация эффективной системы социальной ответственности в России.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Социальные последствия заключаемых сделок.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37.</w:t>
      </w:r>
      <w:r w:rsidRPr="002A0365">
        <w:rPr>
          <w:rFonts w:ascii="Times New Roman" w:hAnsi="Times New Roman" w:cs="Times New Roman"/>
          <w:sz w:val="28"/>
          <w:szCs w:val="28"/>
        </w:rPr>
        <w:tab/>
        <w:t>Раскрытие информации и прозрачность как факторы социальной ответственности.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 xml:space="preserve">Органы управления, выполняющие функции КСО. 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38.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Развитие  корпоративной социальной ответственности. 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39.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Подходы к развитию КСО. 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40.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Преимущества принятия стратегии корпоративной социальной ответственности. 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41.</w:t>
      </w:r>
      <w:r w:rsidRPr="002A0365">
        <w:rPr>
          <w:rFonts w:ascii="Times New Roman" w:hAnsi="Times New Roman" w:cs="Times New Roman"/>
          <w:sz w:val="28"/>
          <w:szCs w:val="28"/>
        </w:rPr>
        <w:tab/>
        <w:t>Место корпоративной социальной политики в условиях интеграции экономики.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42.</w:t>
      </w:r>
      <w:r w:rsidRPr="002A0365">
        <w:rPr>
          <w:rFonts w:ascii="Times New Roman" w:hAnsi="Times New Roman" w:cs="Times New Roman"/>
          <w:sz w:val="28"/>
          <w:szCs w:val="28"/>
        </w:rPr>
        <w:tab/>
        <w:t>Вклад  корпоративной социальной политики в конкурентоспособность и развитие организации.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lastRenderedPageBreak/>
        <w:t>43.</w:t>
      </w:r>
      <w:r w:rsidRPr="002A0365">
        <w:rPr>
          <w:rFonts w:ascii="Times New Roman" w:hAnsi="Times New Roman" w:cs="Times New Roman"/>
          <w:sz w:val="28"/>
          <w:szCs w:val="28"/>
        </w:rPr>
        <w:tab/>
        <w:t xml:space="preserve">Влияние стратегии корпоративной социальной </w:t>
      </w:r>
      <w:proofErr w:type="gramStart"/>
      <w:r w:rsidRPr="002A0365">
        <w:rPr>
          <w:rFonts w:ascii="Times New Roman" w:hAnsi="Times New Roman" w:cs="Times New Roman"/>
          <w:sz w:val="28"/>
          <w:szCs w:val="28"/>
        </w:rPr>
        <w:t>политики  на развитие</w:t>
      </w:r>
      <w:proofErr w:type="gramEnd"/>
      <w:r w:rsidRPr="002A0365">
        <w:rPr>
          <w:rFonts w:ascii="Times New Roman" w:hAnsi="Times New Roman" w:cs="Times New Roman"/>
          <w:sz w:val="28"/>
          <w:szCs w:val="28"/>
        </w:rPr>
        <w:t xml:space="preserve"> конкурентоспособности.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44. Социально-ориентированная кадровая политика компаний.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45. Проблемы  и перспективы корпоративной социальной ответственности бизнеса.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>46. Корпоративное пенсионное обеспечение.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 xml:space="preserve">47. Корпоративные жилищные программы. </w:t>
      </w:r>
    </w:p>
    <w:p w:rsidR="00325199" w:rsidRPr="002A0365" w:rsidRDefault="00325199" w:rsidP="002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365">
        <w:rPr>
          <w:rFonts w:ascii="Times New Roman" w:hAnsi="Times New Roman" w:cs="Times New Roman"/>
          <w:sz w:val="28"/>
          <w:szCs w:val="28"/>
        </w:rPr>
        <w:t xml:space="preserve">48. </w:t>
      </w:r>
      <w:bookmarkStart w:id="0" w:name="_GoBack"/>
      <w:bookmarkEnd w:id="0"/>
      <w:r w:rsidRPr="002A0365">
        <w:rPr>
          <w:rFonts w:ascii="Times New Roman" w:hAnsi="Times New Roman" w:cs="Times New Roman"/>
          <w:sz w:val="28"/>
          <w:szCs w:val="28"/>
        </w:rPr>
        <w:t>Спонсорство и благотворительность как инструменты формирования деловой репутации на принципах корпоративной социальной ответственности</w:t>
      </w:r>
    </w:p>
    <w:p w:rsidR="00E75229" w:rsidRPr="002A0365" w:rsidRDefault="00E75229" w:rsidP="002A0365">
      <w:pPr>
        <w:spacing w:after="0" w:line="240" w:lineRule="auto"/>
        <w:rPr>
          <w:rFonts w:ascii="Times New Roman" w:hAnsi="Times New Roman" w:cs="Times New Roman"/>
        </w:rPr>
      </w:pPr>
    </w:p>
    <w:p w:rsidR="00E75229" w:rsidRPr="002A0365" w:rsidRDefault="00E75229" w:rsidP="002A0365">
      <w:pPr>
        <w:spacing w:after="0" w:line="240" w:lineRule="auto"/>
        <w:rPr>
          <w:rFonts w:ascii="Times New Roman" w:hAnsi="Times New Roman" w:cs="Times New Roman"/>
        </w:rPr>
      </w:pPr>
    </w:p>
    <w:sectPr w:rsidR="00E75229" w:rsidRPr="002A0365" w:rsidSect="0028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789C"/>
    <w:multiLevelType w:val="hybridMultilevel"/>
    <w:tmpl w:val="A240EC04"/>
    <w:lvl w:ilvl="0" w:tplc="0F046A7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ED"/>
    <w:rsid w:val="002820BC"/>
    <w:rsid w:val="002A0365"/>
    <w:rsid w:val="00325199"/>
    <w:rsid w:val="00780A89"/>
    <w:rsid w:val="007F7DED"/>
    <w:rsid w:val="00A7357F"/>
    <w:rsid w:val="00E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A0365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A03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2A03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lobovaav@rambler.ru</cp:lastModifiedBy>
  <cp:revision>2</cp:revision>
  <dcterms:created xsi:type="dcterms:W3CDTF">2021-10-31T13:49:00Z</dcterms:created>
  <dcterms:modified xsi:type="dcterms:W3CDTF">2021-10-31T13:49:00Z</dcterms:modified>
</cp:coreProperties>
</file>