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1358">
        <w:rPr>
          <w:rFonts w:ascii="Times New Roman" w:hAnsi="Times New Roman" w:cs="Times New Roman"/>
          <w:b/>
          <w:bCs/>
          <w:sz w:val="24"/>
          <w:szCs w:val="24"/>
        </w:rPr>
        <w:t>Тест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овые задания </w:t>
      </w:r>
      <w:r w:rsidRPr="00E81358">
        <w:rPr>
          <w:rFonts w:ascii="Times New Roman" w:hAnsi="Times New Roman" w:cs="Times New Roman"/>
          <w:b/>
          <w:bCs/>
          <w:sz w:val="24"/>
          <w:szCs w:val="24"/>
        </w:rPr>
        <w:t>по теме «</w:t>
      </w:r>
      <w:r>
        <w:rPr>
          <w:rFonts w:ascii="Times New Roman" w:hAnsi="Times New Roman" w:cs="Times New Roman"/>
          <w:b/>
          <w:bCs/>
          <w:sz w:val="24"/>
          <w:szCs w:val="24"/>
        </w:rPr>
        <w:t>Договор х</w:t>
      </w:r>
      <w:r w:rsidRPr="00E81358">
        <w:rPr>
          <w:rFonts w:ascii="Times New Roman" w:hAnsi="Times New Roman" w:cs="Times New Roman"/>
          <w:b/>
          <w:bCs/>
          <w:sz w:val="24"/>
          <w:szCs w:val="24"/>
        </w:rPr>
        <w:t>ранени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E81358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1. Д</w:t>
      </w:r>
      <w:r>
        <w:rPr>
          <w:rFonts w:ascii="Times New Roman" w:hAnsi="Times New Roman" w:cs="Times New Roman"/>
          <w:sz w:val="24"/>
          <w:szCs w:val="24"/>
        </w:rPr>
        <w:t>оговор хранения</w:t>
      </w:r>
      <w:r w:rsidRPr="00E81358">
        <w:rPr>
          <w:rFonts w:ascii="Times New Roman" w:hAnsi="Times New Roman" w:cs="Times New Roman"/>
          <w:sz w:val="24"/>
          <w:szCs w:val="24"/>
        </w:rPr>
        <w:t xml:space="preserve"> характеризуется как: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81358">
        <w:rPr>
          <w:rFonts w:ascii="Times New Roman" w:hAnsi="Times New Roman" w:cs="Times New Roman"/>
          <w:bCs/>
          <w:sz w:val="24"/>
          <w:szCs w:val="24"/>
        </w:rPr>
        <w:t>А) взаимный, реальный (</w:t>
      </w:r>
      <w:proofErr w:type="spellStart"/>
      <w:r w:rsidRPr="00E81358">
        <w:rPr>
          <w:rFonts w:ascii="Times New Roman" w:hAnsi="Times New Roman" w:cs="Times New Roman"/>
          <w:bCs/>
          <w:sz w:val="24"/>
          <w:szCs w:val="24"/>
        </w:rPr>
        <w:t>консенсуальный</w:t>
      </w:r>
      <w:proofErr w:type="spellEnd"/>
      <w:r w:rsidRPr="00E81358">
        <w:rPr>
          <w:rFonts w:ascii="Times New Roman" w:hAnsi="Times New Roman" w:cs="Times New Roman"/>
          <w:bCs/>
          <w:sz w:val="24"/>
          <w:szCs w:val="24"/>
        </w:rPr>
        <w:t>), возмездный (безвозмездный);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 w:rsidRPr="00E81358">
        <w:rPr>
          <w:rFonts w:ascii="Times New Roman" w:hAnsi="Times New Roman" w:cs="Times New Roman"/>
          <w:sz w:val="24"/>
          <w:szCs w:val="24"/>
        </w:rPr>
        <w:t>консенсуальный</w:t>
      </w:r>
      <w:proofErr w:type="spellEnd"/>
      <w:r w:rsidRPr="00E81358">
        <w:rPr>
          <w:rFonts w:ascii="Times New Roman" w:hAnsi="Times New Roman" w:cs="Times New Roman"/>
          <w:sz w:val="24"/>
          <w:szCs w:val="24"/>
        </w:rPr>
        <w:t>, односторонний, абстрактный;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В) реальный, казуальный, возмездный;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Г) условный, взаимный, возмездный.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 xml:space="preserve">2. Сторонами договора являются </w:t>
      </w:r>
      <w:proofErr w:type="spellStart"/>
      <w:r w:rsidRPr="00E81358">
        <w:rPr>
          <w:rFonts w:ascii="Times New Roman" w:hAnsi="Times New Roman" w:cs="Times New Roman"/>
          <w:sz w:val="24"/>
          <w:szCs w:val="24"/>
        </w:rPr>
        <w:t>поклажедатель</w:t>
      </w:r>
      <w:proofErr w:type="spellEnd"/>
      <w:r w:rsidRPr="00E8135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81358">
        <w:rPr>
          <w:rFonts w:ascii="Times New Roman" w:hAnsi="Times New Roman" w:cs="Times New Roman"/>
          <w:sz w:val="24"/>
          <w:szCs w:val="24"/>
        </w:rPr>
        <w:t>доминус</w:t>
      </w:r>
      <w:proofErr w:type="spellEnd"/>
      <w:r w:rsidRPr="00E81358">
        <w:rPr>
          <w:rFonts w:ascii="Times New Roman" w:hAnsi="Times New Roman" w:cs="Times New Roman"/>
          <w:sz w:val="24"/>
          <w:szCs w:val="24"/>
        </w:rPr>
        <w:t>.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81358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E813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81358">
        <w:rPr>
          <w:rFonts w:ascii="Times New Roman" w:hAnsi="Times New Roman" w:cs="Times New Roman"/>
          <w:bCs/>
          <w:sz w:val="24"/>
          <w:szCs w:val="24"/>
        </w:rPr>
        <w:t>Неверно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 xml:space="preserve">3. Форма </w:t>
      </w:r>
      <w:proofErr w:type="gramStart"/>
      <w:r w:rsidRPr="00E81358">
        <w:rPr>
          <w:rFonts w:ascii="Times New Roman" w:hAnsi="Times New Roman" w:cs="Times New Roman"/>
          <w:sz w:val="24"/>
          <w:szCs w:val="24"/>
        </w:rPr>
        <w:t>реального</w:t>
      </w:r>
      <w:proofErr w:type="gramEnd"/>
      <w:r w:rsidRPr="00E81358">
        <w:rPr>
          <w:rFonts w:ascii="Times New Roman" w:hAnsi="Times New Roman" w:cs="Times New Roman"/>
          <w:sz w:val="24"/>
          <w:szCs w:val="24"/>
        </w:rPr>
        <w:t xml:space="preserve"> ДХ с участием только граждан должна быть письменной, если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стоимость вещи превышает МРОТ не менее</w:t>
      </w:r>
      <w:proofErr w:type="gramStart"/>
      <w:r w:rsidRPr="00E8135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81358">
        <w:rPr>
          <w:rFonts w:ascii="Times New Roman" w:hAnsi="Times New Roman" w:cs="Times New Roman"/>
          <w:sz w:val="24"/>
          <w:szCs w:val="24"/>
        </w:rPr>
        <w:t xml:space="preserve"> чем в: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А) 50 раз;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Б) 30 раз;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В) 15 раз;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81358">
        <w:rPr>
          <w:rFonts w:ascii="Times New Roman" w:hAnsi="Times New Roman" w:cs="Times New Roman"/>
          <w:bCs/>
          <w:sz w:val="24"/>
          <w:szCs w:val="24"/>
        </w:rPr>
        <w:t>Г) 10 раз.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E81358">
        <w:rPr>
          <w:rFonts w:ascii="Times New Roman" w:hAnsi="Times New Roman" w:cs="Times New Roman"/>
          <w:sz w:val="24"/>
          <w:szCs w:val="24"/>
        </w:rPr>
        <w:t>Консенсуальный</w:t>
      </w:r>
      <w:proofErr w:type="spellEnd"/>
      <w:r w:rsidRPr="00E81358">
        <w:rPr>
          <w:rFonts w:ascii="Times New Roman" w:hAnsi="Times New Roman" w:cs="Times New Roman"/>
          <w:sz w:val="24"/>
          <w:szCs w:val="24"/>
        </w:rPr>
        <w:t xml:space="preserve"> договор хранения должен быть заключен в форме: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А) нотариальной;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 xml:space="preserve">Б) письменной </w:t>
      </w:r>
      <w:proofErr w:type="gramStart"/>
      <w:r w:rsidRPr="00E8135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81358">
        <w:rPr>
          <w:rFonts w:ascii="Times New Roman" w:hAnsi="Times New Roman" w:cs="Times New Roman"/>
          <w:sz w:val="24"/>
          <w:szCs w:val="24"/>
        </w:rPr>
        <w:t xml:space="preserve"> последующей регистрацией;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81358">
        <w:rPr>
          <w:rFonts w:ascii="Times New Roman" w:hAnsi="Times New Roman" w:cs="Times New Roman"/>
          <w:bCs/>
          <w:sz w:val="24"/>
          <w:szCs w:val="24"/>
        </w:rPr>
        <w:t>В) письменной;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Г) любой.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 xml:space="preserve">5. Простая письменная форма соблюдена, если выдан </w:t>
      </w:r>
      <w:proofErr w:type="spellStart"/>
      <w:r w:rsidRPr="00E81358">
        <w:rPr>
          <w:rFonts w:ascii="Times New Roman" w:hAnsi="Times New Roman" w:cs="Times New Roman"/>
          <w:sz w:val="24"/>
          <w:szCs w:val="24"/>
        </w:rPr>
        <w:t>поклажедателю</w:t>
      </w:r>
      <w:proofErr w:type="spellEnd"/>
      <w:r w:rsidRPr="00E81358">
        <w:rPr>
          <w:rFonts w:ascii="Times New Roman" w:hAnsi="Times New Roman" w:cs="Times New Roman"/>
          <w:sz w:val="24"/>
          <w:szCs w:val="24"/>
        </w:rPr>
        <w:t xml:space="preserve"> жетон,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>квитанция, расписка, складское свидетельство.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81358">
        <w:rPr>
          <w:rFonts w:ascii="Times New Roman" w:hAnsi="Times New Roman" w:cs="Times New Roman"/>
          <w:bCs/>
          <w:sz w:val="24"/>
          <w:szCs w:val="24"/>
        </w:rPr>
        <w:t>Верно</w:t>
      </w:r>
      <w:proofErr w:type="gramEnd"/>
      <w:r w:rsidRPr="00E813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E81358">
        <w:rPr>
          <w:rFonts w:ascii="Times New Roman" w:hAnsi="Times New Roman" w:cs="Times New Roman"/>
          <w:sz w:val="24"/>
          <w:szCs w:val="24"/>
        </w:rPr>
        <w:t>Неверно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E81358">
        <w:rPr>
          <w:rFonts w:ascii="Times New Roman" w:hAnsi="Times New Roman" w:cs="Times New Roman"/>
          <w:sz w:val="24"/>
          <w:szCs w:val="24"/>
        </w:rPr>
        <w:t>Поклажедатель</w:t>
      </w:r>
      <w:proofErr w:type="spellEnd"/>
      <w:r w:rsidRPr="00E81358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gramStart"/>
      <w:r w:rsidRPr="00E81358">
        <w:rPr>
          <w:rFonts w:ascii="Times New Roman" w:hAnsi="Times New Roman" w:cs="Times New Roman"/>
          <w:sz w:val="24"/>
          <w:szCs w:val="24"/>
        </w:rPr>
        <w:t>передавший</w:t>
      </w:r>
      <w:proofErr w:type="gramEnd"/>
      <w:r w:rsidRPr="00E81358">
        <w:rPr>
          <w:rFonts w:ascii="Times New Roman" w:hAnsi="Times New Roman" w:cs="Times New Roman"/>
          <w:sz w:val="24"/>
          <w:szCs w:val="24"/>
        </w:rPr>
        <w:t xml:space="preserve"> вещь на хранение в предусмотренный договором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срок, обязан хранителю возместить реальный ущерб.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E81358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Pr="00E813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81358">
        <w:rPr>
          <w:rFonts w:ascii="Times New Roman" w:hAnsi="Times New Roman" w:cs="Times New Roman"/>
          <w:bCs/>
          <w:sz w:val="24"/>
          <w:szCs w:val="24"/>
        </w:rPr>
        <w:t>Неверно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7. В каком случае вещь, принятая на хранение, может быть уничтожена хранителем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 xml:space="preserve">без возмещения </w:t>
      </w:r>
      <w:proofErr w:type="spellStart"/>
      <w:r w:rsidRPr="00E81358">
        <w:rPr>
          <w:rFonts w:ascii="Times New Roman" w:hAnsi="Times New Roman" w:cs="Times New Roman"/>
          <w:sz w:val="24"/>
          <w:szCs w:val="24"/>
        </w:rPr>
        <w:t>поклажедателю</w:t>
      </w:r>
      <w:proofErr w:type="spellEnd"/>
      <w:r w:rsidRPr="00E81358">
        <w:rPr>
          <w:rFonts w:ascii="Times New Roman" w:hAnsi="Times New Roman" w:cs="Times New Roman"/>
          <w:sz w:val="24"/>
          <w:szCs w:val="24"/>
        </w:rPr>
        <w:t xml:space="preserve"> убытков: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А) если хранение стало невыгодным хранителю;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Б) если вещь испортилась;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81358">
        <w:rPr>
          <w:rFonts w:ascii="Times New Roman" w:hAnsi="Times New Roman" w:cs="Times New Roman"/>
          <w:bCs/>
          <w:sz w:val="24"/>
          <w:szCs w:val="24"/>
        </w:rPr>
        <w:t>В) если вещь легко воспламеняется и хранитель об этом не предупрежден;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Г) если истек срок хранения.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 xml:space="preserve">8. Обязан ли хранитель возвращать </w:t>
      </w:r>
      <w:proofErr w:type="spellStart"/>
      <w:r w:rsidRPr="00E81358">
        <w:rPr>
          <w:rFonts w:ascii="Times New Roman" w:hAnsi="Times New Roman" w:cs="Times New Roman"/>
          <w:sz w:val="24"/>
          <w:szCs w:val="24"/>
        </w:rPr>
        <w:t>поклажедателю</w:t>
      </w:r>
      <w:proofErr w:type="spellEnd"/>
      <w:r w:rsidRPr="00E81358">
        <w:rPr>
          <w:rFonts w:ascii="Times New Roman" w:hAnsi="Times New Roman" w:cs="Times New Roman"/>
          <w:sz w:val="24"/>
          <w:szCs w:val="24"/>
        </w:rPr>
        <w:t xml:space="preserve"> плоды и доходы, полученные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>время хранения: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А) обязан всегда;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81358">
        <w:rPr>
          <w:rFonts w:ascii="Times New Roman" w:hAnsi="Times New Roman" w:cs="Times New Roman"/>
          <w:bCs/>
          <w:sz w:val="24"/>
          <w:szCs w:val="24"/>
        </w:rPr>
        <w:t xml:space="preserve">Б) </w:t>
      </w:r>
      <w:proofErr w:type="gramStart"/>
      <w:r w:rsidRPr="00E81358">
        <w:rPr>
          <w:rFonts w:ascii="Times New Roman" w:hAnsi="Times New Roman" w:cs="Times New Roman"/>
          <w:bCs/>
          <w:sz w:val="24"/>
          <w:szCs w:val="24"/>
        </w:rPr>
        <w:t>обязан</w:t>
      </w:r>
      <w:proofErr w:type="gramEnd"/>
      <w:r w:rsidRPr="00E81358">
        <w:rPr>
          <w:rFonts w:ascii="Times New Roman" w:hAnsi="Times New Roman" w:cs="Times New Roman"/>
          <w:bCs/>
          <w:sz w:val="24"/>
          <w:szCs w:val="24"/>
        </w:rPr>
        <w:t>, если иное не предусмотрено договором;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В) не обязан;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 xml:space="preserve">Г) не </w:t>
      </w:r>
      <w:proofErr w:type="gramStart"/>
      <w:r w:rsidRPr="00E81358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E81358">
        <w:rPr>
          <w:rFonts w:ascii="Times New Roman" w:hAnsi="Times New Roman" w:cs="Times New Roman"/>
          <w:sz w:val="24"/>
          <w:szCs w:val="24"/>
        </w:rPr>
        <w:t xml:space="preserve"> в силу закона.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 xml:space="preserve">9. Убытки, причиненные </w:t>
      </w:r>
      <w:proofErr w:type="spellStart"/>
      <w:r w:rsidRPr="00E81358">
        <w:rPr>
          <w:rFonts w:ascii="Times New Roman" w:hAnsi="Times New Roman" w:cs="Times New Roman"/>
          <w:sz w:val="24"/>
          <w:szCs w:val="24"/>
        </w:rPr>
        <w:t>поклажедателю</w:t>
      </w:r>
      <w:proofErr w:type="spellEnd"/>
      <w:r w:rsidRPr="00E81358">
        <w:rPr>
          <w:rFonts w:ascii="Times New Roman" w:hAnsi="Times New Roman" w:cs="Times New Roman"/>
          <w:sz w:val="24"/>
          <w:szCs w:val="24"/>
        </w:rPr>
        <w:t xml:space="preserve"> утратой вещей при безвозмездном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>хранении, возмещаются в размере: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81358">
        <w:rPr>
          <w:rFonts w:ascii="Times New Roman" w:hAnsi="Times New Roman" w:cs="Times New Roman"/>
          <w:bCs/>
          <w:sz w:val="24"/>
          <w:szCs w:val="24"/>
        </w:rPr>
        <w:t>А) стоимости вещи;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Б) двукратной стоимости вещи;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В) трехкратной стоимости вещи;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Г) десятикратной стоимости вещи.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lastRenderedPageBreak/>
        <w:t xml:space="preserve">10. Письменная форма </w:t>
      </w:r>
      <w:r>
        <w:rPr>
          <w:rFonts w:ascii="Times New Roman" w:hAnsi="Times New Roman" w:cs="Times New Roman"/>
          <w:sz w:val="24"/>
          <w:szCs w:val="24"/>
        </w:rPr>
        <w:t xml:space="preserve">договора хранения </w:t>
      </w:r>
      <w:r w:rsidRPr="00E81358">
        <w:rPr>
          <w:rFonts w:ascii="Times New Roman" w:hAnsi="Times New Roman" w:cs="Times New Roman"/>
          <w:sz w:val="24"/>
          <w:szCs w:val="24"/>
        </w:rPr>
        <w:t>на складе оформляется: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А) складской квитанцией;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81358">
        <w:rPr>
          <w:rFonts w:ascii="Times New Roman" w:hAnsi="Times New Roman" w:cs="Times New Roman"/>
          <w:bCs/>
          <w:sz w:val="24"/>
          <w:szCs w:val="24"/>
        </w:rPr>
        <w:t>Б) складским документом;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В) складским свидетельством;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Г) складским договором.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11. Товарный склад при приеме товаров на хранение обязан за свой счет: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81358">
        <w:rPr>
          <w:rFonts w:ascii="Times New Roman" w:hAnsi="Times New Roman" w:cs="Times New Roman"/>
          <w:bCs/>
          <w:sz w:val="24"/>
          <w:szCs w:val="24"/>
        </w:rPr>
        <w:t>А) осмотреть товары;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Б) определить качество товаров;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В) определить внешнее состояние товаров;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Г) совершить любое действие.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12. Какой документ называется «варрант»: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А) складское свидетельство;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Б) простое складское свидетельство;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В) складская квитанция;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81358">
        <w:rPr>
          <w:rFonts w:ascii="Times New Roman" w:hAnsi="Times New Roman" w:cs="Times New Roman"/>
          <w:bCs/>
          <w:sz w:val="24"/>
          <w:szCs w:val="24"/>
        </w:rPr>
        <w:t>Г) залоговое свидетельство.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13. Заключение договора хранения в ломбарде оформляется накладной.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E81358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81358"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bCs/>
          <w:sz w:val="24"/>
          <w:szCs w:val="24"/>
        </w:rPr>
        <w:t>Неверно.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 xml:space="preserve">14. Договор хранения ценностей может заключаться </w:t>
      </w:r>
      <w:proofErr w:type="gramStart"/>
      <w:r w:rsidRPr="00E8135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81358">
        <w:rPr>
          <w:rFonts w:ascii="Times New Roman" w:hAnsi="Times New Roman" w:cs="Times New Roman"/>
          <w:sz w:val="24"/>
          <w:szCs w:val="24"/>
        </w:rPr>
        <w:t>: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А) страховой компанией;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81358">
        <w:rPr>
          <w:rFonts w:ascii="Times New Roman" w:hAnsi="Times New Roman" w:cs="Times New Roman"/>
          <w:bCs/>
          <w:sz w:val="24"/>
          <w:szCs w:val="24"/>
        </w:rPr>
        <w:t>Б) банком;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В) арендодателем;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Г) кредитной организацией.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 xml:space="preserve">15. Убытки </w:t>
      </w:r>
      <w:proofErr w:type="spellStart"/>
      <w:r w:rsidRPr="00E81358">
        <w:rPr>
          <w:rFonts w:ascii="Times New Roman" w:hAnsi="Times New Roman" w:cs="Times New Roman"/>
          <w:sz w:val="24"/>
          <w:szCs w:val="24"/>
        </w:rPr>
        <w:t>поклажедателя</w:t>
      </w:r>
      <w:proofErr w:type="spellEnd"/>
      <w:r w:rsidRPr="00E81358">
        <w:rPr>
          <w:rFonts w:ascii="Times New Roman" w:hAnsi="Times New Roman" w:cs="Times New Roman"/>
          <w:sz w:val="24"/>
          <w:szCs w:val="24"/>
        </w:rPr>
        <w:t xml:space="preserve"> вследствие утраты вещей, сданных в камеру хранения,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>возмещаются хранителем с момента предъявления требования в течение: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А) пяти суток;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Б) трех суток;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В) двух суток;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E81358">
        <w:rPr>
          <w:rFonts w:ascii="Times New Roman" w:hAnsi="Times New Roman" w:cs="Times New Roman"/>
          <w:bCs/>
          <w:sz w:val="24"/>
          <w:szCs w:val="24"/>
        </w:rPr>
        <w:t>Г) одних суток.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E81358">
        <w:rPr>
          <w:rFonts w:ascii="Times New Roman" w:hAnsi="Times New Roman" w:cs="Times New Roman"/>
          <w:b/>
          <w:bCs/>
          <w:sz w:val="24"/>
          <w:szCs w:val="24"/>
        </w:rPr>
        <w:t>Задача.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Пенсионерка 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81358">
        <w:rPr>
          <w:rFonts w:ascii="Times New Roman" w:hAnsi="Times New Roman" w:cs="Times New Roman"/>
          <w:sz w:val="24"/>
          <w:szCs w:val="24"/>
        </w:rPr>
        <w:t>, сдавшая свой багаж в камеру хранения на вокзале, в ожидании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>отправления поезда вышла из вокзала, поскользнулась, упала и сломала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>тазобедренный сустав. Долго лечилась. Через четыре месяца, как только В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E81358">
        <w:rPr>
          <w:rFonts w:ascii="Times New Roman" w:hAnsi="Times New Roman" w:cs="Times New Roman"/>
          <w:sz w:val="24"/>
          <w:szCs w:val="24"/>
        </w:rPr>
        <w:t>стала самостоятельно передвигаться, она отправилась за своим багажом на вокзал.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>камере хранения 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81358">
        <w:rPr>
          <w:rFonts w:ascii="Times New Roman" w:hAnsi="Times New Roman" w:cs="Times New Roman"/>
          <w:sz w:val="24"/>
          <w:szCs w:val="24"/>
        </w:rPr>
        <w:t xml:space="preserve"> узнала, что ее багаж продан, а в качестве возмещения 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>была предложена сумма, соответствующая оценке ею своих вещей при сдаче их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>хранение.</w:t>
      </w: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Правильны ли действия хранителя?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>Как должна поступить 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81358">
        <w:rPr>
          <w:rFonts w:ascii="Times New Roman" w:hAnsi="Times New Roman" w:cs="Times New Roman"/>
          <w:sz w:val="24"/>
          <w:szCs w:val="24"/>
        </w:rPr>
        <w:t xml:space="preserve"> в данной ситуации?</w:t>
      </w:r>
    </w:p>
    <w:p w:rsidR="00E81358" w:rsidRDefault="00E81358" w:rsidP="00E813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1358" w:rsidRPr="00E81358" w:rsidRDefault="00E81358" w:rsidP="00E8135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b/>
          <w:bCs/>
          <w:sz w:val="24"/>
          <w:szCs w:val="24"/>
        </w:rPr>
        <w:t>Задача</w:t>
      </w:r>
      <w:r w:rsidRPr="00E81358">
        <w:rPr>
          <w:rFonts w:ascii="Times New Roman" w:hAnsi="Times New Roman" w:cs="Times New Roman"/>
          <w:sz w:val="24"/>
          <w:szCs w:val="24"/>
        </w:rPr>
        <w:t>.</w:t>
      </w:r>
    </w:p>
    <w:p w:rsidR="00F84A92" w:rsidRPr="00E81358" w:rsidRDefault="00E81358" w:rsidP="00E813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1358">
        <w:rPr>
          <w:rFonts w:ascii="Times New Roman" w:hAnsi="Times New Roman" w:cs="Times New Roman"/>
          <w:sz w:val="24"/>
          <w:szCs w:val="24"/>
        </w:rPr>
        <w:t>В гостинице из номера гражданина 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81358">
        <w:rPr>
          <w:rFonts w:ascii="Times New Roman" w:hAnsi="Times New Roman" w:cs="Times New Roman"/>
          <w:sz w:val="24"/>
          <w:szCs w:val="24"/>
        </w:rPr>
        <w:t xml:space="preserve"> были похищены бритва и джинсы.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>Администрация отказалась возмещать стоимость похищенного имущества, поскольку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>договор хранения 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81358">
        <w:rPr>
          <w:rFonts w:ascii="Times New Roman" w:hAnsi="Times New Roman" w:cs="Times New Roman"/>
          <w:sz w:val="24"/>
          <w:szCs w:val="24"/>
        </w:rPr>
        <w:t xml:space="preserve"> с администрацией гостиницы не заключал.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>разбирательстве дела дежурная по этажу, на котором находился номер 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8135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>подтвердила, что видела эти вещи в номере 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81358">
        <w:rPr>
          <w:rFonts w:ascii="Times New Roman" w:hAnsi="Times New Roman" w:cs="Times New Roman"/>
          <w:sz w:val="24"/>
          <w:szCs w:val="24"/>
        </w:rPr>
        <w:t>, но поскольку Ф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81358">
        <w:rPr>
          <w:rFonts w:ascii="Times New Roman" w:hAnsi="Times New Roman" w:cs="Times New Roman"/>
          <w:sz w:val="24"/>
          <w:szCs w:val="24"/>
        </w:rPr>
        <w:t xml:space="preserve"> постоянно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>носил ключ от номера с собой и не сдавал его администрации, вины работников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1358">
        <w:rPr>
          <w:rFonts w:ascii="Times New Roman" w:hAnsi="Times New Roman" w:cs="Times New Roman"/>
          <w:sz w:val="24"/>
          <w:szCs w:val="24"/>
        </w:rPr>
        <w:t xml:space="preserve">гостиницы в пропаже вещей нет. </w:t>
      </w:r>
      <w:proofErr w:type="spellStart"/>
      <w:r w:rsidRPr="00E81358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аз</w:t>
      </w:r>
      <w:r w:rsidRPr="00E81358">
        <w:rPr>
          <w:rFonts w:ascii="Times New Roman" w:hAnsi="Times New Roman" w:cs="Times New Roman"/>
          <w:sz w:val="24"/>
          <w:szCs w:val="24"/>
        </w:rPr>
        <w:t>ешите</w:t>
      </w:r>
      <w:proofErr w:type="spellEnd"/>
      <w:r w:rsidRPr="00E813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ситуацию</w:t>
      </w:r>
      <w:r w:rsidRPr="00E81358">
        <w:rPr>
          <w:rFonts w:ascii="Times New Roman" w:hAnsi="Times New Roman" w:cs="Times New Roman"/>
          <w:sz w:val="24"/>
          <w:szCs w:val="24"/>
        </w:rPr>
        <w:t>.</w:t>
      </w:r>
    </w:p>
    <w:sectPr w:rsidR="00F84A92" w:rsidRPr="00E81358" w:rsidSect="00E81358">
      <w:pgSz w:w="11906" w:h="16838"/>
      <w:pgMar w:top="709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E81358"/>
    <w:rsid w:val="001D62C7"/>
    <w:rsid w:val="00223103"/>
    <w:rsid w:val="0042383E"/>
    <w:rsid w:val="005558BC"/>
    <w:rsid w:val="00597680"/>
    <w:rsid w:val="005F6942"/>
    <w:rsid w:val="007404AD"/>
    <w:rsid w:val="00894E6A"/>
    <w:rsid w:val="009C7E6B"/>
    <w:rsid w:val="00A70533"/>
    <w:rsid w:val="00D0486A"/>
    <w:rsid w:val="00E81358"/>
    <w:rsid w:val="00F84A92"/>
    <w:rsid w:val="00FB1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542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3804-02-082</dc:creator>
  <cp:lastModifiedBy>3804-02-082</cp:lastModifiedBy>
  <cp:revision>1</cp:revision>
  <dcterms:created xsi:type="dcterms:W3CDTF">2021-01-12T00:58:00Z</dcterms:created>
  <dcterms:modified xsi:type="dcterms:W3CDTF">2021-01-12T01:03:00Z</dcterms:modified>
</cp:coreProperties>
</file>