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6458" w14:textId="77777777"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 занятия (лекции) будут по расписанию в онлайн-режиме (вы дома или где удобно за компом или ноутбуком с видеокамерой, микрофоном).</w:t>
      </w:r>
    </w:p>
    <w:p w14:paraId="763467FF" w14:textId="77777777"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подключении на сайте филиала в разделе методическое обеспечение в  ПДФ-папке «Руководство по организации видеоконференции преподавателем и присоединению к ней студентов» от 22.05.2020.</w:t>
      </w:r>
    </w:p>
    <w:p w14:paraId="53868E48" w14:textId="77777777"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начало документа о технических требованиях к вашей технике, как подключиться и последний раздел о подключении к конференции студента.</w:t>
      </w:r>
    </w:p>
    <w:p w14:paraId="6C0D48AE" w14:textId="77777777" w:rsidR="00DF7798" w:rsidRDefault="002B0B17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называется </w:t>
      </w:r>
      <w:proofErr w:type="spellStart"/>
      <w:r w:rsidRPr="002B0B17">
        <w:rPr>
          <w:rFonts w:ascii="Times New Roman" w:hAnsi="Times New Roman" w:cs="Times New Roman"/>
          <w:sz w:val="24"/>
          <w:szCs w:val="24"/>
          <w:lang w:val="en-US"/>
        </w:rPr>
        <w:t>pushminpp</w:t>
      </w:r>
      <w:proofErr w:type="spellEnd"/>
      <w:r w:rsidRPr="002B0B17">
        <w:rPr>
          <w:rFonts w:ascii="Times New Roman" w:hAnsi="Times New Roman" w:cs="Times New Roman"/>
          <w:sz w:val="24"/>
          <w:szCs w:val="24"/>
        </w:rPr>
        <w:t>.</w:t>
      </w:r>
    </w:p>
    <w:p w14:paraId="54AA23F6" w14:textId="2B143863" w:rsid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r w:rsidRPr="002B0B17">
        <w:rPr>
          <w:rFonts w:ascii="Times New Roman" w:hAnsi="Times New Roman" w:cs="Times New Roman"/>
          <w:sz w:val="24"/>
          <w:szCs w:val="24"/>
          <w:highlight w:val="yellow"/>
        </w:rPr>
        <w:t>Ссылку для вашего входа в конференцию (она постоянная</w:t>
      </w:r>
      <w:r w:rsidR="007667E5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меняться не будет) скину</w:t>
      </w:r>
      <w:r w:rsidR="0044182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на вашу почту</w:t>
      </w:r>
    </w:p>
    <w:p w14:paraId="1E326BD0" w14:textId="77777777" w:rsidR="002B0B17" w:rsidRP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в субботу утром сможет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>. Практические занятия (семинары) реализуем в обычном дистанционном режиме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7445">
        <w:rPr>
          <w:rFonts w:ascii="Times New Roman" w:hAnsi="Times New Roman" w:cs="Times New Roman"/>
          <w:sz w:val="24"/>
          <w:szCs w:val="24"/>
          <w:highlight w:val="green"/>
        </w:rPr>
        <w:t>задания смотри ниже</w:t>
      </w:r>
      <w:r w:rsidR="00D67445" w:rsidRPr="00D67445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14:paraId="0F5EBD11" w14:textId="77777777" w:rsidR="005E593C" w:rsidRPr="00593167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59316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14:paraId="5B4F700D" w14:textId="63773F74" w:rsidR="00BA3357" w:rsidRDefault="005E593C" w:rsidP="003A1F3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Практическое задание по теме: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41825" w:rsidRPr="00441825">
        <w:rPr>
          <w:rFonts w:ascii="Times New Roman" w:hAnsi="Times New Roman" w:cs="Times New Roman"/>
          <w:bCs/>
          <w:iCs/>
          <w:sz w:val="24"/>
          <w:szCs w:val="24"/>
        </w:rPr>
        <w:t>Коллизионные нормы в международном частном праве</w:t>
      </w:r>
    </w:p>
    <w:p w14:paraId="3B67C426" w14:textId="6ABB0BF7"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14:paraId="24C6EC88" w14:textId="77777777" w:rsidR="00BA3357" w:rsidRPr="00435F7E" w:rsidRDefault="00BA3357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73BFF" w14:textId="77777777" w:rsidR="00441825" w:rsidRDefault="00DF47FF" w:rsidP="0044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 xml:space="preserve">1. </w:t>
      </w:r>
      <w:r w:rsidR="00441825" w:rsidRPr="00441825">
        <w:rPr>
          <w:rFonts w:ascii="Times New Roman" w:hAnsi="Times New Roman" w:cs="Times New Roman"/>
          <w:sz w:val="24"/>
          <w:szCs w:val="24"/>
        </w:rPr>
        <w:t xml:space="preserve">Понятие и виды коллизионных норм. </w:t>
      </w:r>
    </w:p>
    <w:p w14:paraId="044FC0EE" w14:textId="77777777" w:rsidR="00441825" w:rsidRDefault="00441825" w:rsidP="0044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41825">
        <w:rPr>
          <w:rFonts w:ascii="Times New Roman" w:hAnsi="Times New Roman" w:cs="Times New Roman"/>
          <w:sz w:val="24"/>
          <w:szCs w:val="24"/>
        </w:rPr>
        <w:t xml:space="preserve">Основные типы коллизионных привязок. </w:t>
      </w:r>
    </w:p>
    <w:p w14:paraId="3B05AE85" w14:textId="77777777" w:rsidR="00441825" w:rsidRDefault="00441825" w:rsidP="0044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1825">
        <w:rPr>
          <w:rFonts w:ascii="Times New Roman" w:hAnsi="Times New Roman" w:cs="Times New Roman"/>
          <w:sz w:val="24"/>
          <w:szCs w:val="24"/>
        </w:rPr>
        <w:t xml:space="preserve">Квалификация и установления содержания иностранного права. </w:t>
      </w:r>
    </w:p>
    <w:p w14:paraId="310004C6" w14:textId="77777777" w:rsidR="00441825" w:rsidRDefault="00441825" w:rsidP="0044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1825">
        <w:rPr>
          <w:rFonts w:ascii="Times New Roman" w:hAnsi="Times New Roman" w:cs="Times New Roman"/>
          <w:sz w:val="24"/>
          <w:szCs w:val="24"/>
        </w:rPr>
        <w:t xml:space="preserve">Применение коллизионных норм. </w:t>
      </w:r>
    </w:p>
    <w:p w14:paraId="2B388B11" w14:textId="0007FFF6" w:rsidR="00435F7E" w:rsidRDefault="00441825" w:rsidP="0044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41825">
        <w:rPr>
          <w:rFonts w:ascii="Times New Roman" w:hAnsi="Times New Roman" w:cs="Times New Roman"/>
          <w:sz w:val="24"/>
          <w:szCs w:val="24"/>
        </w:rPr>
        <w:t>Взаимность и реторсия в международном частном праве.</w:t>
      </w:r>
    </w:p>
    <w:p w14:paraId="352BB3CF" w14:textId="77777777" w:rsidR="00BA3357" w:rsidRPr="00435F7E" w:rsidRDefault="00BA3357" w:rsidP="00BA335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3BD67B" w14:textId="77777777"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14:paraId="199FF538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288F123A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3BB0D58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09FBAD62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173735DC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3C1A07AC" w14:textId="77777777"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14:paraId="4DA527A7" w14:textId="77777777"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14:paraId="13F29367" w14:textId="4DF31FFD"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D7954"/>
    <w:rsid w:val="00170798"/>
    <w:rsid w:val="00294FAD"/>
    <w:rsid w:val="002B0B17"/>
    <w:rsid w:val="00397F4F"/>
    <w:rsid w:val="003A1F3C"/>
    <w:rsid w:val="00415D8D"/>
    <w:rsid w:val="00435F7E"/>
    <w:rsid w:val="00441825"/>
    <w:rsid w:val="004871F8"/>
    <w:rsid w:val="00593167"/>
    <w:rsid w:val="005E593C"/>
    <w:rsid w:val="0076669A"/>
    <w:rsid w:val="007667E5"/>
    <w:rsid w:val="007D2EA8"/>
    <w:rsid w:val="008B572C"/>
    <w:rsid w:val="009B7D68"/>
    <w:rsid w:val="00BA3357"/>
    <w:rsid w:val="00C046AA"/>
    <w:rsid w:val="00CA15F9"/>
    <w:rsid w:val="00D67445"/>
    <w:rsid w:val="00DB447D"/>
    <w:rsid w:val="00DC201F"/>
    <w:rsid w:val="00DD7003"/>
    <w:rsid w:val="00DF47FF"/>
    <w:rsid w:val="00DF7798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D962"/>
  <w15:docId w15:val="{90CBC8D7-895C-4DFF-A35A-4F21DF4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2020-03-17T16:19:00Z</dcterms:created>
  <dcterms:modified xsi:type="dcterms:W3CDTF">2020-11-11T03:34:00Z</dcterms:modified>
</cp:coreProperties>
</file>