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560" w:rsidRPr="000A5560" w:rsidRDefault="000A5560" w:rsidP="000A556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ЛЕКЦИЯ№1</w:t>
      </w:r>
    </w:p>
    <w:p w:rsidR="000A5560" w:rsidRPr="000A5560" w:rsidRDefault="000A5560" w:rsidP="000A556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A5560">
        <w:rPr>
          <w:rFonts w:ascii="Times New Roman" w:hAnsi="Times New Roman" w:cs="Times New Roman"/>
          <w:b/>
          <w:bCs/>
          <w:sz w:val="28"/>
          <w:szCs w:val="28"/>
        </w:rPr>
        <w:t>1. Общие понятия о лесозаготовительном процессе</w:t>
      </w:r>
    </w:p>
    <w:p w:rsidR="000A5560" w:rsidRPr="000A5560" w:rsidRDefault="000A5560" w:rsidP="002A33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5560">
        <w:rPr>
          <w:rFonts w:ascii="Times New Roman" w:eastAsia="TimesNewRoman" w:hAnsi="Times New Roman" w:cs="Times New Roman"/>
          <w:sz w:val="28"/>
          <w:szCs w:val="28"/>
        </w:rPr>
        <w:t xml:space="preserve">Часть территории лесного </w:t>
      </w:r>
      <w:r w:rsidR="002A33AE" w:rsidRPr="000A5560">
        <w:rPr>
          <w:rFonts w:ascii="Times New Roman" w:eastAsia="TimesNewRoman" w:hAnsi="Times New Roman" w:cs="Times New Roman"/>
          <w:sz w:val="28"/>
          <w:szCs w:val="28"/>
        </w:rPr>
        <w:t>фонда</w:t>
      </w:r>
      <w:r w:rsidR="002A33AE">
        <w:rPr>
          <w:rFonts w:ascii="Times New Roman" w:eastAsia="TimesNew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NewRoman" w:hAnsi="Times New Roman" w:cs="Times New Roman"/>
          <w:sz w:val="28"/>
          <w:szCs w:val="28"/>
        </w:rPr>
        <w:t>лесной участок)</w:t>
      </w:r>
      <w:r w:rsidRPr="000A5560">
        <w:rPr>
          <w:rFonts w:ascii="Times New Roman" w:eastAsia="TimesNewRoman" w:hAnsi="Times New Roman" w:cs="Times New Roman"/>
          <w:sz w:val="28"/>
          <w:szCs w:val="28"/>
        </w:rPr>
        <w:t>, закрепленная на установленный срок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0A5560">
        <w:rPr>
          <w:rFonts w:ascii="Times New Roman" w:eastAsia="TimesNewRoman" w:hAnsi="Times New Roman" w:cs="Times New Roman"/>
          <w:sz w:val="28"/>
          <w:szCs w:val="28"/>
        </w:rPr>
        <w:t>за лесозаготовительным предприятием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на основании договора аренды</w:t>
      </w:r>
      <w:r w:rsidRPr="000A5560">
        <w:rPr>
          <w:rFonts w:ascii="Times New Roman" w:eastAsia="TimesNewRoman" w:hAnsi="Times New Roman" w:cs="Times New Roman"/>
          <w:sz w:val="28"/>
          <w:szCs w:val="28"/>
        </w:rPr>
        <w:t xml:space="preserve">, называется </w:t>
      </w:r>
      <w:r w:rsidRPr="000A5560">
        <w:rPr>
          <w:rFonts w:ascii="Times New Roman" w:hAnsi="Times New Roman" w:cs="Times New Roman"/>
          <w:bCs/>
          <w:iCs/>
          <w:sz w:val="28"/>
          <w:szCs w:val="28"/>
        </w:rPr>
        <w:t>лесосырьевой базой</w:t>
      </w:r>
      <w:r w:rsidRPr="000A5560">
        <w:rPr>
          <w:rFonts w:ascii="Times New Roman" w:eastAsia="TimesNewRoman" w:hAnsi="Times New Roman" w:cs="Times New Roman"/>
          <w:sz w:val="28"/>
          <w:szCs w:val="28"/>
        </w:rPr>
        <w:t>,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0A5560">
        <w:rPr>
          <w:rFonts w:ascii="Times New Roman" w:eastAsia="TimesNewRoman" w:hAnsi="Times New Roman" w:cs="Times New Roman"/>
          <w:sz w:val="28"/>
          <w:szCs w:val="28"/>
        </w:rPr>
        <w:t>которая обеспечивает бесперебойную работу предприятия в течение всего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0A5560">
        <w:rPr>
          <w:rFonts w:ascii="Times New Roman" w:eastAsia="TimesNewRoman" w:hAnsi="Times New Roman" w:cs="Times New Roman"/>
          <w:sz w:val="28"/>
          <w:szCs w:val="28"/>
        </w:rPr>
        <w:t>срока действия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договора</w:t>
      </w:r>
      <w:r w:rsidRPr="000A5560">
        <w:rPr>
          <w:rFonts w:ascii="Times New Roman" w:eastAsia="TimesNewRoman" w:hAnsi="Times New Roman" w:cs="Times New Roman"/>
          <w:sz w:val="28"/>
          <w:szCs w:val="28"/>
        </w:rPr>
        <w:t xml:space="preserve">. Лесосырьевая база может располагаться на территории одного или </w:t>
      </w:r>
      <w:r>
        <w:rPr>
          <w:rFonts w:ascii="Times New Roman" w:eastAsia="TimesNewRoman" w:hAnsi="Times New Roman" w:cs="Times New Roman"/>
          <w:sz w:val="28"/>
          <w:szCs w:val="28"/>
        </w:rPr>
        <w:t>н</w:t>
      </w:r>
      <w:r w:rsidRPr="000A5560">
        <w:rPr>
          <w:rFonts w:ascii="Times New Roman" w:eastAsia="TimesNewRoman" w:hAnsi="Times New Roman" w:cs="Times New Roman"/>
          <w:sz w:val="28"/>
          <w:szCs w:val="28"/>
        </w:rPr>
        <w:t>ескольких лесхозов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если это разные договоры аренды но заключенные с одним предприятием</w:t>
      </w:r>
      <w:r w:rsidRPr="000A5560">
        <w:rPr>
          <w:rFonts w:ascii="Times New Roman" w:eastAsia="TimesNewRoman" w:hAnsi="Times New Roman" w:cs="Times New Roman"/>
          <w:sz w:val="28"/>
          <w:szCs w:val="28"/>
        </w:rPr>
        <w:t xml:space="preserve">. Размеры и границы лесосырьевых баз устанавливаются в процессе проектирования </w:t>
      </w:r>
      <w:r w:rsidR="00BD227E">
        <w:rPr>
          <w:rFonts w:ascii="Times New Roman" w:eastAsia="TimesNewRoman" w:hAnsi="Times New Roman" w:cs="Times New Roman"/>
          <w:sz w:val="28"/>
          <w:szCs w:val="28"/>
        </w:rPr>
        <w:t>лесного участка</w:t>
      </w:r>
      <w:r w:rsidRPr="000A5560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0A5560" w:rsidRPr="000A5560" w:rsidRDefault="000A5560" w:rsidP="002A33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5560">
        <w:rPr>
          <w:rFonts w:ascii="Times New Roman" w:eastAsia="TimesNewRoman" w:hAnsi="Times New Roman" w:cs="Times New Roman"/>
          <w:sz w:val="28"/>
          <w:szCs w:val="28"/>
        </w:rPr>
        <w:t>Часть лесосырьевой базы, отведенная для рубки в установленный срок,</w:t>
      </w:r>
    </w:p>
    <w:p w:rsidR="000A5560" w:rsidRPr="000A5560" w:rsidRDefault="000A5560" w:rsidP="002A33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5560">
        <w:rPr>
          <w:rFonts w:ascii="Times New Roman" w:eastAsia="TimesNewRoman" w:hAnsi="Times New Roman" w:cs="Times New Roman"/>
          <w:sz w:val="28"/>
          <w:szCs w:val="28"/>
        </w:rPr>
        <w:t>есть лесосечный фонд. Он устанавливается раздельно по группам лесов.</w:t>
      </w:r>
    </w:p>
    <w:p w:rsidR="000A5560" w:rsidRPr="000A5560" w:rsidRDefault="000A5560" w:rsidP="002A33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5560">
        <w:rPr>
          <w:rFonts w:ascii="Times New Roman" w:eastAsia="TimesNewRoman" w:hAnsi="Times New Roman" w:cs="Times New Roman"/>
          <w:sz w:val="28"/>
          <w:szCs w:val="28"/>
        </w:rPr>
        <w:t>В зависимости от экономического, экологического и социального назначения лесов с учетом местоположения относительно транспортных путей населенных пунктов и выполняемых функций лесной фонд разделен на</w:t>
      </w:r>
    </w:p>
    <w:p w:rsidR="000A5560" w:rsidRPr="000A5560" w:rsidRDefault="000A5560" w:rsidP="002A33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5560">
        <w:rPr>
          <w:rFonts w:ascii="Times New Roman" w:eastAsia="TimesNewRoman" w:hAnsi="Times New Roman" w:cs="Times New Roman"/>
          <w:sz w:val="28"/>
          <w:szCs w:val="28"/>
        </w:rPr>
        <w:t>три группы.</w:t>
      </w:r>
    </w:p>
    <w:p w:rsidR="000A5560" w:rsidRPr="000A5560" w:rsidRDefault="000A5560" w:rsidP="002A33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bCs/>
          <w:iCs/>
          <w:sz w:val="28"/>
          <w:szCs w:val="28"/>
        </w:rPr>
        <w:t xml:space="preserve">К первой группе </w:t>
      </w:r>
      <w:r w:rsidRPr="000A5560">
        <w:rPr>
          <w:rFonts w:ascii="Times New Roman" w:eastAsia="TimesNewRoman" w:hAnsi="Times New Roman" w:cs="Times New Roman"/>
          <w:sz w:val="28"/>
          <w:szCs w:val="28"/>
        </w:rPr>
        <w:t>отнесены леса, основным назначением которых является</w:t>
      </w:r>
    </w:p>
    <w:p w:rsidR="000A5560" w:rsidRPr="000A5560" w:rsidRDefault="000A5560" w:rsidP="002A33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gramStart"/>
      <w:r w:rsidRPr="000A5560">
        <w:rPr>
          <w:rFonts w:ascii="Times New Roman" w:eastAsia="TimesNewRoman" w:hAnsi="Times New Roman" w:cs="Times New Roman"/>
          <w:sz w:val="28"/>
          <w:szCs w:val="28"/>
        </w:rPr>
        <w:t>выполнение</w:t>
      </w:r>
      <w:proofErr w:type="gramEnd"/>
      <w:r w:rsidRPr="000A5560">
        <w:rPr>
          <w:rFonts w:ascii="Times New Roman" w:eastAsia="TimesNewRoman" w:hAnsi="Times New Roman" w:cs="Times New Roman"/>
          <w:sz w:val="28"/>
          <w:szCs w:val="28"/>
        </w:rPr>
        <w:t xml:space="preserve"> водоохранных, защитных, санитарно-гигиенических, оздоро</w:t>
      </w:r>
      <w:r w:rsidR="00BD227E">
        <w:rPr>
          <w:rFonts w:ascii="Times New Roman" w:eastAsia="TimesNewRoman" w:hAnsi="Times New Roman" w:cs="Times New Roman"/>
          <w:sz w:val="28"/>
          <w:szCs w:val="28"/>
        </w:rPr>
        <w:t xml:space="preserve">- </w:t>
      </w:r>
      <w:r w:rsidRPr="000A5560">
        <w:rPr>
          <w:rFonts w:ascii="Times New Roman" w:eastAsia="TimesNewRoman" w:hAnsi="Times New Roman" w:cs="Times New Roman"/>
          <w:sz w:val="28"/>
          <w:szCs w:val="28"/>
        </w:rPr>
        <w:t>вительных и др. функций, а также особо охраняемые природные террито-</w:t>
      </w:r>
    </w:p>
    <w:p w:rsidR="000A5560" w:rsidRPr="000A5560" w:rsidRDefault="000A5560" w:rsidP="002A33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5560">
        <w:rPr>
          <w:rFonts w:ascii="Times New Roman" w:eastAsia="TimesNewRoman" w:hAnsi="Times New Roman" w:cs="Times New Roman"/>
          <w:sz w:val="28"/>
          <w:szCs w:val="28"/>
        </w:rPr>
        <w:t>рии</w:t>
      </w:r>
      <w:proofErr w:type="spellEnd"/>
      <w:proofErr w:type="gramEnd"/>
      <w:r w:rsidR="00BD227E">
        <w:rPr>
          <w:rFonts w:ascii="Times New Roman" w:eastAsia="TimesNewRoman" w:hAnsi="Times New Roman" w:cs="Times New Roman"/>
          <w:sz w:val="28"/>
          <w:szCs w:val="28"/>
        </w:rPr>
        <w:t>(ООПТ)</w:t>
      </w:r>
      <w:r w:rsidRPr="000A5560">
        <w:rPr>
          <w:rFonts w:ascii="Times New Roman" w:eastAsia="TimesNewRoman" w:hAnsi="Times New Roman" w:cs="Times New Roman"/>
          <w:sz w:val="28"/>
          <w:szCs w:val="28"/>
        </w:rPr>
        <w:t>. Размер лесопользования в лесах первой группы минимальный.</w:t>
      </w:r>
    </w:p>
    <w:p w:rsidR="000A5560" w:rsidRPr="000A5560" w:rsidRDefault="000A5560" w:rsidP="002A33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bCs/>
          <w:iCs/>
          <w:sz w:val="28"/>
          <w:szCs w:val="28"/>
        </w:rPr>
        <w:t xml:space="preserve">К лесам второй группы </w:t>
      </w:r>
      <w:r w:rsidRPr="000A5560">
        <w:rPr>
          <w:rFonts w:ascii="Times New Roman" w:eastAsia="TimesNewRoman" w:hAnsi="Times New Roman" w:cs="Times New Roman"/>
          <w:sz w:val="28"/>
          <w:szCs w:val="28"/>
        </w:rPr>
        <w:t>относятся леса в регионах с высокой плотностью</w:t>
      </w:r>
    </w:p>
    <w:p w:rsidR="000A5560" w:rsidRPr="000A5560" w:rsidRDefault="000A5560" w:rsidP="002A33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5560">
        <w:rPr>
          <w:rFonts w:ascii="Times New Roman" w:eastAsia="TimesNewRoman" w:hAnsi="Times New Roman" w:cs="Times New Roman"/>
          <w:sz w:val="28"/>
          <w:szCs w:val="28"/>
        </w:rPr>
        <w:t>населения и развитой сетью наземных транспортных путей, а также леса в</w:t>
      </w:r>
    </w:p>
    <w:p w:rsidR="000A5560" w:rsidRPr="000A5560" w:rsidRDefault="000A5560" w:rsidP="002A33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5560">
        <w:rPr>
          <w:rFonts w:ascii="Times New Roman" w:eastAsia="TimesNewRoman" w:hAnsi="Times New Roman" w:cs="Times New Roman"/>
          <w:sz w:val="28"/>
          <w:szCs w:val="28"/>
        </w:rPr>
        <w:t>регионах с недостаточными лесными ресурсами.</w:t>
      </w:r>
    </w:p>
    <w:p w:rsidR="000A5560" w:rsidRPr="000A5560" w:rsidRDefault="000A5560" w:rsidP="002A33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5560">
        <w:rPr>
          <w:rFonts w:ascii="Times New Roman" w:hAnsi="Times New Roman" w:cs="Times New Roman"/>
          <w:bCs/>
          <w:iCs/>
          <w:sz w:val="28"/>
          <w:szCs w:val="28"/>
        </w:rPr>
        <w:t xml:space="preserve">К лесам третей группы </w:t>
      </w:r>
      <w:r w:rsidRPr="000A5560">
        <w:rPr>
          <w:rFonts w:ascii="Times New Roman" w:eastAsia="TimesNewRoman" w:hAnsi="Times New Roman" w:cs="Times New Roman"/>
          <w:sz w:val="28"/>
          <w:szCs w:val="28"/>
        </w:rPr>
        <w:t>относятся леса многолесных регионов, имеющие</w:t>
      </w:r>
    </w:p>
    <w:p w:rsidR="000A5560" w:rsidRPr="000A5560" w:rsidRDefault="000A5560" w:rsidP="002A33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5560">
        <w:rPr>
          <w:rFonts w:ascii="Times New Roman" w:eastAsia="TimesNewRoman" w:hAnsi="Times New Roman" w:cs="Times New Roman"/>
          <w:sz w:val="28"/>
          <w:szCs w:val="28"/>
        </w:rPr>
        <w:t>преимущественно эксплуатационное значение и обеспечивающие потреб-</w:t>
      </w:r>
    </w:p>
    <w:p w:rsidR="000A5560" w:rsidRPr="000A5560" w:rsidRDefault="000A5560" w:rsidP="002A33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5560">
        <w:rPr>
          <w:rFonts w:ascii="Times New Roman" w:eastAsia="TimesNewRoman" w:hAnsi="Times New Roman" w:cs="Times New Roman"/>
          <w:sz w:val="28"/>
          <w:szCs w:val="28"/>
        </w:rPr>
        <w:t>ности страны в древесине с обязательным сохранением экологических</w:t>
      </w:r>
    </w:p>
    <w:p w:rsidR="000A5560" w:rsidRPr="000A5560" w:rsidRDefault="000A5560" w:rsidP="002A33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5560">
        <w:rPr>
          <w:rFonts w:ascii="Times New Roman" w:eastAsia="TimesNewRoman" w:hAnsi="Times New Roman" w:cs="Times New Roman"/>
          <w:sz w:val="28"/>
          <w:szCs w:val="28"/>
        </w:rPr>
        <w:t>функций этих лесов.</w:t>
      </w:r>
    </w:p>
    <w:p w:rsidR="000A5560" w:rsidRPr="000A5560" w:rsidRDefault="000A5560" w:rsidP="002A33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A5560">
        <w:rPr>
          <w:rFonts w:ascii="Times New Roman" w:eastAsia="TimesNewRoman" w:hAnsi="Times New Roman" w:cs="Times New Roman"/>
          <w:sz w:val="28"/>
          <w:szCs w:val="28"/>
        </w:rPr>
        <w:t xml:space="preserve">Для выполнения объема заготовок лесозаготовительному предприятию выделяются участки леса, называемые </w:t>
      </w:r>
      <w:r w:rsidR="00BD227E">
        <w:rPr>
          <w:rFonts w:ascii="Times New Roman" w:hAnsi="Times New Roman" w:cs="Times New Roman"/>
          <w:bCs/>
          <w:iCs/>
          <w:sz w:val="28"/>
          <w:szCs w:val="28"/>
        </w:rPr>
        <w:t>годовой расчётной лесосекой</w:t>
      </w:r>
    </w:p>
    <w:p w:rsidR="000A5560" w:rsidRPr="000A5560" w:rsidRDefault="000A5560" w:rsidP="002A33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556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BD227E">
        <w:rPr>
          <w:rFonts w:ascii="Times New Roman" w:eastAsia="TimesNewRoman" w:hAnsi="Times New Roman" w:cs="Times New Roman"/>
          <w:sz w:val="28"/>
          <w:szCs w:val="28"/>
        </w:rPr>
        <w:t>Её</w:t>
      </w:r>
      <w:r w:rsidRPr="000A5560">
        <w:rPr>
          <w:rFonts w:ascii="Times New Roman" w:eastAsia="TimesNewRoman" w:hAnsi="Times New Roman" w:cs="Times New Roman"/>
          <w:sz w:val="28"/>
          <w:szCs w:val="28"/>
        </w:rPr>
        <w:t xml:space="preserve"> площадь зависит</w:t>
      </w:r>
      <w:r w:rsidR="00BD227E">
        <w:rPr>
          <w:rFonts w:ascii="Times New Roman" w:eastAsia="TimesNewRoman" w:hAnsi="Times New Roman" w:cs="Times New Roman"/>
          <w:sz w:val="28"/>
          <w:szCs w:val="28"/>
        </w:rPr>
        <w:t xml:space="preserve"> от</w:t>
      </w:r>
      <w:r w:rsidRPr="000A5560">
        <w:rPr>
          <w:rFonts w:ascii="Times New Roman" w:eastAsia="TimesNewRoman" w:hAnsi="Times New Roman" w:cs="Times New Roman"/>
          <w:sz w:val="28"/>
          <w:szCs w:val="28"/>
        </w:rPr>
        <w:t xml:space="preserve"> запасов леса,</w:t>
      </w:r>
      <w:r w:rsidR="00BD227E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0A5560">
        <w:rPr>
          <w:rFonts w:ascii="Times New Roman" w:eastAsia="TimesNewRoman" w:hAnsi="Times New Roman" w:cs="Times New Roman"/>
          <w:sz w:val="28"/>
          <w:szCs w:val="28"/>
        </w:rPr>
        <w:t>количества и состояния древостоя, лесохозяйственных требований.</w:t>
      </w:r>
    </w:p>
    <w:p w:rsidR="000A5560" w:rsidRPr="000A5560" w:rsidRDefault="000A5560" w:rsidP="002A33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5560">
        <w:rPr>
          <w:rFonts w:ascii="Times New Roman" w:eastAsia="TimesNewRoman" w:hAnsi="Times New Roman" w:cs="Times New Roman"/>
          <w:sz w:val="28"/>
          <w:szCs w:val="28"/>
        </w:rPr>
        <w:lastRenderedPageBreak/>
        <w:t>Заготовку древесины ведут во всех группах лесов. Она разделяется на</w:t>
      </w:r>
    </w:p>
    <w:p w:rsidR="00BD227E" w:rsidRDefault="00BD227E" w:rsidP="002A33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5560">
        <w:rPr>
          <w:rFonts w:ascii="Times New Roman" w:eastAsia="TimesNewRoman" w:hAnsi="Times New Roman" w:cs="Times New Roman"/>
          <w:sz w:val="28"/>
          <w:szCs w:val="28"/>
        </w:rPr>
        <w:t>Г</w:t>
      </w:r>
      <w:r w:rsidR="000A5560" w:rsidRPr="000A5560">
        <w:rPr>
          <w:rFonts w:ascii="Times New Roman" w:eastAsia="TimesNewRoman" w:hAnsi="Times New Roman" w:cs="Times New Roman"/>
          <w:sz w:val="28"/>
          <w:szCs w:val="28"/>
        </w:rPr>
        <w:t>лавные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рубки </w:t>
      </w:r>
      <w:r w:rsidRPr="000A5560">
        <w:rPr>
          <w:rFonts w:ascii="Times New Roman" w:eastAsia="TimesNewRoman" w:hAnsi="Times New Roman" w:cs="Times New Roman"/>
          <w:sz w:val="28"/>
          <w:szCs w:val="28"/>
        </w:rPr>
        <w:t>и</w:t>
      </w:r>
      <w:r w:rsidR="000A5560" w:rsidRPr="000A556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рубки </w:t>
      </w:r>
      <w:r w:rsidR="000A5560" w:rsidRPr="000A5560">
        <w:rPr>
          <w:rFonts w:ascii="Times New Roman" w:eastAsia="TimesNewRoman" w:hAnsi="Times New Roman" w:cs="Times New Roman"/>
          <w:sz w:val="28"/>
          <w:szCs w:val="28"/>
        </w:rPr>
        <w:t>промежуточн</w:t>
      </w:r>
      <w:r>
        <w:rPr>
          <w:rFonts w:ascii="Times New Roman" w:eastAsia="TimesNewRoman" w:hAnsi="Times New Roman" w:cs="Times New Roman"/>
          <w:sz w:val="28"/>
          <w:szCs w:val="28"/>
        </w:rPr>
        <w:t>ого</w:t>
      </w:r>
      <w:r w:rsidR="000A5560" w:rsidRPr="000A5560">
        <w:rPr>
          <w:rFonts w:ascii="Times New Roman" w:eastAsia="TimesNewRoman" w:hAnsi="Times New Roman" w:cs="Times New Roman"/>
          <w:sz w:val="28"/>
          <w:szCs w:val="28"/>
        </w:rPr>
        <w:t xml:space="preserve"> пользования. Рубки главного пользования разделяются на сплошные, выборочные и постепенные. При </w:t>
      </w:r>
      <w:r w:rsidR="000A5560" w:rsidRPr="000A5560">
        <w:rPr>
          <w:rFonts w:ascii="Times New Roman" w:eastAsia="TimesNewRoman" w:hAnsi="Times New Roman" w:cs="Times New Roman"/>
          <w:iCs/>
          <w:sz w:val="28"/>
          <w:szCs w:val="28"/>
        </w:rPr>
        <w:t xml:space="preserve">сплошных </w:t>
      </w:r>
      <w:r w:rsidR="000A5560" w:rsidRPr="000A5560">
        <w:rPr>
          <w:rFonts w:ascii="Times New Roman" w:eastAsia="TimesNewRoman" w:hAnsi="Times New Roman" w:cs="Times New Roman"/>
          <w:sz w:val="28"/>
          <w:szCs w:val="28"/>
        </w:rPr>
        <w:t>рубках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0A5560" w:rsidRPr="000A5560">
        <w:rPr>
          <w:rFonts w:ascii="Times New Roman" w:eastAsia="TimesNewRoman" w:hAnsi="Times New Roman" w:cs="Times New Roman"/>
          <w:sz w:val="28"/>
          <w:szCs w:val="28"/>
        </w:rPr>
        <w:t xml:space="preserve">вырубается весь древостой за один прием, за исключением жизнедеятельного подроста, оставляемых семенников, молодняка ценных пород. </w:t>
      </w:r>
      <w:r>
        <w:rPr>
          <w:rFonts w:ascii="Times New Roman" w:eastAsia="TimesNewRoman" w:hAnsi="Times New Roman" w:cs="Times New Roman"/>
          <w:iCs/>
          <w:sz w:val="28"/>
          <w:szCs w:val="28"/>
        </w:rPr>
        <w:t>Выбо</w:t>
      </w:r>
      <w:r w:rsidR="000A5560" w:rsidRPr="000A5560">
        <w:rPr>
          <w:rFonts w:ascii="Times New Roman" w:eastAsia="TimesNewRoman" w:hAnsi="Times New Roman" w:cs="Times New Roman"/>
          <w:iCs/>
          <w:sz w:val="28"/>
          <w:szCs w:val="28"/>
        </w:rPr>
        <w:t xml:space="preserve">рочные </w:t>
      </w:r>
      <w:r w:rsidR="000A5560" w:rsidRPr="000A5560">
        <w:rPr>
          <w:rFonts w:ascii="Times New Roman" w:eastAsia="TimesNewRoman" w:hAnsi="Times New Roman" w:cs="Times New Roman"/>
          <w:sz w:val="28"/>
          <w:szCs w:val="28"/>
        </w:rPr>
        <w:t xml:space="preserve">рубки предусматривают рубку части деревьев с учетом их возраста, размерно-качественных характеристик, состояния и др. </w:t>
      </w:r>
      <w:r w:rsidR="000A5560" w:rsidRPr="000A5560">
        <w:rPr>
          <w:rFonts w:ascii="Times New Roman" w:eastAsia="TimesNewRoman" w:hAnsi="Times New Roman" w:cs="Times New Roman"/>
          <w:iCs/>
          <w:sz w:val="28"/>
          <w:szCs w:val="28"/>
        </w:rPr>
        <w:t xml:space="preserve">При постепенных </w:t>
      </w:r>
      <w:r w:rsidR="000A5560" w:rsidRPr="000A5560">
        <w:rPr>
          <w:rFonts w:ascii="Times New Roman" w:eastAsia="TimesNewRoman" w:hAnsi="Times New Roman" w:cs="Times New Roman"/>
          <w:sz w:val="28"/>
          <w:szCs w:val="28"/>
        </w:rPr>
        <w:t>рубках спелый и перестойный древостой вырубается за 2…4 приема в</w:t>
      </w:r>
      <w:r w:rsidR="004A261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0A5560" w:rsidRPr="000A5560">
        <w:rPr>
          <w:rFonts w:ascii="Times New Roman" w:eastAsia="TimesNewRoman" w:hAnsi="Times New Roman" w:cs="Times New Roman"/>
          <w:sz w:val="28"/>
          <w:szCs w:val="28"/>
        </w:rPr>
        <w:t xml:space="preserve">течение одного-двух классов возраста. </w:t>
      </w:r>
    </w:p>
    <w:p w:rsidR="000A5560" w:rsidRPr="000A5560" w:rsidRDefault="000A5560" w:rsidP="002A33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5560">
        <w:rPr>
          <w:rFonts w:ascii="Times New Roman" w:eastAsia="TimesNewRoman" w:hAnsi="Times New Roman" w:cs="Times New Roman"/>
          <w:sz w:val="28"/>
          <w:szCs w:val="28"/>
        </w:rPr>
        <w:t>Промежуточное пользование (рубки</w:t>
      </w:r>
      <w:r w:rsidR="00BD227E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BD227E" w:rsidRPr="000A5560">
        <w:rPr>
          <w:rFonts w:ascii="Times New Roman" w:eastAsia="TimesNewRoman" w:hAnsi="Times New Roman" w:cs="Times New Roman"/>
          <w:sz w:val="28"/>
          <w:szCs w:val="28"/>
        </w:rPr>
        <w:t>ухода) -</w:t>
      </w:r>
      <w:r w:rsidRPr="000A5560">
        <w:rPr>
          <w:rFonts w:ascii="Times New Roman" w:eastAsia="TimesNewRoman" w:hAnsi="Times New Roman" w:cs="Times New Roman"/>
          <w:sz w:val="28"/>
          <w:szCs w:val="28"/>
        </w:rPr>
        <w:t xml:space="preserve"> важнейшее лесохозяйственное мероприятие, направленное на</w:t>
      </w:r>
      <w:r w:rsidR="00BD227E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0A5560">
        <w:rPr>
          <w:rFonts w:ascii="Times New Roman" w:eastAsia="TimesNewRoman" w:hAnsi="Times New Roman" w:cs="Times New Roman"/>
          <w:sz w:val="28"/>
          <w:szCs w:val="28"/>
        </w:rPr>
        <w:t>формирование высокопродуктивных насаждений, производится путем</w:t>
      </w:r>
      <w:r w:rsidR="00BD227E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0A5560">
        <w:rPr>
          <w:rFonts w:ascii="Times New Roman" w:eastAsia="TimesNewRoman" w:hAnsi="Times New Roman" w:cs="Times New Roman"/>
          <w:sz w:val="28"/>
          <w:szCs w:val="28"/>
        </w:rPr>
        <w:t>удаления нежелательных деревьев и созданием благоприятных условий</w:t>
      </w:r>
      <w:r w:rsidR="00BD227E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0A5560">
        <w:rPr>
          <w:rFonts w:ascii="Times New Roman" w:eastAsia="TimesNewRoman" w:hAnsi="Times New Roman" w:cs="Times New Roman"/>
          <w:sz w:val="28"/>
          <w:szCs w:val="28"/>
        </w:rPr>
        <w:t>роста деревьев главной породы. Рубки ухода ведутся в насаждения не достигших возраста спелости, в зависимости от возраста насаждений и поставленных целей проводятся следующие виды рубок ухода: осветление,</w:t>
      </w:r>
      <w:r w:rsidR="004A261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0A5560">
        <w:rPr>
          <w:rFonts w:ascii="Times New Roman" w:eastAsia="TimesNewRoman" w:hAnsi="Times New Roman" w:cs="Times New Roman"/>
          <w:sz w:val="28"/>
          <w:szCs w:val="28"/>
        </w:rPr>
        <w:t>прочистка, прореживание и проходные</w:t>
      </w:r>
      <w:r w:rsidR="004A2616">
        <w:rPr>
          <w:rFonts w:ascii="Times New Roman" w:eastAsia="TimesNewRoman" w:hAnsi="Times New Roman" w:cs="Times New Roman"/>
          <w:sz w:val="28"/>
          <w:szCs w:val="28"/>
        </w:rPr>
        <w:t xml:space="preserve"> рубки</w:t>
      </w:r>
      <w:r w:rsidRPr="000A5560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0A5560" w:rsidRPr="000A5560" w:rsidRDefault="000A5560" w:rsidP="002A33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5560">
        <w:rPr>
          <w:rFonts w:ascii="Times New Roman" w:eastAsia="TimesNewRoman" w:hAnsi="Times New Roman" w:cs="Times New Roman"/>
          <w:sz w:val="28"/>
          <w:szCs w:val="28"/>
        </w:rPr>
        <w:t xml:space="preserve">Участок спелого леса, отведенного для лесозаготовительных работ, </w:t>
      </w:r>
      <w:r w:rsidR="004A2616" w:rsidRPr="000A5560">
        <w:rPr>
          <w:rFonts w:ascii="Times New Roman" w:eastAsia="TimesNewRoman" w:hAnsi="Times New Roman" w:cs="Times New Roman"/>
          <w:sz w:val="28"/>
          <w:szCs w:val="28"/>
        </w:rPr>
        <w:t>на</w:t>
      </w:r>
      <w:r w:rsidR="004A2616">
        <w:rPr>
          <w:rFonts w:ascii="Times New Roman" w:eastAsia="TimesNewRoman" w:hAnsi="Times New Roman" w:cs="Times New Roman"/>
          <w:sz w:val="28"/>
          <w:szCs w:val="28"/>
        </w:rPr>
        <w:t>зывается</w:t>
      </w:r>
      <w:r w:rsidRPr="000A556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0A5560">
        <w:rPr>
          <w:rFonts w:ascii="Times New Roman" w:eastAsia="TimesNewRoman" w:hAnsi="Times New Roman" w:cs="Times New Roman"/>
          <w:bCs/>
          <w:iCs/>
          <w:sz w:val="28"/>
          <w:szCs w:val="28"/>
        </w:rPr>
        <w:t>лесосекой</w:t>
      </w:r>
      <w:r w:rsidR="004A2616">
        <w:rPr>
          <w:rFonts w:ascii="Times New Roman" w:eastAsia="TimesNewRoman" w:hAnsi="Times New Roman" w:cs="Times New Roman"/>
          <w:bCs/>
          <w:iCs/>
          <w:sz w:val="28"/>
          <w:szCs w:val="28"/>
        </w:rPr>
        <w:t>(делянкой)</w:t>
      </w:r>
      <w:r w:rsidRPr="000A5560">
        <w:rPr>
          <w:rFonts w:ascii="Times New Roman" w:eastAsia="TimesNewRoman" w:hAnsi="Times New Roman" w:cs="Times New Roman"/>
          <w:sz w:val="28"/>
          <w:szCs w:val="28"/>
        </w:rPr>
        <w:t>. Лесосека является местом работы мастерского участка.</w:t>
      </w:r>
    </w:p>
    <w:p w:rsidR="000A5560" w:rsidRPr="000A5560" w:rsidRDefault="000A5560" w:rsidP="002A33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5560">
        <w:rPr>
          <w:rFonts w:ascii="Times New Roman" w:eastAsia="TimesNewRoman" w:hAnsi="Times New Roman" w:cs="Times New Roman"/>
          <w:sz w:val="28"/>
          <w:szCs w:val="28"/>
        </w:rPr>
        <w:t>Лесосека разделяется на делянки – части лесосеки, закрепленная каждая за одной лесозаготовительной бригадой. На делянах выполняется весь</w:t>
      </w:r>
    </w:p>
    <w:p w:rsidR="000A5560" w:rsidRPr="000A5560" w:rsidRDefault="000A5560" w:rsidP="002A33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5560">
        <w:rPr>
          <w:rFonts w:ascii="Times New Roman" w:eastAsia="TimesNewRoman" w:hAnsi="Times New Roman" w:cs="Times New Roman"/>
          <w:sz w:val="28"/>
          <w:szCs w:val="28"/>
        </w:rPr>
        <w:t>комплекс лесосечных работ.</w:t>
      </w:r>
    </w:p>
    <w:p w:rsidR="000A5560" w:rsidRPr="000A5560" w:rsidRDefault="000A5560" w:rsidP="002A33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5560">
        <w:rPr>
          <w:rFonts w:ascii="Times New Roman" w:eastAsia="TimesNewRoman" w:hAnsi="Times New Roman" w:cs="Times New Roman"/>
          <w:sz w:val="28"/>
          <w:szCs w:val="28"/>
        </w:rPr>
        <w:t>Размеры лесосек при проведении сплошных рубок устанавливаются в</w:t>
      </w:r>
    </w:p>
    <w:p w:rsidR="000A5560" w:rsidRPr="000A5560" w:rsidRDefault="000A5560" w:rsidP="002A33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5560">
        <w:rPr>
          <w:rFonts w:ascii="Times New Roman" w:eastAsia="TimesNewRoman" w:hAnsi="Times New Roman" w:cs="Times New Roman"/>
          <w:sz w:val="28"/>
          <w:szCs w:val="28"/>
        </w:rPr>
        <w:t>зависимости от категории лесов, лесорастительных условий и преобла-</w:t>
      </w:r>
    </w:p>
    <w:p w:rsidR="000A5560" w:rsidRPr="000A5560" w:rsidRDefault="000A5560" w:rsidP="002A33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5560">
        <w:rPr>
          <w:rFonts w:ascii="Times New Roman" w:eastAsia="TimesNewRoman" w:hAnsi="Times New Roman" w:cs="Times New Roman"/>
          <w:sz w:val="28"/>
          <w:szCs w:val="28"/>
        </w:rPr>
        <w:t>дающих пород. Для таежной зоны и зоны смешанных лесов установлено</w:t>
      </w:r>
    </w:p>
    <w:p w:rsidR="000A5560" w:rsidRDefault="000A5560" w:rsidP="002A33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5560">
        <w:rPr>
          <w:rFonts w:ascii="Times New Roman" w:eastAsia="TimesNewRoman" w:hAnsi="Times New Roman" w:cs="Times New Roman"/>
          <w:sz w:val="28"/>
          <w:szCs w:val="28"/>
        </w:rPr>
        <w:t xml:space="preserve">четыре градации ширины лесосек: </w:t>
      </w:r>
      <w:r w:rsidR="004A2616">
        <w:rPr>
          <w:rFonts w:ascii="Times New Roman" w:eastAsia="TimesNewRoman" w:hAnsi="Times New Roman" w:cs="Times New Roman"/>
          <w:sz w:val="28"/>
          <w:szCs w:val="28"/>
        </w:rPr>
        <w:t>до 100м; от100м до 250м от 250 до 500м</w:t>
      </w:r>
    </w:p>
    <w:p w:rsidR="004A2616" w:rsidRPr="000A5560" w:rsidRDefault="004A2616" w:rsidP="002A33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и от250 до 400м для елово-пихтовых насаждений</w:t>
      </w:r>
    </w:p>
    <w:p w:rsidR="000A5560" w:rsidRPr="000A5560" w:rsidRDefault="000A5560" w:rsidP="002A33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5560">
        <w:rPr>
          <w:rFonts w:ascii="Times New Roman" w:eastAsia="TimesNewRoman" w:hAnsi="Times New Roman" w:cs="Times New Roman"/>
          <w:sz w:val="28"/>
          <w:szCs w:val="28"/>
        </w:rPr>
        <w:t>Лесосеки шириной 500 м отводятся в хвойных насаждениях в зоне</w:t>
      </w:r>
    </w:p>
    <w:p w:rsidR="000A5560" w:rsidRPr="000A5560" w:rsidRDefault="000A5560" w:rsidP="002A33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5560">
        <w:rPr>
          <w:rFonts w:ascii="Times New Roman" w:eastAsia="TimesNewRoman" w:hAnsi="Times New Roman" w:cs="Times New Roman"/>
          <w:sz w:val="28"/>
          <w:szCs w:val="28"/>
        </w:rPr>
        <w:t>смешанных лесов III группы; при условии выполнения мероприятий по во-</w:t>
      </w:r>
    </w:p>
    <w:p w:rsidR="000A5560" w:rsidRPr="000A5560" w:rsidRDefault="000A5560" w:rsidP="002A33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5560">
        <w:rPr>
          <w:rFonts w:ascii="Times New Roman" w:eastAsia="TimesNewRoman" w:hAnsi="Times New Roman" w:cs="Times New Roman"/>
          <w:sz w:val="28"/>
          <w:szCs w:val="28"/>
        </w:rPr>
        <w:t>зобновлению леса, установленных для всех пород, кроме кедра, и в лесах II</w:t>
      </w:r>
    </w:p>
    <w:p w:rsidR="000A5560" w:rsidRPr="000A5560" w:rsidRDefault="000A5560" w:rsidP="002A33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5560">
        <w:rPr>
          <w:rFonts w:ascii="Times New Roman" w:eastAsia="TimesNewRoman" w:hAnsi="Times New Roman" w:cs="Times New Roman"/>
          <w:sz w:val="28"/>
          <w:szCs w:val="28"/>
        </w:rPr>
        <w:t>группы.</w:t>
      </w:r>
    </w:p>
    <w:p w:rsidR="000A5560" w:rsidRPr="000A5560" w:rsidRDefault="000A5560" w:rsidP="002A33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5560">
        <w:rPr>
          <w:rFonts w:ascii="Times New Roman" w:eastAsia="TimesNewRoman" w:hAnsi="Times New Roman" w:cs="Times New Roman"/>
          <w:sz w:val="28"/>
          <w:szCs w:val="28"/>
        </w:rPr>
        <w:lastRenderedPageBreak/>
        <w:t>Лесосеки шириной 250 м отводятся для мягколиственных и 100 м для</w:t>
      </w:r>
    </w:p>
    <w:p w:rsidR="000A5560" w:rsidRPr="000A5560" w:rsidRDefault="000A5560" w:rsidP="002A33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5560">
        <w:rPr>
          <w:rFonts w:ascii="Times New Roman" w:eastAsia="TimesNewRoman" w:hAnsi="Times New Roman" w:cs="Times New Roman"/>
          <w:sz w:val="28"/>
          <w:szCs w:val="28"/>
        </w:rPr>
        <w:t>хвойных насаждений в таежной зоне и зоне смешанных лесов I и II групп.</w:t>
      </w:r>
    </w:p>
    <w:p w:rsidR="000A5560" w:rsidRPr="000A5560" w:rsidRDefault="000A5560" w:rsidP="002A33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5560">
        <w:rPr>
          <w:rFonts w:ascii="Times New Roman" w:eastAsia="TimesNewRoman" w:hAnsi="Times New Roman" w:cs="Times New Roman"/>
          <w:sz w:val="28"/>
          <w:szCs w:val="28"/>
        </w:rPr>
        <w:t>Ширина лесосек может быть увеличена в насаждениях, поврежденных</w:t>
      </w:r>
    </w:p>
    <w:p w:rsidR="000A5560" w:rsidRPr="000A5560" w:rsidRDefault="000A5560" w:rsidP="002A33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5560">
        <w:rPr>
          <w:rFonts w:ascii="Times New Roman" w:eastAsia="TimesNewRoman" w:hAnsi="Times New Roman" w:cs="Times New Roman"/>
          <w:sz w:val="28"/>
          <w:szCs w:val="28"/>
        </w:rPr>
        <w:t>пожарами, вредителями и болезнями, в расстроенных насаждениях</w:t>
      </w:r>
      <w:r w:rsidR="004A2616">
        <w:rPr>
          <w:rFonts w:ascii="Times New Roman" w:eastAsia="TimesNewRoman" w:hAnsi="Times New Roman" w:cs="Times New Roman"/>
          <w:sz w:val="28"/>
          <w:szCs w:val="28"/>
        </w:rPr>
        <w:t>.</w:t>
      </w:r>
      <w:r w:rsidRPr="000A5560">
        <w:rPr>
          <w:rFonts w:ascii="Times New Roman" w:eastAsia="TimesNewRoman" w:hAnsi="Times New Roman" w:cs="Times New Roman"/>
          <w:sz w:val="28"/>
          <w:szCs w:val="28"/>
        </w:rPr>
        <w:t xml:space="preserve"> Ширина лесосек уменьшается при разработке лишайниковых сосн</w:t>
      </w:r>
      <w:r w:rsidR="004A2616">
        <w:rPr>
          <w:rFonts w:ascii="Times New Roman" w:eastAsia="TimesNewRoman" w:hAnsi="Times New Roman" w:cs="Times New Roman"/>
          <w:sz w:val="28"/>
          <w:szCs w:val="28"/>
        </w:rPr>
        <w:t>овых насаждений</w:t>
      </w:r>
    </w:p>
    <w:p w:rsidR="000A5560" w:rsidRPr="000A5560" w:rsidRDefault="000A5560" w:rsidP="002A33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5560">
        <w:rPr>
          <w:rFonts w:ascii="Times New Roman" w:eastAsia="TimesNewRoman" w:hAnsi="Times New Roman" w:cs="Times New Roman"/>
          <w:sz w:val="28"/>
          <w:szCs w:val="28"/>
        </w:rPr>
        <w:t xml:space="preserve">Длина лесосек при сплошных рубках устанавливается с учетом размеров квартала, но не более </w:t>
      </w:r>
      <w:r w:rsidR="004A2616">
        <w:rPr>
          <w:rFonts w:ascii="Times New Roman" w:eastAsia="TimesNewRoman" w:hAnsi="Times New Roman" w:cs="Times New Roman"/>
          <w:sz w:val="28"/>
          <w:szCs w:val="28"/>
        </w:rPr>
        <w:t>1</w:t>
      </w:r>
      <w:r w:rsidRPr="000A5560">
        <w:rPr>
          <w:rFonts w:ascii="Times New Roman" w:eastAsia="TimesNewRoman" w:hAnsi="Times New Roman" w:cs="Times New Roman"/>
          <w:sz w:val="28"/>
          <w:szCs w:val="28"/>
        </w:rPr>
        <w:t xml:space="preserve">000 м, а в лесах I группы - не более </w:t>
      </w:r>
      <w:r w:rsidR="004A2616">
        <w:rPr>
          <w:rFonts w:ascii="Times New Roman" w:eastAsia="TimesNewRoman" w:hAnsi="Times New Roman" w:cs="Times New Roman"/>
          <w:sz w:val="28"/>
          <w:szCs w:val="28"/>
        </w:rPr>
        <w:t>500</w:t>
      </w:r>
      <w:r w:rsidRPr="000A5560">
        <w:rPr>
          <w:rFonts w:ascii="Times New Roman" w:eastAsia="TimesNewRoman" w:hAnsi="Times New Roman" w:cs="Times New Roman"/>
          <w:sz w:val="28"/>
          <w:szCs w:val="28"/>
        </w:rPr>
        <w:t xml:space="preserve"> м.</w:t>
      </w:r>
    </w:p>
    <w:p w:rsidR="000A5560" w:rsidRPr="000A5560" w:rsidRDefault="000A5560" w:rsidP="002A33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5560">
        <w:rPr>
          <w:rFonts w:ascii="Times New Roman" w:eastAsia="TimesNewRoman" w:hAnsi="Times New Roman" w:cs="Times New Roman"/>
          <w:sz w:val="28"/>
          <w:szCs w:val="28"/>
        </w:rPr>
        <w:t xml:space="preserve">При постепенных рубках площадь лесосек не должна превышать </w:t>
      </w:r>
      <w:r w:rsidR="00764724">
        <w:rPr>
          <w:rFonts w:ascii="Times New Roman" w:eastAsia="TimesNewRoman" w:hAnsi="Times New Roman" w:cs="Times New Roman"/>
          <w:sz w:val="28"/>
          <w:szCs w:val="28"/>
        </w:rPr>
        <w:t>5</w:t>
      </w:r>
      <w:r w:rsidRPr="000A5560">
        <w:rPr>
          <w:rFonts w:ascii="Times New Roman" w:eastAsia="TimesNewRoman" w:hAnsi="Times New Roman" w:cs="Times New Roman"/>
          <w:sz w:val="28"/>
          <w:szCs w:val="28"/>
        </w:rPr>
        <w:t>0га, при добровольно выборочных - не ограничивается.</w:t>
      </w:r>
      <w:r w:rsidR="00764724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0A5560">
        <w:rPr>
          <w:rFonts w:ascii="Times New Roman" w:eastAsia="TimesNewRoman" w:hAnsi="Times New Roman" w:cs="Times New Roman"/>
          <w:sz w:val="28"/>
          <w:szCs w:val="28"/>
        </w:rPr>
        <w:t>Размеры лесосек оказывают влияние на возобновление леса на вырубках. Это влияние сказывается на обсеменении вырубаемой площади, на</w:t>
      </w:r>
      <w:r w:rsidR="00764724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0A5560">
        <w:rPr>
          <w:rFonts w:ascii="Times New Roman" w:eastAsia="TimesNewRoman" w:hAnsi="Times New Roman" w:cs="Times New Roman"/>
          <w:sz w:val="28"/>
          <w:szCs w:val="28"/>
        </w:rPr>
        <w:t>среде, в которой происходит возобновление леса. Размеры лесосек определяют также ряд технологических параметров: объем производства мастерских участков, частота их перебазировок. Эффективность работы системы</w:t>
      </w:r>
      <w:r w:rsidR="00764724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0A5560">
        <w:rPr>
          <w:rFonts w:ascii="Times New Roman" w:eastAsia="TimesNewRoman" w:hAnsi="Times New Roman" w:cs="Times New Roman"/>
          <w:sz w:val="28"/>
          <w:szCs w:val="28"/>
        </w:rPr>
        <w:t>машин, протяженность лесотранспортных путей.</w:t>
      </w:r>
    </w:p>
    <w:p w:rsidR="000A5560" w:rsidRPr="000A5560" w:rsidRDefault="000A5560" w:rsidP="002A33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5560">
        <w:rPr>
          <w:rFonts w:ascii="Times New Roman" w:eastAsia="TimesNewRoman" w:hAnsi="Times New Roman" w:cs="Times New Roman"/>
          <w:sz w:val="28"/>
          <w:szCs w:val="28"/>
        </w:rPr>
        <w:t>Лесосеки (делянки) для удобства и улучшения организации работ, ра</w:t>
      </w:r>
      <w:r w:rsidR="00764724">
        <w:rPr>
          <w:rFonts w:ascii="Times New Roman" w:eastAsia="TimesNewRoman" w:hAnsi="Times New Roman" w:cs="Times New Roman"/>
          <w:sz w:val="28"/>
          <w:szCs w:val="28"/>
        </w:rPr>
        <w:t>циональной расстановки</w:t>
      </w:r>
      <w:r w:rsidRPr="000A5560">
        <w:rPr>
          <w:rFonts w:ascii="Times New Roman" w:eastAsia="TimesNewRoman" w:hAnsi="Times New Roman" w:cs="Times New Roman"/>
          <w:sz w:val="28"/>
          <w:szCs w:val="28"/>
        </w:rPr>
        <w:t xml:space="preserve"> рабочих и техники, уменьшения повреждения почвы разделяются на </w:t>
      </w:r>
      <w:r w:rsidRPr="000A5560">
        <w:rPr>
          <w:rFonts w:ascii="Times New Roman" w:eastAsia="TimesNewRoman" w:hAnsi="Times New Roman" w:cs="Times New Roman"/>
          <w:iCs/>
          <w:sz w:val="28"/>
          <w:szCs w:val="28"/>
        </w:rPr>
        <w:t xml:space="preserve">пасеки. </w:t>
      </w:r>
      <w:r w:rsidRPr="000A5560">
        <w:rPr>
          <w:rFonts w:ascii="Times New Roman" w:eastAsia="TimesNewRoman" w:hAnsi="Times New Roman" w:cs="Times New Roman"/>
          <w:sz w:val="28"/>
          <w:szCs w:val="28"/>
        </w:rPr>
        <w:t>Ширина пасек устанавливается в зависимости от высоты</w:t>
      </w:r>
      <w:r w:rsidR="00764724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0A5560">
        <w:rPr>
          <w:rFonts w:ascii="Times New Roman" w:eastAsia="TimesNewRoman" w:hAnsi="Times New Roman" w:cs="Times New Roman"/>
          <w:sz w:val="28"/>
          <w:szCs w:val="28"/>
        </w:rPr>
        <w:t>древостоя, способа разработки лесосек, способа валки и трелевки леса,</w:t>
      </w:r>
      <w:r w:rsidR="00764724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0A5560">
        <w:rPr>
          <w:rFonts w:ascii="Times New Roman" w:eastAsia="TimesNewRoman" w:hAnsi="Times New Roman" w:cs="Times New Roman"/>
          <w:sz w:val="28"/>
          <w:szCs w:val="28"/>
        </w:rPr>
        <w:t>применяемой системы машин, лесохозяйственных требований.</w:t>
      </w:r>
    </w:p>
    <w:p w:rsidR="000A5560" w:rsidRPr="000A5560" w:rsidRDefault="000A5560" w:rsidP="002A33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5560">
        <w:rPr>
          <w:rFonts w:ascii="Times New Roman" w:eastAsia="TimesNewRoman" w:hAnsi="Times New Roman" w:cs="Times New Roman"/>
          <w:sz w:val="28"/>
          <w:szCs w:val="28"/>
        </w:rPr>
        <w:t>Для удобства валки и трелевки деревьев (хлыстов) пасеки могут быть</w:t>
      </w:r>
    </w:p>
    <w:p w:rsidR="000A5560" w:rsidRPr="000A5560" w:rsidRDefault="000A5560" w:rsidP="002A33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5560">
        <w:rPr>
          <w:rFonts w:ascii="Times New Roman" w:eastAsia="TimesNewRoman" w:hAnsi="Times New Roman" w:cs="Times New Roman"/>
          <w:sz w:val="28"/>
          <w:szCs w:val="28"/>
        </w:rPr>
        <w:t xml:space="preserve">разделены на </w:t>
      </w:r>
      <w:r w:rsidRPr="000A5560">
        <w:rPr>
          <w:rFonts w:ascii="Times New Roman" w:eastAsia="TimesNewRoman" w:hAnsi="Times New Roman" w:cs="Times New Roman"/>
          <w:iCs/>
          <w:sz w:val="28"/>
          <w:szCs w:val="28"/>
        </w:rPr>
        <w:t>ленты</w:t>
      </w:r>
      <w:r w:rsidRPr="000A5560">
        <w:rPr>
          <w:rFonts w:ascii="Times New Roman" w:eastAsia="TimesNewRoman" w:hAnsi="Times New Roman" w:cs="Times New Roman"/>
          <w:sz w:val="28"/>
          <w:szCs w:val="28"/>
        </w:rPr>
        <w:t>, которые разрабатываются при однократном проходе</w:t>
      </w:r>
    </w:p>
    <w:p w:rsidR="000A5560" w:rsidRPr="000A5560" w:rsidRDefault="000A5560" w:rsidP="002A33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5560">
        <w:rPr>
          <w:rFonts w:ascii="Times New Roman" w:eastAsia="TimesNewRoman" w:hAnsi="Times New Roman" w:cs="Times New Roman"/>
          <w:sz w:val="28"/>
          <w:szCs w:val="28"/>
        </w:rPr>
        <w:t xml:space="preserve"> валочно-трелевочной, а также п</w:t>
      </w:r>
      <w:r w:rsidR="00764724" w:rsidRPr="00764724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764724">
        <w:rPr>
          <w:rFonts w:ascii="Times New Roman" w:eastAsia="TimesNewRoman" w:hAnsi="Times New Roman" w:cs="Times New Roman"/>
          <w:sz w:val="28"/>
          <w:szCs w:val="28"/>
        </w:rPr>
        <w:t>валочно-п</w:t>
      </w:r>
      <w:r w:rsidRPr="000A5560">
        <w:rPr>
          <w:rFonts w:ascii="Times New Roman" w:eastAsia="TimesNewRoman" w:hAnsi="Times New Roman" w:cs="Times New Roman"/>
          <w:sz w:val="28"/>
          <w:szCs w:val="28"/>
        </w:rPr>
        <w:t>акетирующей или валочно-</w:t>
      </w:r>
    </w:p>
    <w:p w:rsidR="000A5560" w:rsidRPr="000A5560" w:rsidRDefault="000A5560" w:rsidP="002A33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5560">
        <w:rPr>
          <w:rFonts w:ascii="Times New Roman" w:eastAsia="TimesNewRoman" w:hAnsi="Times New Roman" w:cs="Times New Roman"/>
          <w:sz w:val="28"/>
          <w:szCs w:val="28"/>
        </w:rPr>
        <w:t>раскряжевочной машины. При валке леса машинами роль пасек могут вы-</w:t>
      </w:r>
    </w:p>
    <w:p w:rsidR="000A5560" w:rsidRPr="000A5560" w:rsidRDefault="000A5560" w:rsidP="002A33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5560">
        <w:rPr>
          <w:rFonts w:ascii="Times New Roman" w:eastAsia="TimesNewRoman" w:hAnsi="Times New Roman" w:cs="Times New Roman"/>
          <w:sz w:val="28"/>
          <w:szCs w:val="28"/>
        </w:rPr>
        <w:t>полнять ленты, количество лент на пасеке зависит от принятой схемы раз-</w:t>
      </w:r>
    </w:p>
    <w:p w:rsidR="00764724" w:rsidRDefault="000A5560" w:rsidP="002A33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gramStart"/>
      <w:r w:rsidRPr="000A5560">
        <w:rPr>
          <w:rFonts w:ascii="Times New Roman" w:eastAsia="TimesNewRoman" w:hAnsi="Times New Roman" w:cs="Times New Roman"/>
          <w:sz w:val="28"/>
          <w:szCs w:val="28"/>
        </w:rPr>
        <w:t>работки</w:t>
      </w:r>
      <w:proofErr w:type="gramEnd"/>
      <w:r w:rsidRPr="000A5560">
        <w:rPr>
          <w:rFonts w:ascii="Times New Roman" w:eastAsia="TimesNewRoman" w:hAnsi="Times New Roman" w:cs="Times New Roman"/>
          <w:sz w:val="28"/>
          <w:szCs w:val="28"/>
        </w:rPr>
        <w:t xml:space="preserve"> лесосек</w:t>
      </w:r>
      <w:r w:rsidR="00764724">
        <w:rPr>
          <w:rFonts w:ascii="Times New Roman" w:eastAsia="TimesNewRoman" w:hAnsi="Times New Roman" w:cs="Times New Roman"/>
          <w:sz w:val="28"/>
          <w:szCs w:val="28"/>
        </w:rPr>
        <w:t xml:space="preserve"> при недостаточном количестве жизнеспособного подроста ценных пород и последующем искусственным лесовостановлением вырубаемых площадей. </w:t>
      </w:r>
    </w:p>
    <w:p w:rsidR="000A5560" w:rsidRPr="00764724" w:rsidRDefault="000A5560" w:rsidP="002A33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5560">
        <w:rPr>
          <w:rFonts w:ascii="Times New Roman" w:eastAsia="TimesNewRoman" w:hAnsi="Times New Roman" w:cs="Times New Roman"/>
          <w:sz w:val="28"/>
          <w:szCs w:val="28"/>
        </w:rPr>
        <w:t xml:space="preserve">Объем лесозаготовок регулируется </w:t>
      </w:r>
      <w:r w:rsidRPr="000A5560">
        <w:rPr>
          <w:rFonts w:ascii="Times New Roman" w:eastAsia="TimesNewRoman" w:hAnsi="Times New Roman" w:cs="Times New Roman"/>
          <w:iCs/>
          <w:sz w:val="28"/>
          <w:szCs w:val="28"/>
        </w:rPr>
        <w:t>расчетной лесосекой.</w:t>
      </w:r>
    </w:p>
    <w:p w:rsidR="000A5560" w:rsidRPr="000A5560" w:rsidRDefault="000A5560" w:rsidP="002A33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5560">
        <w:rPr>
          <w:rFonts w:ascii="Times New Roman" w:eastAsia="TimesNewRoman" w:hAnsi="Times New Roman" w:cs="Times New Roman"/>
          <w:bCs/>
          <w:iCs/>
          <w:sz w:val="28"/>
          <w:szCs w:val="28"/>
        </w:rPr>
        <w:t xml:space="preserve">Расчетная лесосека </w:t>
      </w:r>
      <w:r w:rsidRPr="000A5560">
        <w:rPr>
          <w:rFonts w:ascii="Times New Roman" w:eastAsia="TimesNewRoman" w:hAnsi="Times New Roman" w:cs="Times New Roman"/>
          <w:sz w:val="28"/>
          <w:szCs w:val="28"/>
        </w:rPr>
        <w:t xml:space="preserve">– это оптимальная норма ежегодной вырубки леса, не превышающая величины годичного прироста. Она </w:t>
      </w:r>
      <w:r w:rsidR="00764724">
        <w:rPr>
          <w:rFonts w:ascii="Times New Roman" w:eastAsia="TimesNewRoman" w:hAnsi="Times New Roman" w:cs="Times New Roman"/>
          <w:sz w:val="28"/>
          <w:szCs w:val="28"/>
        </w:rPr>
        <w:t>устанавливается</w:t>
      </w:r>
    </w:p>
    <w:p w:rsidR="000A5560" w:rsidRPr="000A5560" w:rsidRDefault="000A5560" w:rsidP="002A33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gramStart"/>
      <w:r w:rsidRPr="000A5560">
        <w:rPr>
          <w:rFonts w:ascii="Times New Roman" w:eastAsia="TimesNewRoman" w:hAnsi="Times New Roman" w:cs="Times New Roman"/>
          <w:sz w:val="28"/>
          <w:szCs w:val="28"/>
        </w:rPr>
        <w:lastRenderedPageBreak/>
        <w:t>раздельно</w:t>
      </w:r>
      <w:proofErr w:type="gramEnd"/>
      <w:r w:rsidRPr="000A5560">
        <w:rPr>
          <w:rFonts w:ascii="Times New Roman" w:eastAsia="TimesNewRoman" w:hAnsi="Times New Roman" w:cs="Times New Roman"/>
          <w:sz w:val="28"/>
          <w:szCs w:val="28"/>
        </w:rPr>
        <w:t xml:space="preserve"> по хвойным и лиственным насаждениям</w:t>
      </w:r>
      <w:r w:rsidR="00764724">
        <w:rPr>
          <w:rFonts w:ascii="Times New Roman" w:eastAsia="TimesNewRoman" w:hAnsi="Times New Roman" w:cs="Times New Roman"/>
          <w:sz w:val="28"/>
          <w:szCs w:val="28"/>
        </w:rPr>
        <w:t xml:space="preserve"> при разработке проекта освоения лесов </w:t>
      </w:r>
      <w:r w:rsidR="003F030F">
        <w:rPr>
          <w:rFonts w:ascii="Times New Roman" w:eastAsia="TimesNewRoman" w:hAnsi="Times New Roman" w:cs="Times New Roman"/>
          <w:sz w:val="28"/>
          <w:szCs w:val="28"/>
        </w:rPr>
        <w:t xml:space="preserve">по каждому лесному участку. </w:t>
      </w:r>
      <w:r w:rsidRPr="000A5560">
        <w:rPr>
          <w:rFonts w:ascii="Times New Roman" w:eastAsia="TimesNewRoman" w:hAnsi="Times New Roman" w:cs="Times New Roman"/>
          <w:sz w:val="28"/>
          <w:szCs w:val="28"/>
        </w:rPr>
        <w:t>Пользование</w:t>
      </w:r>
      <w:r w:rsidR="003F030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0A5560">
        <w:rPr>
          <w:rFonts w:ascii="Times New Roman" w:eastAsia="TimesNewRoman" w:hAnsi="Times New Roman" w:cs="Times New Roman"/>
          <w:sz w:val="28"/>
          <w:szCs w:val="28"/>
        </w:rPr>
        <w:t>расчетной лесосекой позволяет упорядочить размер рубок во времени, не</w:t>
      </w:r>
      <w:r w:rsidR="003F030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0A5560">
        <w:rPr>
          <w:rFonts w:ascii="Times New Roman" w:eastAsia="TimesNewRoman" w:hAnsi="Times New Roman" w:cs="Times New Roman"/>
          <w:sz w:val="28"/>
          <w:szCs w:val="28"/>
        </w:rPr>
        <w:t>допускать истощения лесов, обеспечить максимально возможный размер</w:t>
      </w:r>
      <w:r w:rsidR="003F030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0A5560">
        <w:rPr>
          <w:rFonts w:ascii="Times New Roman" w:eastAsia="TimesNewRoman" w:hAnsi="Times New Roman" w:cs="Times New Roman"/>
          <w:sz w:val="28"/>
          <w:szCs w:val="28"/>
        </w:rPr>
        <w:t>рубок.</w:t>
      </w:r>
    </w:p>
    <w:p w:rsidR="003F030F" w:rsidRPr="000A5560" w:rsidRDefault="000A5560" w:rsidP="002A33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5560">
        <w:rPr>
          <w:rFonts w:ascii="Times New Roman" w:eastAsia="TimesNewRoman" w:hAnsi="Times New Roman" w:cs="Times New Roman"/>
          <w:sz w:val="28"/>
          <w:szCs w:val="28"/>
        </w:rPr>
        <w:t xml:space="preserve">Расчетная лесосека устанавливается на 10 </w:t>
      </w:r>
      <w:proofErr w:type="gramStart"/>
      <w:r w:rsidRPr="000A5560">
        <w:rPr>
          <w:rFonts w:ascii="Times New Roman" w:eastAsia="TimesNewRoman" w:hAnsi="Times New Roman" w:cs="Times New Roman"/>
          <w:sz w:val="28"/>
          <w:szCs w:val="28"/>
        </w:rPr>
        <w:t>лет</w:t>
      </w:r>
      <w:r w:rsidR="003F030F">
        <w:rPr>
          <w:rFonts w:ascii="Times New Roman" w:eastAsia="TimesNewRoman" w:hAnsi="Times New Roman" w:cs="Times New Roman"/>
          <w:sz w:val="28"/>
          <w:szCs w:val="28"/>
        </w:rPr>
        <w:t xml:space="preserve">  срок</w:t>
      </w:r>
      <w:proofErr w:type="gramEnd"/>
      <w:r w:rsidR="003F030F">
        <w:rPr>
          <w:rFonts w:ascii="Times New Roman" w:eastAsia="TimesNewRoman" w:hAnsi="Times New Roman" w:cs="Times New Roman"/>
          <w:sz w:val="28"/>
          <w:szCs w:val="28"/>
        </w:rPr>
        <w:t xml:space="preserve"> действия проекта освоения лесов, лесохозяйственного регламента лесничества.</w:t>
      </w:r>
    </w:p>
    <w:p w:rsidR="000A5560" w:rsidRDefault="000A5560" w:rsidP="002A33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5560">
        <w:rPr>
          <w:rFonts w:ascii="Times New Roman" w:eastAsia="TimesNewRoman" w:hAnsi="Times New Roman" w:cs="Times New Roman"/>
          <w:sz w:val="28"/>
          <w:szCs w:val="28"/>
        </w:rPr>
        <w:t>При условии постоянного лесопользования размер расчетной лесосеки определяется по формуле</w:t>
      </w:r>
      <w:r w:rsidR="009E45F0">
        <w:rPr>
          <w:rFonts w:ascii="Times New Roman" w:eastAsia="TimesNewRoman" w:hAnsi="Times New Roman" w:cs="Times New Roman"/>
          <w:sz w:val="28"/>
          <w:szCs w:val="28"/>
        </w:rPr>
        <w:t>:</w:t>
      </w:r>
    </w:p>
    <w:p w:rsidR="003F030F" w:rsidRDefault="009E45F0" w:rsidP="002A33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  <w:lang w:val="en-US"/>
        </w:rPr>
        <w:t>S</w:t>
      </w:r>
      <w:proofErr w:type="spellStart"/>
      <w:r w:rsidRPr="0079098E">
        <w:rPr>
          <w:rFonts w:ascii="Times New Roman" w:eastAsia="TimesNewRoman" w:hAnsi="Times New Roman" w:cs="Times New Roman"/>
          <w:sz w:val="28"/>
          <w:szCs w:val="28"/>
        </w:rPr>
        <w:t>рл</w:t>
      </w:r>
      <w:proofErr w:type="spellEnd"/>
      <w:r w:rsidRPr="0079098E">
        <w:rPr>
          <w:rFonts w:ascii="Times New Roman" w:eastAsia="TimesNewRoman" w:hAnsi="Times New Roman" w:cs="Times New Roman"/>
          <w:sz w:val="28"/>
          <w:szCs w:val="28"/>
        </w:rPr>
        <w:t>=</w:t>
      </w:r>
      <w:r>
        <w:rPr>
          <w:rFonts w:ascii="Times New Roman" w:eastAsia="TimesNewRoman" w:hAnsi="Times New Roman" w:cs="Times New Roman"/>
          <w:sz w:val="28"/>
          <w:szCs w:val="28"/>
          <w:lang w:val="en-US"/>
        </w:rPr>
        <w:t>S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пл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>/Ар, га</w:t>
      </w:r>
    </w:p>
    <w:p w:rsidR="009E45F0" w:rsidRDefault="009E45F0" w:rsidP="002A33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Где</w:t>
      </w:r>
    </w:p>
    <w:p w:rsidR="009E45F0" w:rsidRDefault="009E45F0" w:rsidP="002A33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  <w:lang w:val="en-US"/>
        </w:rPr>
        <w:t>S</w:t>
      </w:r>
      <w:proofErr w:type="spellStart"/>
      <w:r w:rsidRPr="009E45F0">
        <w:rPr>
          <w:rFonts w:ascii="Times New Roman" w:eastAsia="TimesNewRoman" w:hAnsi="Times New Roman" w:cs="Times New Roman"/>
          <w:sz w:val="28"/>
          <w:szCs w:val="28"/>
        </w:rPr>
        <w:t>рл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– площадь расчётной лесосеки,</w:t>
      </w:r>
    </w:p>
    <w:p w:rsidR="009E45F0" w:rsidRDefault="009E45F0" w:rsidP="002A33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  <w:lang w:val="en-US"/>
        </w:rPr>
        <w:t>S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пл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– покрытая лесом площадь лесного участка,</w:t>
      </w:r>
    </w:p>
    <w:p w:rsidR="009E45F0" w:rsidRDefault="009E45F0" w:rsidP="002A33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Ар – возраст рубки </w:t>
      </w:r>
    </w:p>
    <w:p w:rsidR="002A33AE" w:rsidRDefault="002A33AE" w:rsidP="002A33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Отсюда объём расчётной лесосеки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Мрл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>,</w:t>
      </w:r>
    </w:p>
    <w:p w:rsidR="002A33AE" w:rsidRDefault="002A33AE" w:rsidP="002A33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Мрл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>=</w:t>
      </w:r>
      <w:r>
        <w:rPr>
          <w:rFonts w:ascii="Times New Roman" w:eastAsia="TimesNewRoman" w:hAnsi="Times New Roman" w:cs="Times New Roman"/>
          <w:sz w:val="28"/>
          <w:szCs w:val="28"/>
          <w:lang w:val="en-US"/>
        </w:rPr>
        <w:t>S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рл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>*</w:t>
      </w:r>
      <w:r>
        <w:rPr>
          <w:rFonts w:ascii="Times New Roman" w:eastAsia="TimesNewRoman" w:hAnsi="Times New Roman" w:cs="Times New Roman"/>
          <w:sz w:val="28"/>
          <w:szCs w:val="28"/>
          <w:lang w:val="en-US"/>
        </w:rPr>
        <w:t>q</w:t>
      </w:r>
      <w:r>
        <w:rPr>
          <w:rFonts w:ascii="Times New Roman" w:eastAsia="TimesNewRoman" w:hAnsi="Times New Roman" w:cs="Times New Roman"/>
          <w:sz w:val="28"/>
          <w:szCs w:val="28"/>
        </w:rPr>
        <w:t>, м3</w:t>
      </w:r>
    </w:p>
    <w:p w:rsidR="002A33AE" w:rsidRDefault="002A33AE" w:rsidP="002A33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Где</w:t>
      </w:r>
    </w:p>
    <w:p w:rsidR="002A33AE" w:rsidRPr="002A33AE" w:rsidRDefault="002A33AE" w:rsidP="002A33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  <w:lang w:val="en-US"/>
        </w:rPr>
        <w:t>q</w:t>
      </w:r>
      <w:r w:rsidRPr="002A33AE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–</w:t>
      </w:r>
      <w:r w:rsidRPr="002A33AE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NewRoman" w:hAnsi="Times New Roman" w:cs="Times New Roman"/>
          <w:sz w:val="28"/>
          <w:szCs w:val="28"/>
        </w:rPr>
        <w:t>ликвидный</w:t>
      </w:r>
      <w:proofErr w:type="gramEnd"/>
      <w:r>
        <w:rPr>
          <w:rFonts w:ascii="Times New Roman" w:eastAsia="TimesNewRoman" w:hAnsi="Times New Roman" w:cs="Times New Roman"/>
          <w:sz w:val="28"/>
          <w:szCs w:val="28"/>
        </w:rPr>
        <w:t xml:space="preserve"> запас леса на 1га</w:t>
      </w:r>
    </w:p>
    <w:p w:rsidR="000A5560" w:rsidRPr="000A5560" w:rsidRDefault="000A5560" w:rsidP="002A33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5560">
        <w:rPr>
          <w:rFonts w:ascii="Times New Roman" w:eastAsia="TimesNewRoman" w:hAnsi="Times New Roman" w:cs="Times New Roman"/>
          <w:sz w:val="28"/>
          <w:szCs w:val="28"/>
        </w:rPr>
        <w:t>На величину расчетной лесосеки оказывает влияние возраст насаждений и возраст рубки. По возрасту насаждения делят на классы, длительность которых для хвойных пород 20 лет, а для лиственных 10 лет.</w:t>
      </w:r>
    </w:p>
    <w:p w:rsidR="00035BE0" w:rsidRDefault="000A5560" w:rsidP="002A33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5560">
        <w:rPr>
          <w:rFonts w:ascii="Times New Roman" w:eastAsia="TimesNewRoman" w:hAnsi="Times New Roman" w:cs="Times New Roman"/>
          <w:iCs/>
          <w:sz w:val="28"/>
          <w:szCs w:val="28"/>
        </w:rPr>
        <w:t xml:space="preserve">Возраст рубки </w:t>
      </w:r>
      <w:r w:rsidRPr="000A5560">
        <w:rPr>
          <w:rFonts w:ascii="Times New Roman" w:eastAsia="TimesNewRoman" w:hAnsi="Times New Roman" w:cs="Times New Roman"/>
          <w:sz w:val="28"/>
          <w:szCs w:val="28"/>
        </w:rPr>
        <w:t>- это возраст древостоя, когда он из приспевающего возраста переходит в возраст спелости и может быть назначен в рубку.</w:t>
      </w:r>
    </w:p>
    <w:p w:rsidR="0079098E" w:rsidRDefault="0079098E" w:rsidP="002A33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</w:p>
    <w:p w:rsidR="0079098E" w:rsidRDefault="0079098E" w:rsidP="002A33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b/>
          <w:sz w:val="28"/>
          <w:szCs w:val="28"/>
        </w:rPr>
      </w:pPr>
      <w:r>
        <w:rPr>
          <w:rFonts w:ascii="Times New Roman" w:eastAsia="TimesNewRoman" w:hAnsi="Times New Roman" w:cs="Times New Roman"/>
          <w:b/>
          <w:sz w:val="28"/>
          <w:szCs w:val="28"/>
        </w:rPr>
        <w:t xml:space="preserve">2 </w:t>
      </w:r>
      <w:proofErr w:type="spellStart"/>
      <w:r>
        <w:rPr>
          <w:rFonts w:ascii="Times New Roman" w:eastAsia="TimesNewRoman" w:hAnsi="Times New Roman" w:cs="Times New Roman"/>
          <w:b/>
          <w:sz w:val="28"/>
          <w:szCs w:val="28"/>
        </w:rPr>
        <w:t>Лаборатоно</w:t>
      </w:r>
      <w:proofErr w:type="spellEnd"/>
      <w:r>
        <w:rPr>
          <w:rFonts w:ascii="Times New Roman" w:eastAsia="TimesNewRoman" w:hAnsi="Times New Roman" w:cs="Times New Roman"/>
          <w:b/>
          <w:sz w:val="28"/>
          <w:szCs w:val="28"/>
        </w:rPr>
        <w:t>-практические занятия</w:t>
      </w:r>
    </w:p>
    <w:p w:rsidR="0079098E" w:rsidRDefault="0079098E" w:rsidP="002A33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Определить расчётную лесосеку лесного участка общей площадью 56835</w:t>
      </w:r>
      <w:proofErr w:type="gramStart"/>
      <w:r>
        <w:rPr>
          <w:rFonts w:ascii="Times New Roman" w:eastAsia="TimesNewRoman" w:hAnsi="Times New Roman" w:cs="Times New Roman"/>
          <w:sz w:val="28"/>
          <w:szCs w:val="28"/>
        </w:rPr>
        <w:t>га  Хвойное</w:t>
      </w:r>
      <w:proofErr w:type="gramEnd"/>
      <w:r>
        <w:rPr>
          <w:rFonts w:ascii="Times New Roman" w:eastAsia="TimesNewRoman" w:hAnsi="Times New Roman" w:cs="Times New Roman"/>
          <w:sz w:val="28"/>
          <w:szCs w:val="28"/>
        </w:rPr>
        <w:t xml:space="preserve"> хозяйство 25835га, средний объём на1га-250м3, возраст 110лет</w:t>
      </w:r>
    </w:p>
    <w:p w:rsidR="0079098E" w:rsidRPr="0079098E" w:rsidRDefault="0079098E" w:rsidP="002A33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Лиственное хозяйство 21000га, средний объ</w:t>
      </w:r>
      <w:bookmarkStart w:id="0" w:name="_GoBack"/>
      <w:bookmarkEnd w:id="0"/>
      <w:r>
        <w:rPr>
          <w:rFonts w:ascii="Times New Roman" w:eastAsia="TimesNewRoman" w:hAnsi="Times New Roman" w:cs="Times New Roman"/>
          <w:sz w:val="28"/>
          <w:szCs w:val="28"/>
        </w:rPr>
        <w:t xml:space="preserve">ём на1га 180м3, возраст 80лет </w:t>
      </w:r>
    </w:p>
    <w:sectPr w:rsidR="0079098E" w:rsidRPr="0079098E" w:rsidSect="0079098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560"/>
    <w:rsid w:val="00035BE0"/>
    <w:rsid w:val="000A5560"/>
    <w:rsid w:val="002A33AE"/>
    <w:rsid w:val="003F030F"/>
    <w:rsid w:val="004A2616"/>
    <w:rsid w:val="00764724"/>
    <w:rsid w:val="0079098E"/>
    <w:rsid w:val="009E45F0"/>
    <w:rsid w:val="00BD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05245-2659-45DC-9866-D14C54E93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Les3</dc:creator>
  <cp:keywords/>
  <dc:description/>
  <cp:lastModifiedBy>Les3</cp:lastModifiedBy>
  <cp:revision>2</cp:revision>
  <dcterms:created xsi:type="dcterms:W3CDTF">2021-01-14T06:05:00Z</dcterms:created>
  <dcterms:modified xsi:type="dcterms:W3CDTF">2021-01-14T07:22:00Z</dcterms:modified>
</cp:coreProperties>
</file>