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07" w:rsidRPr="00212507" w:rsidRDefault="00212507" w:rsidP="00BD4437">
      <w:pPr>
        <w:pStyle w:val="ConsPlusNormal"/>
        <w:spacing w:line="360" w:lineRule="auto"/>
        <w:ind w:left="360"/>
        <w:jc w:val="center"/>
        <w:outlineLvl w:val="1"/>
        <w:rPr>
          <w:rFonts w:asciiTheme="minorHAnsi" w:hAnsiTheme="minorHAnsi" w:cstheme="minorHAnsi"/>
          <w:b/>
          <w:sz w:val="28"/>
          <w:szCs w:val="28"/>
        </w:rPr>
      </w:pPr>
      <w:r w:rsidRPr="00212507">
        <w:rPr>
          <w:rFonts w:asciiTheme="minorHAnsi" w:hAnsiTheme="minorHAnsi" w:cstheme="minorHAnsi"/>
          <w:b/>
          <w:sz w:val="28"/>
          <w:szCs w:val="28"/>
        </w:rPr>
        <w:t>Лекция 03.12.РУБКИ ЛЕСНЫХ НАСАЖДЕНИЙ</w:t>
      </w:r>
    </w:p>
    <w:p w:rsidR="00212507" w:rsidRPr="00212507" w:rsidRDefault="00212507" w:rsidP="00BD4437">
      <w:pPr>
        <w:pStyle w:val="ConsPlusNormal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12507" w:rsidRPr="00212507" w:rsidRDefault="00212507" w:rsidP="00BD4437">
      <w:pPr>
        <w:pStyle w:val="ConsPlusNormal"/>
        <w:spacing w:line="360" w:lineRule="auto"/>
        <w:ind w:left="360" w:firstLine="348"/>
        <w:jc w:val="both"/>
        <w:rPr>
          <w:rFonts w:asciiTheme="minorHAnsi" w:hAnsiTheme="minorHAnsi" w:cstheme="minorHAnsi"/>
          <w:sz w:val="28"/>
          <w:szCs w:val="28"/>
        </w:rPr>
      </w:pPr>
      <w:r w:rsidRPr="00212507">
        <w:rPr>
          <w:rFonts w:asciiTheme="minorHAnsi" w:hAnsiTheme="minorHAnsi" w:cstheme="minorHAnsi"/>
          <w:sz w:val="28"/>
          <w:szCs w:val="28"/>
        </w:rPr>
        <w:t>Рубки лесных насаждений осуществляются в форме выборочных рубок или сплошных рубок.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>Выборочными рубками являются рубки, при которых на соответствующих землях или земельных участках вырубается ч</w:t>
      </w:r>
      <w:r>
        <w:rPr>
          <w:rFonts w:asciiTheme="minorHAnsi" w:hAnsiTheme="minorHAnsi" w:cstheme="minorHAnsi"/>
          <w:sz w:val="28"/>
          <w:szCs w:val="28"/>
        </w:rPr>
        <w:t xml:space="preserve">асть деревьев и кустарников. </w:t>
      </w:r>
    </w:p>
    <w:p w:rsidR="00212507" w:rsidRPr="00212507" w:rsidRDefault="00212507" w:rsidP="00BD4437">
      <w:pPr>
        <w:pStyle w:val="ConsPlusNormal"/>
        <w:spacing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212507">
        <w:rPr>
          <w:rFonts w:asciiTheme="minorHAnsi" w:hAnsiTheme="minorHAnsi" w:cstheme="minorHAnsi"/>
          <w:sz w:val="28"/>
          <w:szCs w:val="28"/>
        </w:rPr>
        <w:t xml:space="preserve">Сплошными рубками признаются рубки,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</w:t>
      </w:r>
      <w:r>
        <w:rPr>
          <w:rFonts w:asciiTheme="minorHAnsi" w:hAnsiTheme="minorHAnsi" w:cstheme="minorHAnsi"/>
          <w:sz w:val="28"/>
          <w:szCs w:val="28"/>
        </w:rPr>
        <w:t>групп деревьев и кустарников</w:t>
      </w:r>
      <w:r w:rsidRPr="00212507">
        <w:rPr>
          <w:rFonts w:asciiTheme="minorHAnsi" w:hAnsiTheme="minorHAnsi" w:cstheme="minorHAnsi"/>
          <w:sz w:val="28"/>
          <w:szCs w:val="28"/>
        </w:rPr>
        <w:t>.</w:t>
      </w:r>
    </w:p>
    <w:p w:rsidR="00212507" w:rsidRPr="00212507" w:rsidRDefault="00212507" w:rsidP="00BD4437">
      <w:pPr>
        <w:pStyle w:val="ConsPlusNormal"/>
        <w:spacing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212507">
        <w:rPr>
          <w:rFonts w:asciiTheme="minorHAnsi" w:hAnsiTheme="minorHAnsi" w:cstheme="minorHAnsi"/>
          <w:sz w:val="28"/>
          <w:szCs w:val="28"/>
        </w:rPr>
        <w:t xml:space="preserve">Осуществление сплошных рубок на лесных участках, предоставленных для заготовки древесины, допускается только при условии воспроизводства лесов </w:t>
      </w:r>
      <w:r>
        <w:rPr>
          <w:rFonts w:asciiTheme="minorHAnsi" w:hAnsiTheme="minorHAnsi" w:cstheme="minorHAnsi"/>
          <w:sz w:val="28"/>
          <w:szCs w:val="28"/>
        </w:rPr>
        <w:t>на указанных лесных участках</w:t>
      </w:r>
      <w:r w:rsidRPr="00212507">
        <w:rPr>
          <w:rFonts w:asciiTheme="minorHAnsi" w:hAnsiTheme="minorHAnsi" w:cstheme="minorHAnsi"/>
          <w:sz w:val="28"/>
          <w:szCs w:val="28"/>
        </w:rPr>
        <w:t>.</w:t>
      </w:r>
    </w:p>
    <w:p w:rsidR="00212507" w:rsidRDefault="00212507" w:rsidP="00BD4437">
      <w:pPr>
        <w:pStyle w:val="ConsPlusNormal"/>
        <w:spacing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212507">
        <w:rPr>
          <w:rFonts w:asciiTheme="minorHAnsi" w:hAnsiTheme="minorHAnsi" w:cstheme="minorHAnsi"/>
          <w:sz w:val="28"/>
          <w:szCs w:val="28"/>
        </w:rPr>
        <w:t>Заготовка древесины осуществляется в форме рубок, установленных лесохозяйственным регламентом лесничества, лесопарка и проектом освоения лесов в отношении лесных участков, предоставленных для заготовки древесины на правах аренды или постоянного (бессрочного) пользования.</w:t>
      </w:r>
    </w:p>
    <w:p w:rsidR="00212507" w:rsidRDefault="00212507" w:rsidP="00BD4437">
      <w:pPr>
        <w:pStyle w:val="ConsPlusNormal"/>
        <w:spacing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212507">
        <w:rPr>
          <w:rFonts w:asciiTheme="minorHAnsi" w:hAnsiTheme="minorHAnsi" w:cstheme="minorHAnsi"/>
          <w:sz w:val="28"/>
          <w:szCs w:val="28"/>
        </w:rPr>
        <w:t>С учетом объема вырубаемой древесины за один прием (интенсивность рубки) выборочные рубки подразделяются на следующие виды: очень слабой интенсивности - объем вырубаемой древесины достигает 10 процентов от общего ее запаса, слабой интенсивности - 11 - 20 процентов, умеренной интенсивности - 21 - 30 процентов, умеренно высокой интенсивности - 31 - 40 процентов, высокой интенсивности - 41 - 50 процентов; очень высокой интенсивности - 51 - 70 процентов.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P215"/>
      <w:bookmarkEnd w:id="0"/>
    </w:p>
    <w:p w:rsidR="00212507" w:rsidRDefault="00212507" w:rsidP="00BD4437">
      <w:pPr>
        <w:pStyle w:val="ConsPlusNormal"/>
        <w:spacing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212507">
        <w:rPr>
          <w:rFonts w:asciiTheme="minorHAnsi" w:hAnsiTheme="minorHAnsi" w:cstheme="minorHAnsi"/>
          <w:sz w:val="28"/>
          <w:szCs w:val="28"/>
        </w:rPr>
        <w:t>Выборочные рубки спелых, перестойных лесных насаждений проводятся с интенсивностью, обеспечивающей формирование устойчивых лесных насаждений из второго яруса и подроста главных (целевых) пород. В этом случае проводится рубка части спелых и перестойных деревьев с сохранением второго яруса и подроста.</w:t>
      </w:r>
    </w:p>
    <w:p w:rsidR="00212507" w:rsidRDefault="00212507" w:rsidP="00BD4437">
      <w:pPr>
        <w:pStyle w:val="ConsPlusNormal"/>
        <w:spacing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212507">
        <w:rPr>
          <w:rFonts w:asciiTheme="minorHAnsi" w:hAnsiTheme="minorHAnsi" w:cstheme="minorHAnsi"/>
          <w:sz w:val="28"/>
          <w:szCs w:val="28"/>
        </w:rPr>
        <w:lastRenderedPageBreak/>
        <w:t>Ко второму ярусу относится часть деревьев древостоя, высота которых составляет от 0,5 до 0,8 высоты первого яруса. Отставшие в росте (старые) деревья первого яруса не относятся ко второму ярусу и подросту.</w:t>
      </w:r>
      <w:bookmarkStart w:id="1" w:name="P217"/>
      <w:bookmarkEnd w:id="1"/>
    </w:p>
    <w:p w:rsidR="00212507" w:rsidRDefault="00212507" w:rsidP="00BD4437">
      <w:pPr>
        <w:pStyle w:val="ConsPlusNormal"/>
        <w:spacing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212507">
        <w:rPr>
          <w:rFonts w:asciiTheme="minorHAnsi" w:hAnsiTheme="minorHAnsi" w:cstheme="minorHAnsi"/>
          <w:sz w:val="28"/>
          <w:szCs w:val="28"/>
        </w:rPr>
        <w:t xml:space="preserve">При добровольно-выборочных рубках равномерно по площади вырубаются в первую очередь поврежденные, перестойные, спелые с замедленным ростом деревья при условии обеспечения воспроизводства древесных пород, сохранения защитных и </w:t>
      </w:r>
      <w:proofErr w:type="spellStart"/>
      <w:r w:rsidRPr="00212507">
        <w:rPr>
          <w:rFonts w:asciiTheme="minorHAnsi" w:hAnsiTheme="minorHAnsi" w:cstheme="minorHAnsi"/>
          <w:sz w:val="28"/>
          <w:szCs w:val="28"/>
        </w:rPr>
        <w:t>средообразующих</w:t>
      </w:r>
      <w:proofErr w:type="spellEnd"/>
      <w:r w:rsidRPr="00212507">
        <w:rPr>
          <w:rFonts w:asciiTheme="minorHAnsi" w:hAnsiTheme="minorHAnsi" w:cstheme="minorHAnsi"/>
          <w:sz w:val="28"/>
          <w:szCs w:val="28"/>
        </w:rPr>
        <w:t xml:space="preserve"> свойств леса. Полнота древостоя после проведения данного вида выборочных рубок лесных насаждений не должна быть ниже 0,5.</w:t>
      </w:r>
      <w:bookmarkStart w:id="2" w:name="P218"/>
      <w:bookmarkEnd w:id="2"/>
    </w:p>
    <w:p w:rsidR="00212507" w:rsidRPr="00212507" w:rsidRDefault="00212507" w:rsidP="00BD4437">
      <w:pPr>
        <w:pStyle w:val="ConsPlusNormal"/>
        <w:spacing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212507">
        <w:rPr>
          <w:rFonts w:asciiTheme="minorHAnsi" w:hAnsiTheme="minorHAnsi" w:cstheme="minorHAnsi"/>
          <w:sz w:val="28"/>
          <w:szCs w:val="28"/>
        </w:rPr>
        <w:t>Группово-выборочные рубки ведутся в лесных насаждениях с группово-разновозрастной структурой, при которых вырубаются перестойные и спелые деревья группами в соответствии с их размещением по площади лесосеки. Площадь вырубаемых групп составляет от 0,01 до 0,5 гектара.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212507" w:rsidRPr="00212507" w:rsidRDefault="00212507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212507">
        <w:rPr>
          <w:rFonts w:asciiTheme="minorHAnsi" w:hAnsiTheme="minorHAnsi" w:cstheme="minorHAnsi"/>
          <w:sz w:val="28"/>
          <w:szCs w:val="28"/>
        </w:rPr>
        <w:t xml:space="preserve">При равномерно-постепенных рубках древостой одного класса возраста вырубается на лесосеке в несколько приемов путем равномерного </w:t>
      </w:r>
      <w:proofErr w:type="spellStart"/>
      <w:r w:rsidRPr="00212507">
        <w:rPr>
          <w:rFonts w:asciiTheme="minorHAnsi" w:hAnsiTheme="minorHAnsi" w:cstheme="minorHAnsi"/>
          <w:sz w:val="28"/>
          <w:szCs w:val="28"/>
        </w:rPr>
        <w:t>разреживания</w:t>
      </w:r>
      <w:proofErr w:type="spellEnd"/>
      <w:r w:rsidRPr="00212507">
        <w:rPr>
          <w:rFonts w:asciiTheme="minorHAnsi" w:hAnsiTheme="minorHAnsi" w:cstheme="minorHAnsi"/>
          <w:sz w:val="28"/>
          <w:szCs w:val="28"/>
        </w:rPr>
        <w:t xml:space="preserve"> с формированием в процессе рубки лесных насаждений из второго яруса и подроста предварительного или сопутствующего </w:t>
      </w:r>
      <w:proofErr w:type="spellStart"/>
      <w:r w:rsidRPr="00212507">
        <w:rPr>
          <w:rFonts w:asciiTheme="minorHAnsi" w:hAnsiTheme="minorHAnsi" w:cstheme="minorHAnsi"/>
          <w:sz w:val="28"/>
          <w:szCs w:val="28"/>
        </w:rPr>
        <w:t>лесовосстановления</w:t>
      </w:r>
      <w:proofErr w:type="spellEnd"/>
      <w:r w:rsidRPr="0021250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>Равномерно-постепенные рубки также осуществляются в высок</w:t>
      </w:r>
      <w:proofErr w:type="gramStart"/>
      <w:r w:rsidRPr="00212507">
        <w:rPr>
          <w:rFonts w:asciiTheme="minorHAnsi" w:hAnsiTheme="minorHAnsi" w:cstheme="minorHAnsi"/>
          <w:sz w:val="28"/>
          <w:szCs w:val="28"/>
        </w:rPr>
        <w:t>о-</w:t>
      </w:r>
      <w:proofErr w:type="gramEnd"/>
      <w:r w:rsidRPr="00212507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212507">
        <w:rPr>
          <w:rFonts w:asciiTheme="minorHAnsi" w:hAnsiTheme="minorHAnsi" w:cstheme="minorHAnsi"/>
          <w:sz w:val="28"/>
          <w:szCs w:val="28"/>
        </w:rPr>
        <w:t>среднеполнотных</w:t>
      </w:r>
      <w:proofErr w:type="spellEnd"/>
      <w:r w:rsidRPr="00212507">
        <w:rPr>
          <w:rFonts w:asciiTheme="minorHAnsi" w:hAnsiTheme="minorHAnsi" w:cstheme="minorHAnsi"/>
          <w:sz w:val="28"/>
          <w:szCs w:val="28"/>
        </w:rPr>
        <w:t xml:space="preserve"> древостоях с угнетенным жизнеспособным подростом или вторым ярусом, в смешанных древостоях, образованных древесными породами, имеющими разный возраст спелости (хвойно-лиственных, осиново-березовых).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>Полнота древостоев при первых приемах рубок снижается до 0,5. При отсутствии или недостаточном для формирования насаждений количестве подроста в соответствующих лесорастительных условиях в процессе равномерно-постепенных рубок осуществляются меры содействия возобновлению леса.</w:t>
      </w:r>
    </w:p>
    <w:p w:rsidR="00212507" w:rsidRPr="00212507" w:rsidRDefault="00212507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212507">
        <w:rPr>
          <w:rFonts w:asciiTheme="minorHAnsi" w:hAnsiTheme="minorHAnsi" w:cstheme="minorHAnsi"/>
          <w:sz w:val="28"/>
          <w:szCs w:val="28"/>
        </w:rPr>
        <w:t xml:space="preserve">При группово-постепенных (котловинных) рубках древостой вырубается группами (котловинами) в несколько приемов в течение периода, равного </w:t>
      </w:r>
      <w:r w:rsidRPr="00212507">
        <w:rPr>
          <w:rFonts w:asciiTheme="minorHAnsi" w:hAnsiTheme="minorHAnsi" w:cstheme="minorHAnsi"/>
          <w:sz w:val="28"/>
          <w:szCs w:val="28"/>
        </w:rPr>
        <w:lastRenderedPageBreak/>
        <w:t>двум классам возраста, в местах, где имеются куртины подроста, а также обеспечивается их последующее появление, проводятся в одновозрастных древостоях с групповым размещением подроста. Рубка спелого древостоя осуществляется постепенно вокруг групп подроста на площадях от 0,01 до 1,0 гектара (котловинами) за 3 - 5 приемов, проводимых в течение 30 - 40 лет.</w:t>
      </w:r>
    </w:p>
    <w:p w:rsidR="00212507" w:rsidRPr="00212507" w:rsidRDefault="00212507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212507">
        <w:rPr>
          <w:rFonts w:asciiTheme="minorHAnsi" w:hAnsiTheme="minorHAnsi" w:cstheme="minorHAnsi"/>
          <w:sz w:val="28"/>
          <w:szCs w:val="28"/>
        </w:rPr>
        <w:t>Длительно-постепенные рубки проводятся в эксплуатационных лесах, недоступных для проведения добровольно-выборочных рубок, в разновозрастных насаждениях в два приема с оставлением на второй прием части деревьев, устойчивых в данных условиях, не достигших возраста спелости, которые вырубаются после достижения ими эксплуатационных размеров. Относительная полнота после первого приема рубки не должна быть ниже 0,5 в темнохвойных и ниже 0,4 в светлохвойных насаждениях. Период повторяемости приемов рубки - через 30 - 40 лет.</w:t>
      </w:r>
    </w:p>
    <w:p w:rsidR="00212507" w:rsidRPr="00212507" w:rsidRDefault="00212507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212507">
        <w:rPr>
          <w:rFonts w:asciiTheme="minorHAnsi" w:hAnsiTheme="minorHAnsi" w:cstheme="minorHAnsi"/>
          <w:sz w:val="28"/>
          <w:szCs w:val="28"/>
        </w:rPr>
        <w:t>При проведении чересполосных постепенных рубок древостой вырубается в течение периода, равного одному классу возраста, в два - четыре приема. Рубка древостоя осуществляется в полосах шириной, не превышающей полуторной высоты древостоя, а в дубравах - двойной высоты древостоя при условии последующего создания лесных культур дуба с периодом повторяемости приемов 4 - 8 лет.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 xml:space="preserve">В </w:t>
      </w:r>
      <w:proofErr w:type="spellStart"/>
      <w:r w:rsidRPr="00212507">
        <w:rPr>
          <w:rFonts w:asciiTheme="minorHAnsi" w:hAnsiTheme="minorHAnsi" w:cstheme="minorHAnsi"/>
          <w:sz w:val="28"/>
          <w:szCs w:val="28"/>
        </w:rPr>
        <w:t>мягколиственных</w:t>
      </w:r>
      <w:proofErr w:type="spellEnd"/>
      <w:r w:rsidRPr="00212507">
        <w:rPr>
          <w:rFonts w:asciiTheme="minorHAnsi" w:hAnsiTheme="minorHAnsi" w:cstheme="minorHAnsi"/>
          <w:sz w:val="28"/>
          <w:szCs w:val="28"/>
        </w:rPr>
        <w:t xml:space="preserve"> ветроустойчивых насаждениях допускается проведение чересполосных постепенных рубок в течение периода, равного двум классам возраста.</w:t>
      </w:r>
    </w:p>
    <w:p w:rsidR="00212507" w:rsidRPr="00212507" w:rsidRDefault="00212507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212507">
        <w:rPr>
          <w:rFonts w:asciiTheme="minorHAnsi" w:hAnsiTheme="minorHAnsi" w:cstheme="minorHAnsi"/>
          <w:sz w:val="28"/>
          <w:szCs w:val="28"/>
        </w:rPr>
        <w:t xml:space="preserve">После первого приема чересполосных постепенных рубок в насаждениях при отсутствии или недостаточном количестве подроста и второго яруса предусматриваются мероприятия по </w:t>
      </w:r>
      <w:proofErr w:type="spellStart"/>
      <w:r w:rsidRPr="00212507">
        <w:rPr>
          <w:rFonts w:asciiTheme="minorHAnsi" w:hAnsiTheme="minorHAnsi" w:cstheme="minorHAnsi"/>
          <w:sz w:val="28"/>
          <w:szCs w:val="28"/>
        </w:rPr>
        <w:t>лесовосстановлению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  <w:r w:rsidR="00BD4437"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>Каждый последующий прием рубки проводится после того, как на вырубленных в предшествующий прием рубки полосах обеспечено надежное возобновление леса.</w:t>
      </w:r>
    </w:p>
    <w:p w:rsidR="00212507" w:rsidRDefault="00212507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12507">
        <w:rPr>
          <w:rFonts w:asciiTheme="minorHAnsi" w:hAnsiTheme="minorHAnsi" w:cstheme="minorHAnsi"/>
          <w:sz w:val="28"/>
          <w:szCs w:val="28"/>
        </w:rPr>
        <w:lastRenderedPageBreak/>
        <w:t xml:space="preserve">При отсутствии или недостаточном количестве естественного возобновления леса к моменту проведения очередного приема рубки допускается проведение мероприятий по искусственному или комбинированному </w:t>
      </w:r>
      <w:proofErr w:type="spellStart"/>
      <w:r w:rsidRPr="00212507">
        <w:rPr>
          <w:rFonts w:asciiTheme="minorHAnsi" w:hAnsiTheme="minorHAnsi" w:cstheme="minorHAnsi"/>
          <w:sz w:val="28"/>
          <w:szCs w:val="28"/>
        </w:rPr>
        <w:t>лесовосстановлению</w:t>
      </w:r>
      <w:proofErr w:type="spellEnd"/>
      <w:r w:rsidRPr="00212507">
        <w:rPr>
          <w:rFonts w:asciiTheme="minorHAnsi" w:hAnsiTheme="minorHAnsi" w:cstheme="minorHAnsi"/>
          <w:sz w:val="28"/>
          <w:szCs w:val="28"/>
        </w:rPr>
        <w:t>, с увеличением интервала между приемами рубки на 3 - 5 лет.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>В насаждениях с сильно угнетенным подростом и вторым ярусом могут назначаться комбинированные выборочные рубки в три приема, при которых в первый прием проводится равномерно-постепенная рубка интенсивностью 30 - 35 процентов по запасу, а после улучшения состояния молодняка - два приема чересполосной постепенной.</w:t>
      </w:r>
      <w:r w:rsidR="00BD4437"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>Завершающий прием постепенных рубок проводится только после формирования на лесосеке жизнеспособного подроста и (или) второго яруса, обеспечивающего формирование целевых лесных насаждений.</w:t>
      </w:r>
    </w:p>
    <w:p w:rsidR="002B6B1C" w:rsidRDefault="002B6B1C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BC580A" w:rsidRDefault="00BC580A" w:rsidP="00BC580A">
      <w:pPr>
        <w:shd w:val="clear" w:color="auto" w:fill="FFFFFF"/>
        <w:spacing w:line="360" w:lineRule="auto"/>
        <w:ind w:left="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Лекции законспектировать, сфотографировать, прислать </w:t>
      </w:r>
      <w:proofErr w:type="spellStart"/>
      <w:r>
        <w:rPr>
          <w:b/>
          <w:color w:val="000000"/>
          <w:sz w:val="28"/>
          <w:szCs w:val="28"/>
        </w:rPr>
        <w:t>электронно</w:t>
      </w:r>
      <w:proofErr w:type="spellEnd"/>
      <w:r>
        <w:rPr>
          <w:b/>
          <w:color w:val="000000"/>
          <w:sz w:val="28"/>
          <w:szCs w:val="28"/>
        </w:rPr>
        <w:t xml:space="preserve"> преподавателю для проверки</w:t>
      </w:r>
    </w:p>
    <w:p w:rsidR="002B6B1C" w:rsidRDefault="002B6B1C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BC580A" w:rsidRDefault="00BC580A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BC580A" w:rsidRDefault="00BC580A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BC580A" w:rsidRDefault="00BC580A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BC580A" w:rsidRDefault="00BC580A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BC580A" w:rsidRDefault="00BC580A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BC580A" w:rsidRDefault="00BC580A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BC580A" w:rsidRDefault="00BC580A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212507" w:rsidRDefault="00212507" w:rsidP="00BD4437">
      <w:pPr>
        <w:pStyle w:val="ConsPlusNormal"/>
        <w:spacing w:before="220" w:line="360" w:lineRule="auto"/>
        <w:ind w:left="540"/>
        <w:jc w:val="both"/>
        <w:rPr>
          <w:rFonts w:asciiTheme="minorHAnsi" w:hAnsiTheme="minorHAnsi" w:cstheme="minorHAnsi"/>
          <w:sz w:val="28"/>
          <w:szCs w:val="28"/>
        </w:rPr>
      </w:pPr>
    </w:p>
    <w:p w:rsidR="00212507" w:rsidRPr="00212507" w:rsidRDefault="00BD4437" w:rsidP="00BD4437">
      <w:pPr>
        <w:pStyle w:val="ConsPlusNormal"/>
        <w:spacing w:before="220" w:line="360" w:lineRule="auto"/>
        <w:ind w:left="360" w:firstLine="348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        </w:t>
      </w:r>
      <w:r w:rsidR="00212507" w:rsidRPr="00212507">
        <w:rPr>
          <w:rFonts w:asciiTheme="minorHAnsi" w:hAnsiTheme="minorHAnsi" w:cstheme="minorHAnsi"/>
          <w:b/>
          <w:sz w:val="28"/>
          <w:szCs w:val="28"/>
        </w:rPr>
        <w:t>Лекция 03.12. СПЛОШНЫЕ РУБКИ</w:t>
      </w:r>
    </w:p>
    <w:p w:rsidR="00212507" w:rsidRPr="00212507" w:rsidRDefault="00212507" w:rsidP="00BD4437">
      <w:pPr>
        <w:pStyle w:val="ConsPlusNormal"/>
        <w:spacing w:before="220" w:line="360" w:lineRule="auto"/>
        <w:ind w:left="360" w:firstLine="34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12507">
        <w:rPr>
          <w:rFonts w:asciiTheme="minorHAnsi" w:hAnsiTheme="minorHAnsi" w:cstheme="minorHAnsi"/>
          <w:sz w:val="28"/>
          <w:szCs w:val="28"/>
        </w:rPr>
        <w:t xml:space="preserve">К сплошным рубкам спелых, перестойных лесных насаждений относятся следующие виды рубок: с предварительным </w:t>
      </w:r>
      <w:proofErr w:type="spellStart"/>
      <w:r w:rsidRPr="00212507">
        <w:rPr>
          <w:rFonts w:asciiTheme="minorHAnsi" w:hAnsiTheme="minorHAnsi" w:cstheme="minorHAnsi"/>
          <w:sz w:val="28"/>
          <w:szCs w:val="28"/>
        </w:rPr>
        <w:t>лесовосстановлением</w:t>
      </w:r>
      <w:proofErr w:type="spellEnd"/>
      <w:r w:rsidRPr="00212507">
        <w:rPr>
          <w:rFonts w:asciiTheme="minorHAnsi" w:hAnsiTheme="minorHAnsi" w:cstheme="minorHAnsi"/>
          <w:sz w:val="28"/>
          <w:szCs w:val="28"/>
        </w:rPr>
        <w:t xml:space="preserve"> (появление нового молодого поколения леса под пологом существующего древостоя) и с последующим </w:t>
      </w:r>
      <w:proofErr w:type="spellStart"/>
      <w:r w:rsidRPr="00212507">
        <w:rPr>
          <w:rFonts w:asciiTheme="minorHAnsi" w:hAnsiTheme="minorHAnsi" w:cstheme="minorHAnsi"/>
          <w:sz w:val="28"/>
          <w:szCs w:val="28"/>
        </w:rPr>
        <w:t>лесовосстановлением</w:t>
      </w:r>
      <w:proofErr w:type="spellEnd"/>
      <w:r w:rsidRPr="00212507">
        <w:rPr>
          <w:rFonts w:asciiTheme="minorHAnsi" w:hAnsiTheme="minorHAnsi" w:cstheme="minorHAnsi"/>
          <w:sz w:val="28"/>
          <w:szCs w:val="28"/>
        </w:rPr>
        <w:t xml:space="preserve"> (образование нового поколения леса после рубки спелого древостоя).</w:t>
      </w:r>
      <w:proofErr w:type="gramEnd"/>
      <w:r w:rsidR="00900DFF"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 xml:space="preserve">При проведении сплошных рубок спелых, перестойных лесных насаждений обязательным условием является обеспечение </w:t>
      </w:r>
      <w:proofErr w:type="spellStart"/>
      <w:r w:rsidRPr="00212507">
        <w:rPr>
          <w:rFonts w:asciiTheme="minorHAnsi" w:hAnsiTheme="minorHAnsi" w:cstheme="minorHAnsi"/>
          <w:sz w:val="28"/>
          <w:szCs w:val="28"/>
        </w:rPr>
        <w:t>лесовосстановления</w:t>
      </w:r>
      <w:proofErr w:type="spellEnd"/>
      <w:r w:rsidR="00900DFF">
        <w:rPr>
          <w:rFonts w:asciiTheme="minorHAnsi" w:hAnsiTheme="minorHAnsi" w:cstheme="minorHAnsi"/>
          <w:sz w:val="28"/>
          <w:szCs w:val="28"/>
        </w:rPr>
        <w:t>.</w:t>
      </w:r>
    </w:p>
    <w:p w:rsidR="00900DFF" w:rsidRDefault="00212507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212507">
        <w:rPr>
          <w:rFonts w:asciiTheme="minorHAnsi" w:hAnsiTheme="minorHAnsi" w:cstheme="minorHAnsi"/>
          <w:sz w:val="28"/>
          <w:szCs w:val="28"/>
        </w:rPr>
        <w:t xml:space="preserve">В защитных лесах после проведения сплошных рубок лесных насаждений, утрачивающих свои </w:t>
      </w:r>
      <w:proofErr w:type="spellStart"/>
      <w:r w:rsidRPr="00212507">
        <w:rPr>
          <w:rFonts w:asciiTheme="minorHAnsi" w:hAnsiTheme="minorHAnsi" w:cstheme="minorHAnsi"/>
          <w:sz w:val="28"/>
          <w:szCs w:val="28"/>
        </w:rPr>
        <w:t>средообразующие</w:t>
      </w:r>
      <w:proofErr w:type="spellEnd"/>
      <w:r w:rsidRPr="00212507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212507">
        <w:rPr>
          <w:rFonts w:asciiTheme="minorHAnsi" w:hAnsiTheme="minorHAnsi" w:cstheme="minorHAnsi"/>
          <w:sz w:val="28"/>
          <w:szCs w:val="28"/>
        </w:rPr>
        <w:t>водоохранные</w:t>
      </w:r>
      <w:proofErr w:type="spellEnd"/>
      <w:r w:rsidRPr="00212507">
        <w:rPr>
          <w:rFonts w:asciiTheme="minorHAnsi" w:hAnsiTheme="minorHAnsi" w:cstheme="minorHAnsi"/>
          <w:sz w:val="28"/>
          <w:szCs w:val="28"/>
        </w:rPr>
        <w:t xml:space="preserve">, санитарно-гигиенические, оздоровительные и иные полезные функции (перестойные и спелые осинники, </w:t>
      </w:r>
      <w:proofErr w:type="spellStart"/>
      <w:r w:rsidRPr="00212507">
        <w:rPr>
          <w:rFonts w:asciiTheme="minorHAnsi" w:hAnsiTheme="minorHAnsi" w:cstheme="minorHAnsi"/>
          <w:sz w:val="28"/>
          <w:szCs w:val="28"/>
        </w:rPr>
        <w:t>тополевники</w:t>
      </w:r>
      <w:proofErr w:type="spellEnd"/>
      <w:r w:rsidRPr="00212507">
        <w:rPr>
          <w:rFonts w:asciiTheme="minorHAnsi" w:hAnsiTheme="minorHAnsi" w:cstheme="minorHAnsi"/>
          <w:sz w:val="28"/>
          <w:szCs w:val="28"/>
        </w:rPr>
        <w:t xml:space="preserve">, деградирующие </w:t>
      </w:r>
      <w:proofErr w:type="spellStart"/>
      <w:r w:rsidRPr="00212507">
        <w:rPr>
          <w:rFonts w:asciiTheme="minorHAnsi" w:hAnsiTheme="minorHAnsi" w:cstheme="minorHAnsi"/>
          <w:sz w:val="28"/>
          <w:szCs w:val="28"/>
        </w:rPr>
        <w:t>дубравы</w:t>
      </w:r>
      <w:proofErr w:type="gramStart"/>
      <w:r w:rsidR="00BD4437">
        <w:rPr>
          <w:rFonts w:asciiTheme="minorHAnsi" w:hAnsiTheme="minorHAnsi" w:cstheme="minorHAnsi"/>
          <w:sz w:val="28"/>
          <w:szCs w:val="28"/>
        </w:rPr>
        <w:t>,</w:t>
      </w:r>
      <w:r w:rsidRPr="00212507">
        <w:rPr>
          <w:rFonts w:asciiTheme="minorHAnsi" w:hAnsiTheme="minorHAnsi" w:cstheme="minorHAnsi"/>
          <w:sz w:val="28"/>
          <w:szCs w:val="28"/>
        </w:rPr>
        <w:t>а</w:t>
      </w:r>
      <w:proofErr w:type="spellEnd"/>
      <w:proofErr w:type="gramEnd"/>
      <w:r w:rsidRPr="00212507">
        <w:rPr>
          <w:rFonts w:asciiTheme="minorHAnsi" w:hAnsiTheme="minorHAnsi" w:cstheme="minorHAnsi"/>
          <w:sz w:val="28"/>
          <w:szCs w:val="28"/>
        </w:rPr>
        <w:t xml:space="preserve"> также погибшие насаждения, требующие по своему состоянию назначения сплошной санитарной рубки), проводится искусственное возобновление лесов путем закладки лесных культур хозяйственно ценных пород в течение двух лет после рубки.</w:t>
      </w:r>
      <w:bookmarkStart w:id="3" w:name="P235"/>
      <w:bookmarkEnd w:id="3"/>
    </w:p>
    <w:p w:rsidR="00212507" w:rsidRPr="00212507" w:rsidRDefault="00212507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212507">
        <w:rPr>
          <w:rFonts w:asciiTheme="minorHAnsi" w:hAnsiTheme="minorHAnsi" w:cstheme="minorHAnsi"/>
          <w:sz w:val="28"/>
          <w:szCs w:val="28"/>
        </w:rPr>
        <w:t>Сплошные рубки спелых, перестойных лесных насаждений осуществляются с соблюдением параметров организационно-технических элементов рубок, к которым относятся: площадь и ширина лесосек, количество зарубов, направление рубки, направление лесосеки, сроки и способы примыкания лесосек.</w:t>
      </w:r>
      <w:r w:rsidR="00900DFF"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>Лесосеки одного года рубки (зарубы) размещаются на определенном расстоянии друг от друга в зависимости от ширины лесосеки и других условий. Количество зарубов устанавливается в расчете на 1 км.</w:t>
      </w:r>
      <w:r w:rsidR="00900DFF"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>Направление рубки характеризуется направлением, в котором каждая последующая лесосека примыкает к предыдущей лесосеке.</w:t>
      </w:r>
      <w:r w:rsidR="00900DFF"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 xml:space="preserve">Размещение лесосек в квартале или на лесном участке, отводимых в рубку в разные годы (примыкание), осуществляется с учетом срока (числа лет), по истечении которого проводится рубка на </w:t>
      </w:r>
      <w:r w:rsidRPr="00212507">
        <w:rPr>
          <w:rFonts w:asciiTheme="minorHAnsi" w:hAnsiTheme="minorHAnsi" w:cstheme="minorHAnsi"/>
          <w:sz w:val="28"/>
          <w:szCs w:val="28"/>
        </w:rPr>
        <w:lastRenderedPageBreak/>
        <w:t>непосредственно примыкающей лесосеке.</w:t>
      </w:r>
      <w:bookmarkStart w:id="4" w:name="P239"/>
      <w:bookmarkEnd w:id="4"/>
      <w:r w:rsidR="00BD4437"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 xml:space="preserve">Площадь лесосек при сплошных рубках спелых, перестойных лесных насаждений в эксплуатационных лесах не должна превышать предельных параметров, </w:t>
      </w:r>
    </w:p>
    <w:p w:rsidR="00212507" w:rsidRPr="00212507" w:rsidRDefault="00212507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12507">
        <w:rPr>
          <w:rFonts w:asciiTheme="minorHAnsi" w:hAnsiTheme="minorHAnsi" w:cstheme="minorHAnsi"/>
          <w:sz w:val="28"/>
          <w:szCs w:val="28"/>
        </w:rPr>
        <w:t>Количество зарубов в расчете на 1 км в зависимости от ширины лесосек, ветроустойчивости оставляемых полос леса устанавливается: при ширине (протяженности) лесосек до 50 м - не более 4; при ширине (протяженности) лесосек 51 - 150 м - не более 3; при ширине (протяженности) лесосек 151 - 250 м - не более 2, при ширине (протяженности) лесосек свыше 250 м - 1.</w:t>
      </w:r>
      <w:proofErr w:type="gramEnd"/>
    </w:p>
    <w:p w:rsidR="00212507" w:rsidRPr="00212507" w:rsidRDefault="00212507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bookmarkStart w:id="5" w:name="P245"/>
      <w:bookmarkEnd w:id="5"/>
      <w:r w:rsidRPr="00212507">
        <w:rPr>
          <w:rFonts w:asciiTheme="minorHAnsi" w:hAnsiTheme="minorHAnsi" w:cstheme="minorHAnsi"/>
          <w:sz w:val="28"/>
          <w:szCs w:val="28"/>
        </w:rPr>
        <w:t>Размещение лесосек при проведении сплошных рубок должно производиться длинной стороной лесосеки перпендикулярно направлению преобладающих ветров.</w:t>
      </w:r>
      <w:r w:rsidR="00900DFF"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>Размещение лесосек в смежных кварталах (через просеку) в один год заготовки должно производиться с соблюдением организационно-технических параметров по ширине, длине лесосеки, и количеству зарубов. В случае</w:t>
      </w:r>
      <w:proofErr w:type="gramStart"/>
      <w:r w:rsidRPr="00212507">
        <w:rPr>
          <w:rFonts w:asciiTheme="minorHAnsi" w:hAnsiTheme="minorHAnsi" w:cstheme="minorHAnsi"/>
          <w:sz w:val="28"/>
          <w:szCs w:val="28"/>
        </w:rPr>
        <w:t>,</w:t>
      </w:r>
      <w:proofErr w:type="gramEnd"/>
      <w:r w:rsidRPr="00212507">
        <w:rPr>
          <w:rFonts w:asciiTheme="minorHAnsi" w:hAnsiTheme="minorHAnsi" w:cstheme="minorHAnsi"/>
          <w:sz w:val="28"/>
          <w:szCs w:val="28"/>
        </w:rPr>
        <w:t xml:space="preserve"> если размещение лесосек в смежных кварталах происходит в разные годы, то их размещение через просеку должно производиться с соблюдением установленных сроков примыкания, как по длинной, так и по короткой стороне лесосек.</w:t>
      </w:r>
      <w:r w:rsidR="00900DFF"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>Направление рубки в равнинных лесах устанавливается против преобладающих ветров.</w:t>
      </w:r>
      <w:r w:rsidR="00900DFF"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>В горных лесах направление рубки устанавливается вниз по склону, а рубка в пределах лесосеки ведется вверх по склону.</w:t>
      </w:r>
    </w:p>
    <w:p w:rsidR="00212507" w:rsidRPr="00212507" w:rsidRDefault="00212507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bookmarkStart w:id="6" w:name="P251"/>
      <w:bookmarkEnd w:id="6"/>
      <w:r w:rsidRPr="00212507">
        <w:rPr>
          <w:rFonts w:asciiTheme="minorHAnsi" w:hAnsiTheme="minorHAnsi" w:cstheme="minorHAnsi"/>
          <w:sz w:val="28"/>
          <w:szCs w:val="28"/>
        </w:rPr>
        <w:t>Во всех лесах устанавливается непосредственное примыкание лесосек при сплошных рубках, как по короткой, так и по длинной стороне, а в лесах, произрастающих в поймах рек, - чересполосное примыкание лесосек.</w:t>
      </w:r>
      <w:r w:rsidR="00BD4437"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>При непосредственном примыкании очередная лесосека вырубается с учетом срока примыкания следом за предыдущей лесосекой.</w:t>
      </w:r>
      <w:r w:rsidR="00BD4437"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>При чересполосном примыкании очередная лесосека размещается через полосу леса шириной, равной предельной ширине лесосек.</w:t>
      </w:r>
    </w:p>
    <w:p w:rsidR="00212507" w:rsidRPr="00212507" w:rsidRDefault="00212507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bookmarkStart w:id="7" w:name="P254"/>
      <w:bookmarkEnd w:id="7"/>
      <w:r w:rsidRPr="00212507">
        <w:rPr>
          <w:rFonts w:asciiTheme="minorHAnsi" w:hAnsiTheme="minorHAnsi" w:cstheme="minorHAnsi"/>
          <w:sz w:val="28"/>
          <w:szCs w:val="28"/>
        </w:rPr>
        <w:lastRenderedPageBreak/>
        <w:t>Срок примыкания лесосек при сплошных рубках устанавливается, не считая года рубки, с учетом периодичности плодоношения древесных пород, обеспечения их успешного естественного восстановления лесов или условий создания лесных культур, сохранения экологических свойств лесов.</w:t>
      </w:r>
      <w:r w:rsidR="00900DFF"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>Сроки примыкания лесосек при выборочных рубках спелых, перестойных лесных насаждений не устанавливаются.</w:t>
      </w:r>
    </w:p>
    <w:p w:rsidR="00212507" w:rsidRPr="00212507" w:rsidRDefault="00212507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212507">
        <w:rPr>
          <w:rFonts w:asciiTheme="minorHAnsi" w:hAnsiTheme="minorHAnsi" w:cstheme="minorHAnsi"/>
          <w:sz w:val="28"/>
          <w:szCs w:val="28"/>
        </w:rPr>
        <w:t>В случае примыкания лесосек при выборочных рубках спелых, перестойных лесных насаждений интенсивностью 30 процентов и более при их примыкании к лесосекам сплошных рубок спелых, перестойных лесных насаждений сроки примыкания устанавливаются такие же, как и для сплошных рубок спелых, перестойных лесных насаждений.</w:t>
      </w:r>
      <w:r w:rsidR="00BD4437">
        <w:rPr>
          <w:rFonts w:asciiTheme="minorHAnsi" w:hAnsiTheme="minorHAnsi" w:cstheme="minorHAnsi"/>
          <w:sz w:val="28"/>
          <w:szCs w:val="28"/>
        </w:rPr>
        <w:t xml:space="preserve"> </w:t>
      </w:r>
      <w:bookmarkStart w:id="8" w:name="P258"/>
      <w:bookmarkEnd w:id="8"/>
      <w:r w:rsidRPr="00212507">
        <w:rPr>
          <w:rFonts w:asciiTheme="minorHAnsi" w:hAnsiTheme="minorHAnsi" w:cstheme="minorHAnsi"/>
          <w:sz w:val="28"/>
          <w:szCs w:val="28"/>
        </w:rPr>
        <w:t>Заготовка древесины при рубках спелых, перестойных лесных насаждений осуществляется с соблюдением ширины, площади и сроков примыкания лесосек.</w:t>
      </w:r>
    </w:p>
    <w:p w:rsidR="00212507" w:rsidRPr="00212507" w:rsidRDefault="00212507" w:rsidP="00BD4437">
      <w:pPr>
        <w:pStyle w:val="ConsPlusNormal"/>
        <w:spacing w:before="22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bookmarkStart w:id="9" w:name="P260"/>
      <w:bookmarkStart w:id="10" w:name="P262"/>
      <w:bookmarkEnd w:id="9"/>
      <w:bookmarkEnd w:id="10"/>
      <w:r w:rsidRPr="00212507">
        <w:rPr>
          <w:rFonts w:asciiTheme="minorHAnsi" w:hAnsiTheme="minorHAnsi" w:cstheme="minorHAnsi"/>
          <w:sz w:val="28"/>
          <w:szCs w:val="28"/>
        </w:rPr>
        <w:t>Семенные группы и куртины оставляют, в первую очередь, за счет участков средневозрастных и приспевающих древостоев главных пород с небольшой примесью лиственных, расположенных на возвышенных участках лесосеки.</w:t>
      </w:r>
      <w:r w:rsidR="00900DFF"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>Семенные куртины и полосы оставляют за счет участков древостоев пород, слабоустойчивых к ветровалу (ель, пихта), расположенных на участках с влажными слабодренированными почвами. Ширина семенных куртин и полос для сохранения их устойчивости должна составлять не менее 30 м.</w:t>
      </w:r>
      <w:r w:rsidR="00900DFF">
        <w:rPr>
          <w:rFonts w:asciiTheme="minorHAnsi" w:hAnsiTheme="minorHAnsi" w:cstheme="minorHAnsi"/>
          <w:sz w:val="28"/>
          <w:szCs w:val="28"/>
        </w:rPr>
        <w:t xml:space="preserve"> </w:t>
      </w:r>
      <w:r w:rsidRPr="00212507">
        <w:rPr>
          <w:rFonts w:asciiTheme="minorHAnsi" w:hAnsiTheme="minorHAnsi" w:cstheme="minorHAnsi"/>
          <w:sz w:val="28"/>
          <w:szCs w:val="28"/>
        </w:rPr>
        <w:t>Расстояние между группами семенников, семенными полосами и куртинами должно составлять не более 100 м.</w:t>
      </w:r>
    </w:p>
    <w:p w:rsidR="00F40C48" w:rsidRDefault="00F40C48"/>
    <w:p w:rsidR="00BC580A" w:rsidRDefault="00BC580A"/>
    <w:p w:rsidR="00BC580A" w:rsidRDefault="00BC580A" w:rsidP="00BC580A">
      <w:pPr>
        <w:shd w:val="clear" w:color="auto" w:fill="FFFFFF"/>
        <w:spacing w:line="360" w:lineRule="auto"/>
        <w:ind w:left="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Лекции законспектировать, сфотографировать, прислать </w:t>
      </w:r>
      <w:proofErr w:type="spellStart"/>
      <w:r>
        <w:rPr>
          <w:b/>
          <w:color w:val="000000"/>
          <w:sz w:val="28"/>
          <w:szCs w:val="28"/>
        </w:rPr>
        <w:t>электронно</w:t>
      </w:r>
      <w:proofErr w:type="spellEnd"/>
      <w:r>
        <w:rPr>
          <w:b/>
          <w:color w:val="000000"/>
          <w:sz w:val="28"/>
          <w:szCs w:val="28"/>
        </w:rPr>
        <w:t xml:space="preserve"> преподавателю для проверки</w:t>
      </w:r>
    </w:p>
    <w:p w:rsidR="00BC580A" w:rsidRDefault="00BC580A"/>
    <w:sectPr w:rsidR="00BC580A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374DE"/>
    <w:multiLevelType w:val="hybridMultilevel"/>
    <w:tmpl w:val="6E08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D52C9"/>
    <w:multiLevelType w:val="hybridMultilevel"/>
    <w:tmpl w:val="6244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13671"/>
    <w:multiLevelType w:val="hybridMultilevel"/>
    <w:tmpl w:val="95460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07"/>
    <w:rsid w:val="00137246"/>
    <w:rsid w:val="001937FF"/>
    <w:rsid w:val="00212507"/>
    <w:rsid w:val="002B6B1C"/>
    <w:rsid w:val="004B07CD"/>
    <w:rsid w:val="004C563F"/>
    <w:rsid w:val="00900DFF"/>
    <w:rsid w:val="00BC580A"/>
    <w:rsid w:val="00BD4437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0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125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2020-12-01T23:48:00Z</dcterms:created>
  <dcterms:modified xsi:type="dcterms:W3CDTF">2020-12-02T03:29:00Z</dcterms:modified>
</cp:coreProperties>
</file>