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C0" w:rsidRDefault="00D020C0" w:rsidP="00D020C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020C0">
        <w:rPr>
          <w:rFonts w:ascii="Times New Roman" w:hAnsi="Times New Roman" w:cs="Times New Roman"/>
          <w:b/>
          <w:sz w:val="28"/>
          <w:szCs w:val="28"/>
        </w:rPr>
        <w:t>Контрольная работа по предмету Защита лесов от пожаров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ТЛз-19</w:t>
      </w:r>
    </w:p>
    <w:p w:rsidR="00D020C0" w:rsidRDefault="00D020C0" w:rsidP="00D020C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состоит из двух частей.</w:t>
      </w:r>
    </w:p>
    <w:p w:rsidR="00D020C0" w:rsidRDefault="00D020C0" w:rsidP="00D020C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 част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теоретическая: дать ответ на вопрос</w:t>
      </w:r>
    </w:p>
    <w:p w:rsidR="00D020C0" w:rsidRDefault="00D020C0" w:rsidP="00D020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Виды лесных пожаров и их особенности.</w:t>
      </w:r>
    </w:p>
    <w:p w:rsidR="00D020C0" w:rsidRDefault="00D020C0" w:rsidP="00D020C0">
      <w:pPr>
        <w:jc w:val="both"/>
        <w:rPr>
          <w:sz w:val="28"/>
          <w:szCs w:val="28"/>
        </w:rPr>
      </w:pPr>
      <w:r>
        <w:tab/>
      </w:r>
      <w:r w:rsidRPr="00D020C0">
        <w:rPr>
          <w:b/>
          <w:sz w:val="28"/>
          <w:szCs w:val="28"/>
        </w:rPr>
        <w:t>Лесной пожа</w:t>
      </w:r>
      <w:proofErr w:type="gramStart"/>
      <w:r w:rsidRPr="00D020C0">
        <w:rPr>
          <w:b/>
          <w:sz w:val="28"/>
          <w:szCs w:val="28"/>
        </w:rPr>
        <w:t>р-</w:t>
      </w:r>
      <w:proofErr w:type="gramEnd"/>
      <w:r w:rsidRPr="00D020C0">
        <w:rPr>
          <w:sz w:val="28"/>
          <w:szCs w:val="28"/>
        </w:rPr>
        <w:t xml:space="preserve"> это стихийное  неуправляемое распространение огня в лесном фонде.</w:t>
      </w:r>
    </w:p>
    <w:p w:rsidR="00D020C0" w:rsidRPr="00D020C0" w:rsidRDefault="00D020C0" w:rsidP="00D020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Вторая част</w:t>
      </w:r>
      <w:proofErr w:type="gramStart"/>
      <w:r>
        <w:rPr>
          <w:b/>
          <w:sz w:val="28"/>
          <w:szCs w:val="28"/>
        </w:rPr>
        <w:t>ь-</w:t>
      </w:r>
      <w:proofErr w:type="gramEnd"/>
      <w:r>
        <w:rPr>
          <w:b/>
          <w:sz w:val="28"/>
          <w:szCs w:val="28"/>
        </w:rPr>
        <w:t xml:space="preserve"> практическа</w:t>
      </w:r>
      <w:r w:rsidRPr="00D020C0">
        <w:rPr>
          <w:b/>
          <w:sz w:val="28"/>
          <w:szCs w:val="28"/>
        </w:rPr>
        <w:t>я: решить предложенные задачи</w:t>
      </w:r>
    </w:p>
    <w:p w:rsidR="00FC3BB5" w:rsidRDefault="00FC3BB5" w:rsidP="00FC3B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Задачи по пожарам для контрольной работы</w:t>
      </w:r>
    </w:p>
    <w:p w:rsidR="00FC3BB5" w:rsidRDefault="00FC3BB5" w:rsidP="00FC3B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вид и интенсивность лесного пожара если:</w:t>
      </w:r>
    </w:p>
    <w:p w:rsidR="00FC3BB5" w:rsidRDefault="00FC3BB5" w:rsidP="00FC3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-высота нагара на стволах деревьев   1,0- 2,0 м;</w:t>
      </w:r>
    </w:p>
    <w:p w:rsidR="00FC3BB5" w:rsidRDefault="00FC3BB5" w:rsidP="00FC3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-сгоревший запас отпада  0,5 кг'/м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C3BB5" w:rsidRDefault="00FC3BB5" w:rsidP="00FC3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-вокруг комлевой части стволов подстилка прогорела до минерализованной части почвы.</w:t>
      </w:r>
    </w:p>
    <w:p w:rsidR="00D020C0" w:rsidRDefault="00FC3BB5" w:rsidP="00FC3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Рассчитать ущерб от лесного пожара если:</w:t>
      </w:r>
      <w:r w:rsidR="00D02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BB5" w:rsidRDefault="00FC3BB5" w:rsidP="00FC3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Потери древесины от низового устойчивого средней интенсивности пожара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отпаде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древесины в 30%, площадь пожара 10,2га, средний диаметр 23 см, состав 6С1Лц2Б1Ос запас на га 280 м3 по 1разряду такс, средней категории крупности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3BB5" w:rsidRDefault="00FC3BB5" w:rsidP="00FC3BB5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3.Рассчитать общую сумму затрат от лесного пожара если:</w:t>
      </w:r>
    </w:p>
    <w:p w:rsidR="00FC3BB5" w:rsidRDefault="00FC3BB5" w:rsidP="00FC3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Лесной пожар низовой устойчивый слабой интенсивности начало 01.06 в 16-00  ликвидирован 04.06 в 20-00, площадь обнаружения 2,0 га, площадь ликвидации 14,0 </w:t>
      </w: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молодняки 6,0 га, состав 8С2Е, запас на 1,0 га- 350м3, средний диаметр 32 см, работало 8 человек, 2 Бульдозера, 2 а/м  Расценки: люди 250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/час; бульдозер 8000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машиносмена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а/м- 4000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машиносмена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продукты 500руб/чел в сутки.</w:t>
      </w:r>
    </w:p>
    <w:p w:rsidR="00FC3BB5" w:rsidRPr="00FC3BB5" w:rsidRDefault="00FC3BB5" w:rsidP="00FC3BB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C3BB5">
        <w:rPr>
          <w:rFonts w:ascii="Times New Roman" w:hAnsi="Times New Roman" w:cs="Times New Roman"/>
          <w:sz w:val="28"/>
          <w:szCs w:val="28"/>
        </w:rPr>
        <w:t xml:space="preserve">  Рассчитать общую сумму затрат от лесного пожара если:</w:t>
      </w:r>
    </w:p>
    <w:p w:rsidR="00FC3BB5" w:rsidRDefault="00FC3BB5" w:rsidP="00FC3B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Лесной пожар низовой беглый сильной интенсивности начало 01.06 в 18-00  ликвидирован 04.06 в 24-00, площадь обнаружения 2,0 га,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площадь ликвидации 19,0 </w:t>
      </w: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молодняки 4,0 га, состав 7С2Лц1Е, запас на 1,0 га- 250м3, средний диаметр 24 см, работало 7 человек, 3 Бульдозера, 2 а/м, 1тралл.   Расценки: люди 250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/час; бульдозер 8000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машиносмена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а/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- 4000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машиносмена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продукты 500руб/чел в сутки.</w:t>
      </w:r>
    </w:p>
    <w:p w:rsidR="00FC3BB5" w:rsidRDefault="00FC3BB5" w:rsidP="00FC3B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BB5" w:rsidRPr="00FC3BB5" w:rsidRDefault="00FC3BB5" w:rsidP="00FC3B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C3BB5">
        <w:rPr>
          <w:rFonts w:ascii="Times New Roman" w:hAnsi="Times New Roman" w:cs="Times New Roman"/>
          <w:sz w:val="28"/>
          <w:szCs w:val="28"/>
        </w:rPr>
        <w:t xml:space="preserve">Площадь обнаружения пожара на 12-30минут  </w:t>
      </w:r>
      <w:r w:rsidRPr="00FC3BB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C3BB5">
        <w:rPr>
          <w:rFonts w:ascii="Times New Roman" w:hAnsi="Times New Roman" w:cs="Times New Roman"/>
          <w:sz w:val="28"/>
          <w:szCs w:val="28"/>
        </w:rPr>
        <w:t xml:space="preserve">= 0,3 га, пожар прямоугольной формы, фронт пожара движется со скоростью </w:t>
      </w:r>
      <w:r w:rsidRPr="00FC3BB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C3BB5">
        <w:rPr>
          <w:rFonts w:ascii="Times New Roman" w:hAnsi="Times New Roman" w:cs="Times New Roman"/>
          <w:sz w:val="28"/>
          <w:szCs w:val="28"/>
        </w:rPr>
        <w:t xml:space="preserve">= 4,0 м/мин, фланги движутся со скоростью </w:t>
      </w:r>
      <w:r w:rsidRPr="00FC3BB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C3BB5">
        <w:rPr>
          <w:rFonts w:ascii="Times New Roman" w:hAnsi="Times New Roman" w:cs="Times New Roman"/>
          <w:sz w:val="28"/>
          <w:szCs w:val="28"/>
        </w:rPr>
        <w:t xml:space="preserve">= 1,5 м/сек, тыл движется со скоростью  </w:t>
      </w:r>
      <w:r w:rsidRPr="00FC3BB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C3BB5">
        <w:rPr>
          <w:rFonts w:ascii="Times New Roman" w:hAnsi="Times New Roman" w:cs="Times New Roman"/>
          <w:sz w:val="28"/>
          <w:szCs w:val="28"/>
        </w:rPr>
        <w:t xml:space="preserve">=1,0 м/мин. Какова будет площадь пожара </w:t>
      </w:r>
      <w:r w:rsidRPr="00FC3BB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C3BB5">
        <w:rPr>
          <w:rFonts w:ascii="Times New Roman" w:hAnsi="Times New Roman" w:cs="Times New Roman"/>
          <w:sz w:val="28"/>
          <w:szCs w:val="28"/>
        </w:rPr>
        <w:t xml:space="preserve"> и его периметр </w:t>
      </w:r>
      <w:r w:rsidRPr="00FC3BB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C3BB5">
        <w:rPr>
          <w:rFonts w:ascii="Times New Roman" w:hAnsi="Times New Roman" w:cs="Times New Roman"/>
          <w:sz w:val="28"/>
          <w:szCs w:val="28"/>
        </w:rPr>
        <w:t xml:space="preserve"> на 22-00 текущего дня и на 10-00часов следующего дня?</w:t>
      </w:r>
      <w:proofErr w:type="gramEnd"/>
    </w:p>
    <w:p w:rsidR="00FC3BB5" w:rsidRDefault="00FC3BB5" w:rsidP="00FC3B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BB5" w:rsidRPr="00FC3BB5" w:rsidRDefault="00FC3BB5" w:rsidP="00FC3BB5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</w:t>
      </w:r>
      <w:r w:rsidRPr="00FC3BB5">
        <w:rPr>
          <w:rFonts w:ascii="Times New Roman" w:hAnsi="Times New Roman" w:cs="Times New Roman"/>
          <w:sz w:val="28"/>
          <w:szCs w:val="28"/>
        </w:rPr>
        <w:t xml:space="preserve">Площадь обнаружения пожара на 14-00минут  </w:t>
      </w:r>
      <w:r w:rsidRPr="00FC3BB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C3BB5">
        <w:rPr>
          <w:rFonts w:ascii="Times New Roman" w:hAnsi="Times New Roman" w:cs="Times New Roman"/>
          <w:sz w:val="28"/>
          <w:szCs w:val="28"/>
        </w:rPr>
        <w:t xml:space="preserve">= 0,2 га, пожар прямоугольной формы, фронт пожара движется со скоростью  </w:t>
      </w:r>
      <w:r w:rsidRPr="00FC3BB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C3BB5">
        <w:rPr>
          <w:rFonts w:ascii="Times New Roman" w:hAnsi="Times New Roman" w:cs="Times New Roman"/>
          <w:sz w:val="28"/>
          <w:szCs w:val="28"/>
        </w:rPr>
        <w:t xml:space="preserve">=4,0 м/мин, фланги движутся со скоростью </w:t>
      </w:r>
      <w:r w:rsidRPr="00FC3BB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C3BB5">
        <w:rPr>
          <w:rFonts w:ascii="Times New Roman" w:hAnsi="Times New Roman" w:cs="Times New Roman"/>
          <w:sz w:val="28"/>
          <w:szCs w:val="28"/>
        </w:rPr>
        <w:t xml:space="preserve">=1,5 м/сек, тыл движется со скоростью </w:t>
      </w:r>
      <w:r w:rsidRPr="00FC3BB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C3BB5">
        <w:rPr>
          <w:rFonts w:ascii="Times New Roman" w:hAnsi="Times New Roman" w:cs="Times New Roman"/>
          <w:sz w:val="28"/>
          <w:szCs w:val="28"/>
        </w:rPr>
        <w:t>= 1,0 м/мин. Какова будет площадь пожара и его периметр на 20-00 текущего дня и на 08-00часов следующего дня?</w:t>
      </w:r>
      <w:proofErr w:type="gramEnd"/>
      <w:r w:rsidRPr="00FC3BB5">
        <w:rPr>
          <w:rFonts w:ascii="Times New Roman" w:hAnsi="Times New Roman" w:cs="Times New Roman"/>
          <w:sz w:val="28"/>
          <w:szCs w:val="28"/>
        </w:rPr>
        <w:t xml:space="preserve">  </w:t>
      </w:r>
      <w:r w:rsidRPr="00FC3BB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020C0">
        <w:rPr>
          <w:rFonts w:ascii="Times New Roman" w:hAnsi="Times New Roman" w:cs="Times New Roman"/>
          <w:sz w:val="28"/>
          <w:szCs w:val="28"/>
        </w:rPr>
        <w:t>=</w:t>
      </w:r>
      <w:r w:rsidRPr="00FC3BB5">
        <w:rPr>
          <w:rFonts w:ascii="Times New Roman" w:hAnsi="Times New Roman" w:cs="Times New Roman"/>
          <w:sz w:val="28"/>
          <w:szCs w:val="28"/>
        </w:rPr>
        <w:t>П*</w:t>
      </w:r>
      <w:r w:rsidRPr="00FC3BB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020C0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FC3BB5">
        <w:rPr>
          <w:rFonts w:ascii="Times New Roman" w:hAnsi="Times New Roman" w:cs="Times New Roman"/>
          <w:sz w:val="28"/>
          <w:szCs w:val="28"/>
        </w:rPr>
        <w:t xml:space="preserve">; </w:t>
      </w:r>
      <w:r w:rsidRPr="00D020C0">
        <w:rPr>
          <w:rFonts w:ascii="Times New Roman" w:hAnsi="Times New Roman" w:cs="Times New Roman"/>
          <w:sz w:val="28"/>
          <w:szCs w:val="28"/>
        </w:rPr>
        <w:t xml:space="preserve"> </w:t>
      </w:r>
      <w:r w:rsidRPr="00FC3BB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020C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020C0">
        <w:rPr>
          <w:rFonts w:ascii="Times New Roman" w:hAnsi="Times New Roman" w:cs="Times New Roman"/>
          <w:sz w:val="28"/>
          <w:szCs w:val="28"/>
        </w:rPr>
        <w:t>=</w:t>
      </w:r>
      <w:r w:rsidRPr="00FC3BB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C3BB5">
        <w:rPr>
          <w:rFonts w:ascii="Times New Roman" w:hAnsi="Times New Roman" w:cs="Times New Roman"/>
          <w:sz w:val="28"/>
          <w:szCs w:val="28"/>
        </w:rPr>
        <w:t xml:space="preserve">/П,  </w:t>
      </w:r>
      <w:r w:rsidRPr="00FC3BB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020C0">
        <w:rPr>
          <w:rFonts w:ascii="Times New Roman" w:hAnsi="Times New Roman" w:cs="Times New Roman"/>
          <w:sz w:val="28"/>
          <w:szCs w:val="28"/>
        </w:rPr>
        <w:t>=</w:t>
      </w:r>
      <w:r w:rsidRPr="00FC3BB5">
        <w:rPr>
          <w:rFonts w:ascii="Times New Roman" w:hAnsi="Times New Roman" w:cs="Times New Roman"/>
          <w:sz w:val="28"/>
          <w:szCs w:val="28"/>
        </w:rPr>
        <w:t>2П</w:t>
      </w:r>
      <w:r w:rsidRPr="00FC3BB5">
        <w:rPr>
          <w:rFonts w:ascii="Times New Roman" w:hAnsi="Times New Roman" w:cs="Times New Roman"/>
          <w:sz w:val="28"/>
          <w:szCs w:val="28"/>
          <w:lang w:val="en-US"/>
        </w:rPr>
        <w:t>R</w:t>
      </w:r>
    </w:p>
    <w:p w:rsidR="00F40C48" w:rsidRDefault="00F40C48"/>
    <w:sectPr w:rsidR="00F40C48" w:rsidSect="00F4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C4372"/>
    <w:multiLevelType w:val="hybridMultilevel"/>
    <w:tmpl w:val="C0AAD03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4642BF"/>
    <w:multiLevelType w:val="hybridMultilevel"/>
    <w:tmpl w:val="F202D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C77D6E"/>
    <w:multiLevelType w:val="hybridMultilevel"/>
    <w:tmpl w:val="CF5EEE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BB5"/>
    <w:rsid w:val="009C7F47"/>
    <w:rsid w:val="00D020C0"/>
    <w:rsid w:val="00F17C2F"/>
    <w:rsid w:val="00F40C48"/>
    <w:rsid w:val="00FC3BB5"/>
    <w:rsid w:val="00FC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B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2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369</Words>
  <Characters>2107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2021-01-18T09:18:00Z</dcterms:created>
  <dcterms:modified xsi:type="dcterms:W3CDTF">2021-01-18T09:34:00Z</dcterms:modified>
</cp:coreProperties>
</file>