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20" w:rsidRPr="00E53886" w:rsidRDefault="00CF6F20" w:rsidP="00CF6F20">
      <w:pPr>
        <w:tabs>
          <w:tab w:val="left" w:pos="1418"/>
        </w:tabs>
        <w:spacing w:before="240"/>
        <w:ind w:firstLine="1077"/>
        <w:rPr>
          <w:b/>
          <w:i/>
          <w:color w:val="0070C0"/>
        </w:rPr>
      </w:pPr>
      <w:r w:rsidRPr="00E53886">
        <w:rPr>
          <w:b/>
          <w:i/>
          <w:color w:val="0070C0"/>
        </w:rPr>
        <w:t xml:space="preserve">Математика. 2 неделя. </w:t>
      </w:r>
      <w:bookmarkStart w:id="0" w:name="_GoBack"/>
      <w:bookmarkEnd w:id="0"/>
    </w:p>
    <w:p w:rsidR="00E53886" w:rsidRPr="004A361E" w:rsidRDefault="00E53886" w:rsidP="00E53886">
      <w:pPr>
        <w:rPr>
          <w:szCs w:val="28"/>
        </w:rPr>
      </w:pPr>
      <w:r w:rsidRPr="00681262">
        <w:rPr>
          <w:b/>
          <w:i/>
          <w:sz w:val="32"/>
          <w:szCs w:val="32"/>
          <w:u w:val="single"/>
        </w:rPr>
        <w:t>Задание на пару</w:t>
      </w:r>
      <w:r>
        <w:rPr>
          <w:b/>
          <w:i/>
          <w:sz w:val="32"/>
          <w:szCs w:val="32"/>
        </w:rPr>
        <w:t>:</w:t>
      </w:r>
      <w:r w:rsidRPr="00681262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сделать конспект нового материала в тетрадь. Разобрать примеры с решениями. Решить задания для самостоятельной работы.</w:t>
      </w:r>
      <w:r w:rsidRPr="00681262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И отправить для проверки </w:t>
      </w:r>
      <w:hyperlink r:id="rId6" w:history="1">
        <w:r w:rsidRPr="00E53886">
          <w:rPr>
            <w:rStyle w:val="a3"/>
            <w:b/>
            <w:color w:val="auto"/>
            <w:sz w:val="32"/>
            <w:szCs w:val="32"/>
            <w:u w:val="none"/>
            <w:lang w:val="en-US"/>
          </w:rPr>
          <w:t>fomenko</w:t>
        </w:r>
        <w:r w:rsidRPr="00E53886">
          <w:rPr>
            <w:rStyle w:val="a3"/>
            <w:b/>
            <w:color w:val="auto"/>
            <w:sz w:val="32"/>
            <w:szCs w:val="32"/>
            <w:u w:val="none"/>
          </w:rPr>
          <w:t>@</w:t>
        </w:r>
        <w:r w:rsidRPr="00E53886">
          <w:rPr>
            <w:rStyle w:val="a3"/>
            <w:b/>
            <w:color w:val="auto"/>
            <w:sz w:val="32"/>
            <w:szCs w:val="32"/>
            <w:u w:val="none"/>
            <w:lang w:val="en-US"/>
          </w:rPr>
          <w:t>uifbguep</w:t>
        </w:r>
        <w:r w:rsidRPr="00E53886">
          <w:rPr>
            <w:rStyle w:val="a3"/>
            <w:b/>
            <w:color w:val="auto"/>
            <w:sz w:val="32"/>
            <w:szCs w:val="32"/>
            <w:u w:val="none"/>
          </w:rPr>
          <w:t>.</w:t>
        </w:r>
        <w:proofErr w:type="spellStart"/>
        <w:r w:rsidRPr="00E53886">
          <w:rPr>
            <w:rStyle w:val="a3"/>
            <w:b/>
            <w:color w:val="auto"/>
            <w:sz w:val="32"/>
            <w:szCs w:val="32"/>
            <w:u w:val="none"/>
            <w:lang w:val="en-US"/>
          </w:rPr>
          <w:t>ru</w:t>
        </w:r>
        <w:proofErr w:type="spellEnd"/>
      </w:hyperlink>
      <w:r w:rsidRPr="00E5388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(Фоменко Юлия Юнусовна). </w:t>
      </w:r>
      <w:r w:rsidRPr="004A361E">
        <w:rPr>
          <w:szCs w:val="28"/>
        </w:rPr>
        <w:t xml:space="preserve">Указать в теме письма фамилию-имя и группу. </w:t>
      </w:r>
    </w:p>
    <w:p w:rsidR="00CF6F20" w:rsidRDefault="00CF6F20" w:rsidP="00CF6F20">
      <w:pPr>
        <w:tabs>
          <w:tab w:val="left" w:pos="1418"/>
        </w:tabs>
        <w:spacing w:before="240"/>
        <w:ind w:firstLine="0"/>
      </w:pPr>
      <w:r>
        <w:t xml:space="preserve">Тема: </w:t>
      </w:r>
      <w:r w:rsidRPr="00F336ED">
        <w:rPr>
          <w:spacing w:val="40"/>
        </w:rPr>
        <w:t>Тригонометрические функции отрицательного</w:t>
      </w:r>
      <w:r>
        <w:rPr>
          <w:spacing w:val="40"/>
        </w:rPr>
        <w:t xml:space="preserve"> </w:t>
      </w:r>
      <w:r w:rsidRPr="00F336ED">
        <w:rPr>
          <w:spacing w:val="40"/>
        </w:rPr>
        <w:t>аргумента</w:t>
      </w:r>
    </w:p>
    <w:p w:rsidR="00CF6F20" w:rsidRDefault="00CF6F20" w:rsidP="00CF6F20">
      <w:pPr>
        <w:tabs>
          <w:tab w:val="left" w:pos="1035"/>
          <w:tab w:val="num" w:pos="1418"/>
        </w:tabs>
        <w:spacing w:before="240"/>
        <w:ind w:left="1077" w:firstLine="0"/>
      </w:pPr>
      <w:r w:rsidRPr="00CF6F20">
        <w:rPr>
          <w:b/>
        </w:rPr>
        <w:t>Формулы</w:t>
      </w:r>
      <w:r>
        <w:t>:</w:t>
      </w:r>
    </w:p>
    <w:p w:rsidR="00CF6F20" w:rsidRDefault="00CF6F20" w:rsidP="00CF6F20">
      <w:pPr>
        <w:tabs>
          <w:tab w:val="left" w:pos="0"/>
          <w:tab w:val="num" w:pos="1418"/>
        </w:tabs>
        <w:spacing w:after="200"/>
        <w:ind w:firstLine="0"/>
        <w:jc w:val="center"/>
      </w:pPr>
      <w:r w:rsidRPr="00111C7C">
        <w:rPr>
          <w:position w:val="-28"/>
        </w:rPr>
        <w:object w:dxaOrig="35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15pt;height:34.45pt" o:ole="">
            <v:imagedata r:id="rId7" o:title=""/>
          </v:shape>
          <o:OLEObject Type="Embed" ProgID="Equation.3" ShapeID="_x0000_i1025" DrawAspect="Content" ObjectID="_1660912182" r:id="rId8"/>
        </w:object>
      </w:r>
    </w:p>
    <w:p w:rsidR="00CF6F20" w:rsidRDefault="00CF6F20" w:rsidP="00CF6F20">
      <w:pPr>
        <w:tabs>
          <w:tab w:val="left" w:pos="0"/>
          <w:tab w:val="num" w:pos="1418"/>
        </w:tabs>
        <w:spacing w:after="200"/>
      </w:pPr>
      <w:r>
        <w:t>Примеры с решениями</w:t>
      </w:r>
    </w:p>
    <w:p w:rsidR="00CF6F20" w:rsidRPr="0053108F" w:rsidRDefault="00CF6F20" w:rsidP="00CF6F20">
      <w:pPr>
        <w:numPr>
          <w:ilvl w:val="0"/>
          <w:numId w:val="1"/>
        </w:numPr>
        <w:tabs>
          <w:tab w:val="left" w:pos="0"/>
          <w:tab w:val="num" w:pos="1134"/>
        </w:tabs>
        <w:ind w:left="0" w:firstLine="709"/>
      </w:pPr>
      <w:r>
        <w:t xml:space="preserve">Вычислить: а) </w:t>
      </w:r>
      <w:r>
        <w:rPr>
          <w:lang w:val="en-US"/>
        </w:rPr>
        <w:t>sin</w:t>
      </w:r>
      <w:r w:rsidRPr="0053108F">
        <w:t>(</w:t>
      </w:r>
      <w:r>
        <w:sym w:font="Symbol" w:char="F02D"/>
      </w:r>
      <w:r>
        <w:t xml:space="preserve"> </w:t>
      </w:r>
      <w:r w:rsidRPr="0053108F">
        <w:t>60</w:t>
      </w:r>
      <w:r>
        <w:rPr>
          <w:lang w:val="en-US"/>
        </w:rPr>
        <w:sym w:font="Symbol" w:char="F0B0"/>
      </w:r>
      <w:r w:rsidRPr="0053108F">
        <w:t>)+</w:t>
      </w:r>
      <w:r>
        <w:rPr>
          <w:lang w:val="en-US"/>
        </w:rPr>
        <w:t>cos</w:t>
      </w:r>
      <w:r w:rsidRPr="0053108F">
        <w:t>(</w:t>
      </w:r>
      <w:r>
        <w:sym w:font="Symbol" w:char="F02D"/>
      </w:r>
      <w:r>
        <w:t xml:space="preserve"> </w:t>
      </w:r>
      <w:r w:rsidRPr="0053108F">
        <w:t>45</w:t>
      </w:r>
      <w:r>
        <w:rPr>
          <w:lang w:val="en-US"/>
        </w:rPr>
        <w:sym w:font="Symbol" w:char="F0B0"/>
      </w:r>
      <w:r w:rsidRPr="0053108F">
        <w:t>)-</w:t>
      </w:r>
      <w:r>
        <w:rPr>
          <w:lang w:val="en-US"/>
        </w:rPr>
        <w:t>tg</w:t>
      </w:r>
      <w:r w:rsidRPr="0053108F">
        <w:t>(</w:t>
      </w:r>
      <w:r>
        <w:sym w:font="Symbol" w:char="F02D"/>
      </w:r>
      <w:r w:rsidRPr="0053108F">
        <w:t>180</w:t>
      </w:r>
      <w:r>
        <w:sym w:font="Symbol" w:char="F0B0"/>
      </w:r>
      <w:r w:rsidRPr="0053108F">
        <w:t>);</w:t>
      </w:r>
    </w:p>
    <w:p w:rsidR="00CF6F20" w:rsidRPr="00AC6A0F" w:rsidRDefault="00CF6F20" w:rsidP="00CF6F20">
      <w:pPr>
        <w:tabs>
          <w:tab w:val="left" w:pos="0"/>
        </w:tabs>
        <w:ind w:firstLine="2552"/>
      </w:pPr>
      <w:r>
        <w:t xml:space="preserve">б) </w:t>
      </w:r>
      <w:r w:rsidRPr="0053108F">
        <w:rPr>
          <w:position w:val="-24"/>
        </w:rPr>
        <w:object w:dxaOrig="2860" w:dyaOrig="680">
          <v:shape id="_x0000_i1026" type="#_x0000_t75" style="width:142.45pt;height:34.45pt" o:ole="">
            <v:imagedata r:id="rId9" o:title=""/>
          </v:shape>
          <o:OLEObject Type="Embed" ProgID="Equation.3" ShapeID="_x0000_i1026" DrawAspect="Content" ObjectID="_1660912183" r:id="rId10"/>
        </w:object>
      </w:r>
      <w:r w:rsidRPr="00AC6A0F">
        <w:t>;</w:t>
      </w:r>
    </w:p>
    <w:p w:rsidR="00CF6F20" w:rsidRDefault="00CF6F20" w:rsidP="00CF6F20">
      <w:pPr>
        <w:tabs>
          <w:tab w:val="left" w:pos="0"/>
        </w:tabs>
        <w:ind w:firstLine="2552"/>
      </w:pPr>
      <w:r>
        <w:t xml:space="preserve">в) </w:t>
      </w:r>
      <w:r w:rsidRPr="00645FF2">
        <w:rPr>
          <w:position w:val="-28"/>
        </w:rPr>
        <w:object w:dxaOrig="1200" w:dyaOrig="680">
          <v:shape id="_x0000_i1027" type="#_x0000_t75" style="width:60.5pt;height:34.45pt" o:ole="">
            <v:imagedata r:id="rId11" o:title=""/>
          </v:shape>
          <o:OLEObject Type="Embed" ProgID="Equation.3" ShapeID="_x0000_i1027" DrawAspect="Content" ObjectID="_1660912184" r:id="rId12"/>
        </w:object>
      </w:r>
      <w:r>
        <w:t>.</w:t>
      </w:r>
    </w:p>
    <w:p w:rsidR="00CF6F20" w:rsidRPr="00645FF2" w:rsidRDefault="00CF6F20" w:rsidP="00CF6F20">
      <w:pPr>
        <w:tabs>
          <w:tab w:val="left" w:pos="0"/>
        </w:tabs>
      </w:pPr>
      <w:r>
        <w:t xml:space="preserve">Решение. а) Применяя формулы, преобразовываем: </w:t>
      </w:r>
      <w:r>
        <w:rPr>
          <w:lang w:val="en-US"/>
        </w:rPr>
        <w:t>sin</w:t>
      </w:r>
      <w:r w:rsidRPr="0053108F">
        <w:t>(-60</w:t>
      </w:r>
      <w:r>
        <w:rPr>
          <w:lang w:val="en-US"/>
        </w:rPr>
        <w:sym w:font="Symbol" w:char="F0B0"/>
      </w:r>
      <w:r w:rsidRPr="0053108F">
        <w:t>)+</w:t>
      </w:r>
      <w:r>
        <w:rPr>
          <w:lang w:val="en-US"/>
        </w:rPr>
        <w:t>cos</w:t>
      </w:r>
      <w:r w:rsidRPr="0053108F">
        <w:t>(-45</w:t>
      </w:r>
      <w:r>
        <w:rPr>
          <w:lang w:val="en-US"/>
        </w:rPr>
        <w:sym w:font="Symbol" w:char="F0B0"/>
      </w:r>
      <w:r w:rsidRPr="0053108F">
        <w:t>)-</w:t>
      </w:r>
      <w:r>
        <w:rPr>
          <w:lang w:val="en-US"/>
        </w:rPr>
        <w:t>tg</w:t>
      </w:r>
      <w:r w:rsidRPr="0053108F">
        <w:t>(-180</w:t>
      </w:r>
      <w:r>
        <w:sym w:font="Symbol" w:char="F0B0"/>
      </w:r>
      <w:r>
        <w:t>)=</w:t>
      </w:r>
      <w:r w:rsidRPr="00645FF2">
        <w:t>-</w:t>
      </w:r>
      <w:r>
        <w:rPr>
          <w:lang w:val="en-US"/>
        </w:rPr>
        <w:t>sin</w:t>
      </w:r>
      <w:r w:rsidRPr="0053108F">
        <w:t>60+</w:t>
      </w:r>
      <w:r>
        <w:rPr>
          <w:lang w:val="en-US"/>
        </w:rPr>
        <w:t>cos</w:t>
      </w:r>
      <w:r w:rsidRPr="0053108F">
        <w:t>45</w:t>
      </w:r>
      <w:r>
        <w:rPr>
          <w:lang w:val="en-US"/>
        </w:rPr>
        <w:sym w:font="Symbol" w:char="F0B0"/>
      </w:r>
      <w:r w:rsidRPr="00645FF2">
        <w:t>+</w:t>
      </w:r>
      <w:r>
        <w:rPr>
          <w:lang w:val="en-US"/>
        </w:rPr>
        <w:t>tg</w:t>
      </w:r>
      <w:r w:rsidRPr="0053108F">
        <w:t>180</w:t>
      </w:r>
      <w:r>
        <w:sym w:font="Symbol" w:char="F0B0"/>
      </w:r>
      <w:r w:rsidRPr="00645FF2">
        <w:t xml:space="preserve">= </w:t>
      </w:r>
      <w:r w:rsidRPr="00645FF2">
        <w:rPr>
          <w:position w:val="-24"/>
        </w:rPr>
        <w:object w:dxaOrig="2560" w:dyaOrig="680">
          <v:shape id="_x0000_i1028" type="#_x0000_t75" style="width:127.15pt;height:34.45pt" o:ole="">
            <v:imagedata r:id="rId13" o:title=""/>
          </v:shape>
          <o:OLEObject Type="Embed" ProgID="Equation.3" ShapeID="_x0000_i1028" DrawAspect="Content" ObjectID="_1660912185" r:id="rId14"/>
        </w:object>
      </w:r>
      <w:r>
        <w:t>.</w:t>
      </w:r>
    </w:p>
    <w:p w:rsidR="00CF6F20" w:rsidRDefault="00CF6F20" w:rsidP="00CF6F20">
      <w:pPr>
        <w:tabs>
          <w:tab w:val="left" w:pos="0"/>
        </w:tabs>
      </w:pPr>
      <w:r>
        <w:t xml:space="preserve">б) </w:t>
      </w:r>
      <w:r w:rsidRPr="00645FF2">
        <w:rPr>
          <w:position w:val="-24"/>
        </w:rPr>
        <w:object w:dxaOrig="9460" w:dyaOrig="680">
          <v:shape id="_x0000_i1029" type="#_x0000_t75" style="width:435.85pt;height:34.45pt" o:ole="">
            <v:imagedata r:id="rId15" o:title=""/>
          </v:shape>
          <o:OLEObject Type="Embed" ProgID="Equation.3" ShapeID="_x0000_i1029" DrawAspect="Content" ObjectID="_1660912186" r:id="rId16"/>
        </w:object>
      </w:r>
      <w:r>
        <w:t>.</w:t>
      </w:r>
    </w:p>
    <w:p w:rsidR="00CF6F20" w:rsidRDefault="00CF6F20" w:rsidP="00CF6F20">
      <w:pPr>
        <w:tabs>
          <w:tab w:val="left" w:pos="0"/>
        </w:tabs>
        <w:rPr>
          <w:position w:val="-28"/>
        </w:rPr>
      </w:pPr>
      <w:r w:rsidRPr="00FB2B7B">
        <w:t>в</w:t>
      </w:r>
      <w:r>
        <w:t xml:space="preserve">) </w:t>
      </w:r>
      <w:r w:rsidRPr="00FB2B7B">
        <w:rPr>
          <w:position w:val="-28"/>
        </w:rPr>
        <w:object w:dxaOrig="7839" w:dyaOrig="680">
          <v:shape id="_x0000_i1030" type="#_x0000_t75" style="width:390.65pt;height:34.45pt" o:ole="">
            <v:imagedata r:id="rId17" o:title=""/>
          </v:shape>
          <o:OLEObject Type="Embed" ProgID="Equation.3" ShapeID="_x0000_i1030" DrawAspect="Content" ObjectID="_1660912187" r:id="rId18"/>
        </w:object>
      </w:r>
    </w:p>
    <w:p w:rsidR="00CF6F20" w:rsidRDefault="00CF6F20" w:rsidP="00CF6F20">
      <w:pPr>
        <w:tabs>
          <w:tab w:val="left" w:pos="0"/>
        </w:tabs>
      </w:pPr>
      <w:r>
        <w:rPr>
          <w:position w:val="-28"/>
        </w:rPr>
        <w:t xml:space="preserve">2. Упростить выражение: </w:t>
      </w:r>
      <w:r w:rsidRPr="00EE63CE">
        <w:rPr>
          <w:position w:val="-30"/>
        </w:rPr>
        <w:object w:dxaOrig="3680" w:dyaOrig="720">
          <v:shape id="_x0000_i1031" type="#_x0000_t75" style="width:184.6pt;height:36pt" o:ole="">
            <v:imagedata r:id="rId19" o:title=""/>
          </v:shape>
          <o:OLEObject Type="Embed" ProgID="Equation.3" ShapeID="_x0000_i1031" DrawAspect="Content" ObjectID="_1660912188" r:id="rId20"/>
        </w:object>
      </w:r>
    </w:p>
    <w:p w:rsidR="00CF6F20" w:rsidRDefault="00CF6F20" w:rsidP="00CF6F20">
      <w:pPr>
        <w:tabs>
          <w:tab w:val="left" w:pos="0"/>
        </w:tabs>
      </w:pPr>
      <w:r>
        <w:t>Решение. Применяя формулы отрицательного аргумента, преобразуем:</w:t>
      </w:r>
    </w:p>
    <w:p w:rsidR="00CF6F20" w:rsidRPr="00645FF2" w:rsidRDefault="00CF6F20" w:rsidP="00CF6F20">
      <w:pPr>
        <w:tabs>
          <w:tab w:val="left" w:pos="0"/>
        </w:tabs>
      </w:pPr>
      <w:r w:rsidRPr="00EE63CE">
        <w:rPr>
          <w:position w:val="-64"/>
        </w:rPr>
        <w:object w:dxaOrig="9100" w:dyaOrig="1400">
          <v:shape id="_x0000_i1032" type="#_x0000_t75" style="width:456.5pt;height:70.45pt" o:ole="">
            <v:imagedata r:id="rId21" o:title=""/>
          </v:shape>
          <o:OLEObject Type="Embed" ProgID="Equation.3" ShapeID="_x0000_i1032" DrawAspect="Content" ObjectID="_1660912189" r:id="rId22"/>
        </w:object>
      </w:r>
    </w:p>
    <w:p w:rsidR="00CF6F20" w:rsidRDefault="00CF6F20" w:rsidP="00CF6F20">
      <w:pPr>
        <w:tabs>
          <w:tab w:val="left" w:pos="1780"/>
        </w:tabs>
        <w:rPr>
          <w:szCs w:val="28"/>
          <w:lang w:val="en-US"/>
        </w:rPr>
      </w:pPr>
    </w:p>
    <w:p w:rsidR="00CF6F20" w:rsidRDefault="00CF6F20" w:rsidP="00CF6F20">
      <w:pPr>
        <w:tabs>
          <w:tab w:val="left" w:pos="1780"/>
        </w:tabs>
        <w:rPr>
          <w:szCs w:val="28"/>
        </w:rPr>
      </w:pPr>
      <w:r>
        <w:rPr>
          <w:szCs w:val="28"/>
        </w:rPr>
        <w:t>Задания для самостоятельной работы</w:t>
      </w:r>
    </w:p>
    <w:p w:rsidR="00CF6F20" w:rsidRDefault="00CF6F20" w:rsidP="00CF6F20">
      <w:pPr>
        <w:tabs>
          <w:tab w:val="left" w:pos="1780"/>
        </w:tabs>
        <w:rPr>
          <w:szCs w:val="28"/>
        </w:rPr>
      </w:pPr>
      <w:r>
        <w:rPr>
          <w:szCs w:val="28"/>
        </w:rPr>
        <w:t>Вариант 1</w:t>
      </w:r>
    </w:p>
    <w:p w:rsidR="00CF6F20" w:rsidRDefault="00CF6F20" w:rsidP="00CF6F20">
      <w:pPr>
        <w:numPr>
          <w:ilvl w:val="0"/>
          <w:numId w:val="2"/>
        </w:numPr>
        <w:tabs>
          <w:tab w:val="clear" w:pos="720"/>
          <w:tab w:val="num" w:pos="851"/>
          <w:tab w:val="left" w:pos="1134"/>
        </w:tabs>
        <w:spacing w:after="200"/>
        <w:ind w:left="0" w:firstLine="709"/>
        <w:rPr>
          <w:szCs w:val="28"/>
        </w:rPr>
      </w:pPr>
      <w:r>
        <w:rPr>
          <w:szCs w:val="28"/>
        </w:rPr>
        <w:t>Точка М</w:t>
      </w:r>
      <w:r>
        <w:rPr>
          <w:szCs w:val="28"/>
          <w:vertAlign w:val="subscript"/>
        </w:rPr>
        <w:t>1</w:t>
      </w:r>
      <w:r>
        <w:rPr>
          <w:szCs w:val="28"/>
        </w:rPr>
        <w:t>(х</w:t>
      </w:r>
      <w:r>
        <w:rPr>
          <w:szCs w:val="28"/>
          <w:vertAlign w:val="subscript"/>
        </w:rPr>
        <w:t>1</w:t>
      </w:r>
      <w:r>
        <w:rPr>
          <w:szCs w:val="28"/>
        </w:rPr>
        <w:t>; у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) симметрична точке </w:t>
      </w:r>
      <w:proofErr w:type="gramStart"/>
      <w:r>
        <w:rPr>
          <w:szCs w:val="28"/>
        </w:rPr>
        <w:t>М(</w:t>
      </w:r>
      <w:proofErr w:type="spellStart"/>
      <w:proofErr w:type="gramEnd"/>
      <w:r>
        <w:rPr>
          <w:szCs w:val="28"/>
        </w:rPr>
        <w:t>х;у</w:t>
      </w:r>
      <w:proofErr w:type="spellEnd"/>
      <w:r>
        <w:rPr>
          <w:szCs w:val="28"/>
        </w:rPr>
        <w:t>) относительно оси ординат,  а точка М</w:t>
      </w:r>
      <w:r>
        <w:rPr>
          <w:szCs w:val="28"/>
          <w:vertAlign w:val="subscript"/>
        </w:rPr>
        <w:t>2</w:t>
      </w:r>
      <w:r>
        <w:rPr>
          <w:szCs w:val="28"/>
        </w:rPr>
        <w:t>(х</w:t>
      </w:r>
      <w:r>
        <w:rPr>
          <w:szCs w:val="28"/>
          <w:vertAlign w:val="subscript"/>
        </w:rPr>
        <w:t>2</w:t>
      </w:r>
      <w:r>
        <w:rPr>
          <w:szCs w:val="28"/>
        </w:rPr>
        <w:t>; у</w:t>
      </w:r>
      <w:r>
        <w:rPr>
          <w:szCs w:val="28"/>
          <w:vertAlign w:val="subscript"/>
        </w:rPr>
        <w:t>2</w:t>
      </w:r>
      <w:r>
        <w:rPr>
          <w:szCs w:val="28"/>
        </w:rPr>
        <w:t>) симметрична относительно начала координат. Найти координаты точек М</w:t>
      </w:r>
      <w:proofErr w:type="gramStart"/>
      <w:r>
        <w:rPr>
          <w:szCs w:val="28"/>
          <w:vertAlign w:val="subscript"/>
        </w:rPr>
        <w:t>1</w:t>
      </w:r>
      <w:proofErr w:type="gramEnd"/>
      <w:r>
        <w:rPr>
          <w:szCs w:val="28"/>
        </w:rPr>
        <w:t xml:space="preserve"> и М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, если: а) х=0,6,  у=0,8  </w:t>
      </w:r>
    </w:p>
    <w:p w:rsidR="00CF6F20" w:rsidRDefault="00CF6F20" w:rsidP="00CF6F20">
      <w:pPr>
        <w:tabs>
          <w:tab w:val="left" w:pos="1780"/>
        </w:tabs>
        <w:ind w:left="360"/>
        <w:rPr>
          <w:position w:val="-24"/>
          <w:szCs w:val="28"/>
        </w:rPr>
      </w:pPr>
      <w:r>
        <w:rPr>
          <w:szCs w:val="28"/>
        </w:rPr>
        <w:t>б) х=</w:t>
      </w:r>
      <w:r w:rsidRPr="005C5C90">
        <w:rPr>
          <w:position w:val="-24"/>
          <w:szCs w:val="28"/>
        </w:rPr>
        <w:object w:dxaOrig="320" w:dyaOrig="620">
          <v:shape id="_x0000_i1033" type="#_x0000_t75" style="width:16.1pt;height:31.4pt" o:ole="">
            <v:imagedata r:id="rId23" o:title=""/>
          </v:shape>
          <o:OLEObject Type="Embed" ProgID="Equation.3" ShapeID="_x0000_i1033" DrawAspect="Content" ObjectID="_1660912190" r:id="rId24"/>
        </w:object>
      </w:r>
      <w:r>
        <w:rPr>
          <w:szCs w:val="28"/>
        </w:rPr>
        <w:t>,  у=</w:t>
      </w:r>
      <w:r w:rsidRPr="005C5C90">
        <w:rPr>
          <w:position w:val="-24"/>
          <w:szCs w:val="28"/>
        </w:rPr>
        <w:object w:dxaOrig="320" w:dyaOrig="620">
          <v:shape id="_x0000_i1034" type="#_x0000_t75" style="width:16.1pt;height:31.4pt" o:ole="">
            <v:imagedata r:id="rId25" o:title=""/>
          </v:shape>
          <o:OLEObject Type="Embed" ProgID="Equation.3" ShapeID="_x0000_i1034" DrawAspect="Content" ObjectID="_1660912191" r:id="rId26"/>
        </w:object>
      </w:r>
    </w:p>
    <w:p w:rsidR="00CF6F20" w:rsidRDefault="00CF6F20" w:rsidP="00CF6F20">
      <w:pPr>
        <w:tabs>
          <w:tab w:val="left" w:pos="1780"/>
        </w:tabs>
        <w:ind w:left="360"/>
        <w:rPr>
          <w:szCs w:val="28"/>
        </w:rPr>
      </w:pPr>
      <w:r>
        <w:rPr>
          <w:szCs w:val="28"/>
        </w:rPr>
        <w:t>в) х=а,  у=-</w:t>
      </w:r>
      <w:r>
        <w:rPr>
          <w:szCs w:val="28"/>
          <w:lang w:val="en-US"/>
        </w:rPr>
        <w:t>b</w:t>
      </w:r>
      <w:r>
        <w:rPr>
          <w:szCs w:val="28"/>
        </w:rPr>
        <w:t xml:space="preserve"> (а</w:t>
      </w:r>
      <w:r w:rsidRPr="006400CF">
        <w:rPr>
          <w:szCs w:val="28"/>
        </w:rPr>
        <w:t xml:space="preserve">&gt;0,  </w:t>
      </w:r>
      <w:r>
        <w:rPr>
          <w:szCs w:val="28"/>
          <w:lang w:val="en-US"/>
        </w:rPr>
        <w:t>b</w:t>
      </w:r>
      <w:r w:rsidRPr="006400CF">
        <w:rPr>
          <w:szCs w:val="28"/>
        </w:rPr>
        <w:t>&gt;0</w:t>
      </w:r>
      <w:r>
        <w:rPr>
          <w:szCs w:val="28"/>
        </w:rPr>
        <w:t>)</w:t>
      </w:r>
    </w:p>
    <w:p w:rsidR="00CF6F20" w:rsidRDefault="00CF6F20" w:rsidP="00CF6F20">
      <w:pPr>
        <w:tabs>
          <w:tab w:val="left" w:pos="1780"/>
        </w:tabs>
        <w:ind w:left="360"/>
        <w:rPr>
          <w:position w:val="-24"/>
          <w:szCs w:val="28"/>
        </w:rPr>
      </w:pPr>
    </w:p>
    <w:p w:rsidR="00CF6F20" w:rsidRDefault="00CF6F20" w:rsidP="00CF6F20">
      <w:pPr>
        <w:numPr>
          <w:ilvl w:val="0"/>
          <w:numId w:val="2"/>
        </w:numPr>
        <w:tabs>
          <w:tab w:val="clear" w:pos="720"/>
          <w:tab w:val="num" w:pos="993"/>
          <w:tab w:val="left" w:pos="1780"/>
        </w:tabs>
        <w:ind w:left="0" w:firstLine="709"/>
        <w:rPr>
          <w:szCs w:val="28"/>
        </w:rPr>
      </w:pPr>
      <w:r>
        <w:rPr>
          <w:szCs w:val="28"/>
        </w:rPr>
        <w:t xml:space="preserve">Сравнить числа (объяснить почему): а)  </w:t>
      </w:r>
      <w:r w:rsidRPr="006400CF">
        <w:rPr>
          <w:position w:val="-24"/>
          <w:szCs w:val="28"/>
        </w:rPr>
        <w:object w:dxaOrig="580" w:dyaOrig="620">
          <v:shape id="_x0000_i1035" type="#_x0000_t75" style="width:29.85pt;height:31.4pt" o:ole="">
            <v:imagedata r:id="rId27" o:title=""/>
          </v:shape>
          <o:OLEObject Type="Embed" ProgID="Equation.3" ShapeID="_x0000_i1035" DrawAspect="Content" ObjectID="_1660912192" r:id="rId28"/>
        </w:object>
      </w:r>
      <w:r>
        <w:rPr>
          <w:szCs w:val="28"/>
        </w:rPr>
        <w:t xml:space="preserve"> и </w:t>
      </w:r>
      <w:r w:rsidRPr="006400CF">
        <w:rPr>
          <w:position w:val="-28"/>
          <w:szCs w:val="28"/>
        </w:rPr>
        <w:object w:dxaOrig="960" w:dyaOrig="680">
          <v:shape id="_x0000_i1036" type="#_x0000_t75" style="width:47.5pt;height:34.45pt" o:ole="">
            <v:imagedata r:id="rId29" o:title=""/>
          </v:shape>
          <o:OLEObject Type="Embed" ProgID="Equation.3" ShapeID="_x0000_i1036" DrawAspect="Content" ObjectID="_1660912193" r:id="rId30"/>
        </w:object>
      </w:r>
    </w:p>
    <w:p w:rsidR="00CF6F20" w:rsidRDefault="00CF6F20" w:rsidP="00CF6F20">
      <w:pPr>
        <w:tabs>
          <w:tab w:val="left" w:pos="1780"/>
        </w:tabs>
        <w:ind w:left="360"/>
        <w:rPr>
          <w:position w:val="-28"/>
          <w:szCs w:val="28"/>
        </w:rPr>
      </w:pPr>
      <w:r>
        <w:rPr>
          <w:szCs w:val="28"/>
        </w:rPr>
        <w:t xml:space="preserve">б) </w:t>
      </w:r>
      <w:r w:rsidRPr="006400CF">
        <w:rPr>
          <w:position w:val="-24"/>
          <w:szCs w:val="28"/>
        </w:rPr>
        <w:object w:dxaOrig="680" w:dyaOrig="620">
          <v:shape id="_x0000_i1037" type="#_x0000_t75" style="width:34.45pt;height:31.4pt" o:ole="">
            <v:imagedata r:id="rId31" o:title=""/>
          </v:shape>
          <o:OLEObject Type="Embed" ProgID="Equation.3" ShapeID="_x0000_i1037" DrawAspect="Content" ObjectID="_1660912194" r:id="rId32"/>
        </w:object>
      </w:r>
      <w:r>
        <w:rPr>
          <w:szCs w:val="28"/>
        </w:rPr>
        <w:t xml:space="preserve"> и </w:t>
      </w:r>
      <w:r w:rsidRPr="006400CF">
        <w:rPr>
          <w:position w:val="-28"/>
          <w:szCs w:val="28"/>
        </w:rPr>
        <w:object w:dxaOrig="1060" w:dyaOrig="680">
          <v:shape id="_x0000_i1038" type="#_x0000_t75" style="width:52.85pt;height:34.45pt" o:ole="">
            <v:imagedata r:id="rId33" o:title=""/>
          </v:shape>
          <o:OLEObject Type="Embed" ProgID="Equation.3" ShapeID="_x0000_i1038" DrawAspect="Content" ObjectID="_1660912195" r:id="rId34"/>
        </w:object>
      </w:r>
    </w:p>
    <w:p w:rsidR="00CF6F20" w:rsidRDefault="00CF6F20" w:rsidP="00CF6F20">
      <w:pPr>
        <w:tabs>
          <w:tab w:val="num" w:pos="1134"/>
          <w:tab w:val="left" w:pos="1780"/>
        </w:tabs>
        <w:spacing w:after="200"/>
        <w:ind w:left="709" w:firstLine="284"/>
        <w:rPr>
          <w:szCs w:val="28"/>
        </w:rPr>
      </w:pPr>
      <w:r>
        <w:rPr>
          <w:position w:val="-24"/>
          <w:szCs w:val="28"/>
        </w:rPr>
        <w:t xml:space="preserve">в) </w:t>
      </w:r>
      <w:r w:rsidRPr="006400CF">
        <w:rPr>
          <w:position w:val="-24"/>
          <w:szCs w:val="28"/>
        </w:rPr>
        <w:object w:dxaOrig="580" w:dyaOrig="620">
          <v:shape id="_x0000_i1039" type="#_x0000_t75" style="width:29.85pt;height:31.4pt" o:ole="">
            <v:imagedata r:id="rId35" o:title=""/>
          </v:shape>
          <o:OLEObject Type="Embed" ProgID="Equation.3" ShapeID="_x0000_i1039" DrawAspect="Content" ObjectID="_1660912196" r:id="rId36"/>
        </w:object>
      </w:r>
      <w:r>
        <w:rPr>
          <w:szCs w:val="28"/>
        </w:rPr>
        <w:t xml:space="preserve"> и </w:t>
      </w:r>
      <w:r w:rsidRPr="006400CF">
        <w:rPr>
          <w:position w:val="-28"/>
          <w:szCs w:val="28"/>
        </w:rPr>
        <w:object w:dxaOrig="960" w:dyaOrig="680">
          <v:shape id="_x0000_i1040" type="#_x0000_t75" style="width:47.5pt;height:34.45pt" o:ole="">
            <v:imagedata r:id="rId37" o:title=""/>
          </v:shape>
          <o:OLEObject Type="Embed" ProgID="Equation.3" ShapeID="_x0000_i1040" DrawAspect="Content" ObjectID="_1660912197" r:id="rId38"/>
        </w:object>
      </w:r>
    </w:p>
    <w:p w:rsidR="00CF6F20" w:rsidRDefault="00CF6F20" w:rsidP="00CF6F20">
      <w:pPr>
        <w:tabs>
          <w:tab w:val="left" w:pos="1780"/>
        </w:tabs>
        <w:ind w:left="360"/>
        <w:rPr>
          <w:szCs w:val="28"/>
        </w:rPr>
      </w:pPr>
      <w:r>
        <w:rPr>
          <w:szCs w:val="28"/>
        </w:rPr>
        <w:t xml:space="preserve">г) </w:t>
      </w:r>
      <w:r w:rsidRPr="006400CF">
        <w:rPr>
          <w:position w:val="-24"/>
          <w:szCs w:val="28"/>
        </w:rPr>
        <w:object w:dxaOrig="680" w:dyaOrig="620">
          <v:shape id="_x0000_i1041" type="#_x0000_t75" style="width:34.45pt;height:31.4pt" o:ole="">
            <v:imagedata r:id="rId39" o:title=""/>
          </v:shape>
          <o:OLEObject Type="Embed" ProgID="Equation.3" ShapeID="_x0000_i1041" DrawAspect="Content" ObjectID="_1660912198" r:id="rId40"/>
        </w:object>
      </w:r>
      <w:r>
        <w:rPr>
          <w:szCs w:val="28"/>
        </w:rPr>
        <w:t xml:space="preserve"> и </w:t>
      </w:r>
      <w:r w:rsidRPr="006400CF">
        <w:rPr>
          <w:position w:val="-28"/>
          <w:szCs w:val="28"/>
        </w:rPr>
        <w:object w:dxaOrig="1060" w:dyaOrig="680">
          <v:shape id="_x0000_i1042" type="#_x0000_t75" style="width:52.85pt;height:34.45pt" o:ole="">
            <v:imagedata r:id="rId41" o:title=""/>
          </v:shape>
          <o:OLEObject Type="Embed" ProgID="Equation.3" ShapeID="_x0000_i1042" DrawAspect="Content" ObjectID="_1660912199" r:id="rId42"/>
        </w:object>
      </w:r>
    </w:p>
    <w:p w:rsidR="00CF6F20" w:rsidRDefault="00CF6F20" w:rsidP="00CF6F20">
      <w:pPr>
        <w:tabs>
          <w:tab w:val="left" w:pos="1780"/>
        </w:tabs>
        <w:rPr>
          <w:szCs w:val="28"/>
        </w:rPr>
      </w:pPr>
      <w:r>
        <w:rPr>
          <w:szCs w:val="28"/>
        </w:rPr>
        <w:t>3. Вычислить:</w:t>
      </w:r>
    </w:p>
    <w:p w:rsidR="00CF6F20" w:rsidRDefault="00CF6F20" w:rsidP="00CF6F20">
      <w:pPr>
        <w:tabs>
          <w:tab w:val="left" w:pos="1780"/>
        </w:tabs>
        <w:ind w:left="360"/>
        <w:rPr>
          <w:szCs w:val="28"/>
        </w:rPr>
      </w:pPr>
      <w:r>
        <w:rPr>
          <w:szCs w:val="28"/>
        </w:rPr>
        <w:t xml:space="preserve">а) </w:t>
      </w:r>
      <w:r w:rsidRPr="005C5C90">
        <w:rPr>
          <w:position w:val="-28"/>
          <w:szCs w:val="28"/>
        </w:rPr>
        <w:object w:dxaOrig="3100" w:dyaOrig="680">
          <v:shape id="_x0000_i1043" type="#_x0000_t75" style="width:156.25pt;height:34.45pt" o:ole="">
            <v:imagedata r:id="rId43" o:title=""/>
          </v:shape>
          <o:OLEObject Type="Embed" ProgID="Equation.3" ShapeID="_x0000_i1043" DrawAspect="Content" ObjectID="_1660912200" r:id="rId44"/>
        </w:object>
      </w:r>
    </w:p>
    <w:p w:rsidR="00CF6F20" w:rsidRDefault="00CF6F20" w:rsidP="00CF6F20">
      <w:pPr>
        <w:tabs>
          <w:tab w:val="left" w:pos="1780"/>
        </w:tabs>
        <w:ind w:left="360"/>
        <w:rPr>
          <w:position w:val="-28"/>
          <w:szCs w:val="28"/>
        </w:rPr>
      </w:pPr>
      <w:r>
        <w:rPr>
          <w:szCs w:val="28"/>
        </w:rPr>
        <w:t xml:space="preserve">б) </w:t>
      </w:r>
      <w:r w:rsidRPr="005C5C90">
        <w:rPr>
          <w:position w:val="-28"/>
          <w:szCs w:val="28"/>
        </w:rPr>
        <w:object w:dxaOrig="3100" w:dyaOrig="680">
          <v:shape id="_x0000_i1044" type="#_x0000_t75" style="width:156.25pt;height:34.45pt" o:ole="">
            <v:imagedata r:id="rId45" o:title=""/>
          </v:shape>
          <o:OLEObject Type="Embed" ProgID="Equation.3" ShapeID="_x0000_i1044" DrawAspect="Content" ObjectID="_1660912201" r:id="rId46"/>
        </w:object>
      </w:r>
    </w:p>
    <w:p w:rsidR="00CF6F20" w:rsidRDefault="00CF6F20" w:rsidP="00CF6F20">
      <w:pPr>
        <w:tabs>
          <w:tab w:val="left" w:pos="1780"/>
        </w:tabs>
        <w:ind w:firstLine="993"/>
        <w:rPr>
          <w:szCs w:val="28"/>
        </w:rPr>
      </w:pPr>
      <w:r>
        <w:rPr>
          <w:szCs w:val="28"/>
        </w:rPr>
        <w:t>в)</w:t>
      </w:r>
      <w:r w:rsidRPr="005C5C90">
        <w:rPr>
          <w:position w:val="-28"/>
          <w:szCs w:val="28"/>
        </w:rPr>
        <w:object w:dxaOrig="3220" w:dyaOrig="680">
          <v:shape id="_x0000_i1045" type="#_x0000_t75" style="width:161.6pt;height:34.45pt" o:ole="">
            <v:imagedata r:id="rId47" o:title=""/>
          </v:shape>
          <o:OLEObject Type="Embed" ProgID="Equation.3" ShapeID="_x0000_i1045" DrawAspect="Content" ObjectID="_1660912202" r:id="rId48"/>
        </w:object>
      </w:r>
    </w:p>
    <w:p w:rsidR="00CF6F20" w:rsidRDefault="00CF6F20" w:rsidP="00CF6F20">
      <w:pPr>
        <w:tabs>
          <w:tab w:val="left" w:pos="1780"/>
        </w:tabs>
        <w:ind w:firstLine="993"/>
        <w:rPr>
          <w:szCs w:val="28"/>
        </w:rPr>
      </w:pPr>
      <w:r>
        <w:rPr>
          <w:szCs w:val="28"/>
        </w:rPr>
        <w:t xml:space="preserve">г) </w:t>
      </w:r>
      <w:r w:rsidRPr="005C5C90">
        <w:rPr>
          <w:position w:val="-28"/>
          <w:szCs w:val="28"/>
        </w:rPr>
        <w:object w:dxaOrig="3280" w:dyaOrig="680">
          <v:shape id="_x0000_i1046" type="#_x0000_t75" style="width:163.15pt;height:34.45pt" o:ole="">
            <v:imagedata r:id="rId49" o:title=""/>
          </v:shape>
          <o:OLEObject Type="Embed" ProgID="Equation.3" ShapeID="_x0000_i1046" DrawAspect="Content" ObjectID="_1660912203" r:id="rId50"/>
        </w:object>
      </w:r>
    </w:p>
    <w:p w:rsidR="00CF6F20" w:rsidRDefault="00CF6F20" w:rsidP="00CF6F20">
      <w:pPr>
        <w:tabs>
          <w:tab w:val="left" w:pos="1780"/>
        </w:tabs>
        <w:ind w:left="360"/>
        <w:rPr>
          <w:szCs w:val="28"/>
        </w:rPr>
      </w:pPr>
    </w:p>
    <w:p w:rsidR="00CF6F20" w:rsidRDefault="00CF6F20" w:rsidP="00CF6F20">
      <w:pPr>
        <w:tabs>
          <w:tab w:val="left" w:pos="1780"/>
        </w:tabs>
        <w:rPr>
          <w:szCs w:val="28"/>
        </w:rPr>
      </w:pPr>
      <w:r>
        <w:rPr>
          <w:szCs w:val="28"/>
        </w:rPr>
        <w:t>4. Упростить выражение:</w:t>
      </w:r>
    </w:p>
    <w:p w:rsidR="00CF6F20" w:rsidRDefault="00CF6F20" w:rsidP="00CF6F20">
      <w:pPr>
        <w:tabs>
          <w:tab w:val="left" w:pos="1780"/>
        </w:tabs>
        <w:ind w:left="360"/>
        <w:rPr>
          <w:szCs w:val="28"/>
        </w:rPr>
      </w:pPr>
      <w:r>
        <w:rPr>
          <w:szCs w:val="28"/>
        </w:rPr>
        <w:t xml:space="preserve">а) </w:t>
      </w:r>
      <w:r w:rsidRPr="005C5C90">
        <w:rPr>
          <w:position w:val="-28"/>
          <w:szCs w:val="28"/>
        </w:rPr>
        <w:object w:dxaOrig="3879" w:dyaOrig="660">
          <v:shape id="_x0000_i1047" type="#_x0000_t75" style="width:194.55pt;height:31.4pt" o:ole="">
            <v:imagedata r:id="rId51" o:title=""/>
          </v:shape>
          <o:OLEObject Type="Embed" ProgID="Equation.3" ShapeID="_x0000_i1047" DrawAspect="Content" ObjectID="_1660912204" r:id="rId52"/>
        </w:object>
      </w:r>
    </w:p>
    <w:p w:rsidR="00CF6F20" w:rsidRDefault="00CF6F20" w:rsidP="00CF6F20">
      <w:pPr>
        <w:tabs>
          <w:tab w:val="left" w:pos="1780"/>
        </w:tabs>
        <w:ind w:left="360"/>
      </w:pPr>
      <w:r>
        <w:rPr>
          <w:szCs w:val="28"/>
        </w:rPr>
        <w:t xml:space="preserve">б) </w:t>
      </w:r>
      <w:r w:rsidRPr="00A87F84">
        <w:rPr>
          <w:position w:val="-28"/>
        </w:rPr>
        <w:object w:dxaOrig="2740" w:dyaOrig="660">
          <v:shape id="_x0000_i1048" type="#_x0000_t75" style="width:137.85pt;height:31.4pt" o:ole="">
            <v:imagedata r:id="rId53" o:title=""/>
          </v:shape>
          <o:OLEObject Type="Embed" ProgID="Equation.3" ShapeID="_x0000_i1048" DrawAspect="Content" ObjectID="_1660912205" r:id="rId54"/>
        </w:object>
      </w:r>
    </w:p>
    <w:p w:rsidR="00CF6F20" w:rsidRDefault="00CF6F20" w:rsidP="00CF6F20">
      <w:pPr>
        <w:tabs>
          <w:tab w:val="left" w:pos="1780"/>
        </w:tabs>
        <w:ind w:left="360"/>
        <w:rPr>
          <w:szCs w:val="28"/>
        </w:rPr>
      </w:pPr>
    </w:p>
    <w:p w:rsidR="001032DC" w:rsidRDefault="001032DC" w:rsidP="00CF6F20"/>
    <w:sectPr w:rsidR="001032DC" w:rsidSect="00CF6F20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2F22"/>
    <w:multiLevelType w:val="hybridMultilevel"/>
    <w:tmpl w:val="D74AEE12"/>
    <w:lvl w:ilvl="0" w:tplc="B5B80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1B54E3"/>
    <w:multiLevelType w:val="hybridMultilevel"/>
    <w:tmpl w:val="9D8461DC"/>
    <w:lvl w:ilvl="0" w:tplc="B5B80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D5BEC"/>
    <w:multiLevelType w:val="hybridMultilevel"/>
    <w:tmpl w:val="F9C0CBE2"/>
    <w:lvl w:ilvl="0" w:tplc="D7187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20"/>
    <w:rsid w:val="001032DC"/>
    <w:rsid w:val="00CF6F20"/>
    <w:rsid w:val="00E5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2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2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hyperlink" Target="mailto:fomenko@uifbguep.ru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237</Words>
  <Characters>1355</Characters>
  <Application>Microsoft Office Word</Application>
  <DocSecurity>0</DocSecurity>
  <Lines>11</Lines>
  <Paragraphs>3</Paragraphs>
  <ScaleCrop>false</ScaleCrop>
  <Company>Home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2</cp:revision>
  <dcterms:created xsi:type="dcterms:W3CDTF">2020-09-06T04:30:00Z</dcterms:created>
  <dcterms:modified xsi:type="dcterms:W3CDTF">2020-09-06T06:43:00Z</dcterms:modified>
</cp:coreProperties>
</file>