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Уважаемые студенты!!!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Пары будут проходить дистанционно по расписанию, в classroom.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Ссылка на курс</w:t>
      </w:r>
    </w:p>
    <w:p>
      <w:pPr>
        <w:pStyle w:val="Normal"/>
        <w:jc w:val="center"/>
        <w:rPr/>
      </w:pPr>
      <w:hyperlink r:id="rId2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highlight w:val="white"/>
          </w:rPr>
          <w:t>https://classroom.google.com/c/MTUwNzQ4NTc1Mjcx?cjc=67ew4kj</w:t>
        </w:r>
      </w:hyperlink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Необходим гугл-аккаунт.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Те, студенты, которые до сих пор не подключились к курсу, зачет на сессии не получат!</w:t>
      </w:r>
    </w:p>
    <w:p>
      <w:pPr>
        <w:pStyle w:val="Normal"/>
        <w:spacing w:before="0" w:after="160"/>
        <w:jc w:val="center"/>
        <w:rPr/>
      </w:pPr>
      <w:r>
        <w:rPr>
          <w:rFonts w:ascii="Times New Roman" w:hAnsi="Times New Roman"/>
          <w:b/>
          <w:bCs/>
          <w:sz w:val="30"/>
          <w:szCs w:val="30"/>
        </w:rPr>
        <w:t xml:space="preserve">Студентам, которые, не выполняют задания, буду ставить двойки!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b3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ED1C24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qFormat/>
    <w:rsid w:val="007d6998"/>
    <w:rPr>
      <w:rFonts w:ascii="Times New Roman" w:hAnsi="Times New Roman"/>
      <w:b/>
      <w:i w:val="false"/>
      <w:iCs/>
      <w:caps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0"/>
      <w:position w:val="0"/>
      <w:sz w:val="32"/>
      <w:sz w:val="32"/>
      <w:vertAlign w:val="baseline"/>
    </w:rPr>
  </w:style>
  <w:style w:type="character" w:styleId="Style15">
    <w:name w:val="Интернет-ссылка"/>
    <w:basedOn w:val="DefaultParagraphFont"/>
    <w:uiPriority w:val="99"/>
    <w:unhideWhenUsed/>
    <w:rsid w:val="003841d3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assroom.google.com/c/MTUwNzQ4NTc1Mjcx?cjc=67ew4kj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LibreOffice/5.4.7.2$Windows_x86 LibreOffice_project/c838ef25c16710f8838b1faec480ebba495259d0</Application>
  <Pages>1</Pages>
  <Words>39</Words>
  <Characters>293</Characters>
  <CharactersWithSpaces>327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2020-10-11T15:34:00Z</dcterms:created>
  <dc:creator>Анна</dc:creator>
  <dc:description/>
  <dc:language>ru-RU</dc:language>
  <cp:lastModifiedBy/>
  <dcterms:modified xsi:type="dcterms:W3CDTF">2020-10-20T23:19:23Z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