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1. Из каких основных частей состоит автомобиль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bookmarkStart w:id="0" w:name="_GoBack"/>
      <w:bookmarkEnd w:id="0"/>
      <w:r>
        <w:rPr>
          <w:rFonts w:ascii="Helvetica" w:hAnsi="Helvetica" w:cs="Helvetica"/>
          <w:color w:val="2B2727"/>
          <w:spacing w:val="8"/>
        </w:rPr>
        <w:t>1. Двигатель, кузов, шасси.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2. Двигатель, трансмиссия, кузов.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3. Двигатель, шасси, рама.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4. Ходовая часть, двигатель, кузов.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5. Шасси, тормозная система, кузов.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2 Тест. Как расшифровывается ВАЗ 21011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 Волынский автозавод, объем двигателя 1.8л, седан, 11 модель.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2. Волжский автомобильный завод, легковой, объем двигателя до 1.8л, 11 модель.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3. Волжский автомобильный завод, фургон, объем двигателя 1.4л, 11 модель.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4. </w:t>
      </w:r>
      <w:r>
        <w:rPr>
          <w:rFonts w:ascii="Helvetica" w:hAnsi="Helvetica" w:cs="Helvetica"/>
          <w:color w:val="2B2727"/>
          <w:spacing w:val="8"/>
        </w:rPr>
        <w:t>Волжский автомобильный завод, модель 21, объем двигателя 1.1 л.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5. Волжский автомобильный завод, фургон.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3. Виды двигателей внутреннего сгорания в зависимости от типа топлива.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1. </w:t>
      </w:r>
      <w:r>
        <w:rPr>
          <w:rFonts w:ascii="Helvetica" w:hAnsi="Helvetica" w:cs="Helvetica"/>
          <w:color w:val="2B2727"/>
          <w:spacing w:val="8"/>
        </w:rPr>
        <w:t>Бензин, дизельное топливо, газ.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2. Бензин, сжиженный газ, дизельное топливо.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3. Жидкое, газообразное, комбинированное.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4. </w:t>
      </w:r>
      <w:proofErr w:type="gramStart"/>
      <w:r>
        <w:rPr>
          <w:rFonts w:ascii="Helvetica" w:hAnsi="Helvetica" w:cs="Helvetica"/>
          <w:color w:val="2B2727"/>
          <w:spacing w:val="8"/>
        </w:rPr>
        <w:t>Комбинированное</w:t>
      </w:r>
      <w:proofErr w:type="gramEnd"/>
      <w:r>
        <w:rPr>
          <w:rFonts w:ascii="Helvetica" w:hAnsi="Helvetica" w:cs="Helvetica"/>
          <w:color w:val="2B2727"/>
          <w:spacing w:val="8"/>
        </w:rPr>
        <w:t>, бензин, газ.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5. Дизельное топливо, твердое топливо, бензин.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4. Перечислите основные детали ДВС.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 Коленчатый вал, задний мост, поршень, блок цилиндров.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2. Шатун, коленчатый вал, поршень, цилиндр.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3.Трансмиссия, поршень, головка блока, распределительный вал.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4. Поршень, головка блока, распределительный вал.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5. Трансмиссия, головка блока, распределительный вал.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5. Что называется рабочим объемом цилиндра.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 Объем цилиндра освобождаемый поршнем при движении от ВМТ к НМТ.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2. Объем цилиндра над поршнем в ВМТ.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3. Объем цилиндра над поршнем в НМТ.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4. Сумма рабочих объемов двигателя.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5. Количество цилиндров в двигателе.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6. Что называется литражом двигателя.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 Сумма полных объемов всех цилиндров двигателя.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2. Сумма рабочих объемов всех цилиндров двигателя.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3. Сумма </w:t>
      </w:r>
      <w:proofErr w:type="gramStart"/>
      <w:r>
        <w:rPr>
          <w:rFonts w:ascii="Helvetica" w:hAnsi="Helvetica" w:cs="Helvetica"/>
          <w:color w:val="2B2727"/>
          <w:spacing w:val="8"/>
        </w:rPr>
        <w:t>объемов камер сгорания всех цилиндров двигателя</w:t>
      </w:r>
      <w:proofErr w:type="gramEnd"/>
      <w:r>
        <w:rPr>
          <w:rFonts w:ascii="Helvetica" w:hAnsi="Helvetica" w:cs="Helvetica"/>
          <w:color w:val="2B2727"/>
          <w:spacing w:val="8"/>
        </w:rPr>
        <w:t>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4. Количество цилиндров в двигателе.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5. Размер головки блока.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7. Что показывает степень сжатия.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 Отношение объема камеры сгорания к полному объему цилиндра.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2. Разницу между рабочим и полным объемом цилиндра.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3. Отношение объема камеры сгорания к рабочему объему.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4. Во сколько раз полный объем больше объема камеры сгорания.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5. Расстояние от поршня до коленчатого вала.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8. Что поступает в цилиндр карбюраторного двигателя при такте «впуск»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 Сжатый, очищенный воздух.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2. Смесь дизельного топлива и воздуха.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3. Очищенный и мелко распыленный бензин.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4. Смесь бензина и воздуха.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5. Очищенный газ.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lastRenderedPageBreak/>
        <w:t>9. За счет чего воспламеняется горючая смесь в дизельном двигателе.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 За счет форсунки.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2. За счет самовоспламенения.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3. С помощью </w:t>
      </w:r>
      <w:proofErr w:type="gramStart"/>
      <w:r>
        <w:rPr>
          <w:rFonts w:ascii="Helvetica" w:hAnsi="Helvetica" w:cs="Helvetica"/>
          <w:color w:val="2B2727"/>
          <w:spacing w:val="8"/>
        </w:rPr>
        <w:t>искры</w:t>
      </w:r>
      <w:proofErr w:type="gramEnd"/>
      <w:r>
        <w:rPr>
          <w:rFonts w:ascii="Helvetica" w:hAnsi="Helvetica" w:cs="Helvetica"/>
          <w:color w:val="2B2727"/>
          <w:spacing w:val="8"/>
        </w:rPr>
        <w:t xml:space="preserve"> которая образуется на свече.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4. За счет свечи накаливания.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5. За счет давления сжатия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 xml:space="preserve">10. В какой последовательности происходят такты в 4-х </w:t>
      </w:r>
      <w:proofErr w:type="spellStart"/>
      <w:r>
        <w:rPr>
          <w:rStyle w:val="a4"/>
          <w:rFonts w:ascii="Helvetica" w:hAnsi="Helvetica" w:cs="Helvetica"/>
          <w:color w:val="2B2727"/>
          <w:spacing w:val="8"/>
        </w:rPr>
        <w:t>тактном</w:t>
      </w:r>
      <w:proofErr w:type="spellEnd"/>
      <w:r>
        <w:rPr>
          <w:rStyle w:val="a4"/>
          <w:rFonts w:ascii="Helvetica" w:hAnsi="Helvetica" w:cs="Helvetica"/>
          <w:color w:val="2B2727"/>
          <w:spacing w:val="8"/>
        </w:rPr>
        <w:t xml:space="preserve"> ДВС.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 Выпуск, рабочий ход, сжатие, впуск.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2. Выпуск, сжатие, рабочий ход, впуск.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3. Впуск, сжатие, рабочий ход, выпуск.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4. Впуск, рабочий ход, сжатие, выпуск.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5. Выпуск, рабочий ход, впуск.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 xml:space="preserve">11. Перечислите </w:t>
      </w:r>
      <w:proofErr w:type="gramStart"/>
      <w:r>
        <w:rPr>
          <w:rStyle w:val="a4"/>
          <w:rFonts w:ascii="Helvetica" w:hAnsi="Helvetica" w:cs="Helvetica"/>
          <w:color w:val="2B2727"/>
          <w:spacing w:val="8"/>
        </w:rPr>
        <w:t>детали</w:t>
      </w:r>
      <w:proofErr w:type="gramEnd"/>
      <w:r>
        <w:rPr>
          <w:rStyle w:val="a4"/>
          <w:rFonts w:ascii="Helvetica" w:hAnsi="Helvetica" w:cs="Helvetica"/>
          <w:color w:val="2B2727"/>
          <w:spacing w:val="8"/>
        </w:rPr>
        <w:t xml:space="preserve"> которые входят в КШМ.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 Блок цилиндров, коленчатый вал, шатун, клапан, маховик.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2. Головка блока, коленчатый вал, шатун, поршень, блок цилиндров.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3. Головка блока, коленчатый вал, поршневой палец, </w:t>
      </w:r>
      <w:proofErr w:type="spellStart"/>
      <w:r>
        <w:rPr>
          <w:rFonts w:ascii="Helvetica" w:hAnsi="Helvetica" w:cs="Helvetica"/>
          <w:color w:val="2B2727"/>
          <w:spacing w:val="8"/>
        </w:rPr>
        <w:t>распред</w:t>
      </w:r>
      <w:proofErr w:type="spellEnd"/>
      <w:r>
        <w:rPr>
          <w:rFonts w:ascii="Helvetica" w:hAnsi="Helvetica" w:cs="Helvetica"/>
          <w:color w:val="2B2727"/>
          <w:spacing w:val="8"/>
        </w:rPr>
        <w:t>. вал.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4. Блок цилиндров, коленчатый вал, шатун, термостат, поршневой палец, поршень.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5. Коленчатый вал, шатун, термостат, поршневой палец, поршень.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12. К чему крепиться поршень.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 К коленчатому валу при помощи поршневого пальца.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2. К шатуну при помощи болтов крепления.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3. К маховику при помощи цилиндров.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4. К шатуну при помощи поршневого пальца.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5. К головке блока.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13. Назначение маховика.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 Отдавать кинетическую энергию при запуске двигателя.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2. Накапливать кинетическую энергию во время рабочего хода.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3. Соединять двигатель и стартер.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4. Преобразовывать возвратно-поступательное движение </w:t>
      </w:r>
      <w:proofErr w:type="gramStart"/>
      <w:r>
        <w:rPr>
          <w:rFonts w:ascii="Helvetica" w:hAnsi="Helvetica" w:cs="Helvetica"/>
          <w:color w:val="2B2727"/>
          <w:spacing w:val="8"/>
        </w:rPr>
        <w:t>во</w:t>
      </w:r>
      <w:proofErr w:type="gramEnd"/>
      <w:r>
        <w:rPr>
          <w:rFonts w:ascii="Helvetica" w:hAnsi="Helvetica" w:cs="Helvetica"/>
          <w:color w:val="2B2727"/>
          <w:spacing w:val="8"/>
        </w:rPr>
        <w:t xml:space="preserve"> вращательное.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5. Обеспечивать подачу горючей смеси.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14. Какие детали соединяет шатун.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 Поршень и коленчатый вал.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2. Коленчатый вал и маховик.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3. Поршень и распределительный вал.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4. Распределительный вал и маховик.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5. Блок цилиндров и поршень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--------------------------------------------------------------------------------------------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15. Как подается масло к шатунным вкладышам коленчатого вала.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 Под давлением по каналам в головке блока цилиндров.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2. Под давлением по каналам в коленчатом и распределительном валах.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3. Разбрызгиванием от масляного насоса.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4. Под давлением от масляного насоса по каналам в блоке цилиндров и коленчатом валу.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5. Через масляный насос.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16.Какое давление создает масленый насос.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 0.2-0.5 МПа.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2. 2-5 МПа.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3. 20-50 МПа.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4. 10-20 МПа.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5. 1-9 МПА.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17. Назначение редукционного клапана масленого насоса.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1. Ограничивает температуру масла, </w:t>
      </w:r>
      <w:proofErr w:type="gramStart"/>
      <w:r>
        <w:rPr>
          <w:rFonts w:ascii="Helvetica" w:hAnsi="Helvetica" w:cs="Helvetica"/>
          <w:color w:val="2B2727"/>
          <w:spacing w:val="8"/>
        </w:rPr>
        <w:t>что бы двигатель не перегрелся</w:t>
      </w:r>
      <w:proofErr w:type="gramEnd"/>
      <w:r>
        <w:rPr>
          <w:rFonts w:ascii="Helvetica" w:hAnsi="Helvetica" w:cs="Helvetica"/>
          <w:color w:val="2B2727"/>
          <w:spacing w:val="8"/>
        </w:rPr>
        <w:t>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2. Предохраняет масленый насос от разрушения при повышении давления масла.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3. Предохраняет масленый насос от разрушения при повышении температуры масла в двигателе.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4. Подает масло к шатунным вкладышам.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5. Подает масло в радиатор.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18.Тест. Через сколько километров пробега автомобиля, необходимо производить замену масла.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 Через 5 000км.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2. Через 12 000-14 000км.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3. Через 20 000км.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4. Через 10 000 км.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19. За счет чего производится очистка масла в центробежном фильтре тонкой очистки.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 За счет фильтрования масла через бумажный фильтр.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2. За счет центробежных сил действующих на частички грязи.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3. За счет центробежных сил действующих на вращающийся ротор.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4. За счет прохождения масла через фильтр.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5. За счет центробежных сил действующих на вращающийся вал..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20. Перечислите способы подачи масла к трущимся частям ДВС. Тесты на знание устройства автомобиля.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 Разбрызгиванием, под давлением, комбинированно.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2. Разбрызгиванием, под давлением, </w:t>
      </w:r>
      <w:proofErr w:type="gramStart"/>
      <w:r>
        <w:rPr>
          <w:rFonts w:ascii="Helvetica" w:hAnsi="Helvetica" w:cs="Helvetica"/>
          <w:color w:val="2B2727"/>
          <w:spacing w:val="8"/>
        </w:rPr>
        <w:t>совмещенная</w:t>
      </w:r>
      <w:proofErr w:type="gramEnd"/>
      <w:r>
        <w:rPr>
          <w:rFonts w:ascii="Helvetica" w:hAnsi="Helvetica" w:cs="Helvetica"/>
          <w:color w:val="2B2727"/>
          <w:spacing w:val="8"/>
        </w:rPr>
        <w:t>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3. Комбинированный, термосифонный, принудительный.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4. Масленым насосом и разбрызгиванием.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5. Разбрызгиванием, под давлением.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21. Каким способом смазываются наиболее нагруженные детали ДВС.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 Под давлением.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2. Разбрызгиванием.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3. Комбинированным.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4. Под давлением и разбрызгиванием.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5. Через масляный фильтр.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22. Назначение термостата.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 Ограничивает подачу жидкости в радиатор.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2. Служит для сообщения картера двигателя с атмосферой.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3. Ускоряет прогрев двигателя и поддерживает оптимальную температуру.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4. Снижает давление в системе охлаждения и предохраняет детали от разрушения при повышении давления.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5. Служит для сообщения картера двигателя с камерой сгорания..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23. За счет чего циркулирует жидкость в принудительной системе охлаждения.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 За счет разности плотностей нагретой и охлажденной жидкости.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2. За счет давления создаваемого масленым насосом.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3. За счет напора создаваемого водяным насосом.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4. За счет давления в цилиндрах при сжатии.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5. За счет давления создаваемого насосом.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24. Перечислите наиболее вероятные причины перегрева двигателя.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 Поломка термостата или водяного насоса.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2. Применение воды вместо антифриза.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3. Недостаточное количество масла в картере двигателя.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4. Поломка поршня или шатуна.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25. Назначение парового клапана в пробке радиатора.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 Для выпуска отработавших газов.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2. Для сообщения картера двигателя с атмосферой.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3. Для предохранения радиатора от разрушения.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4. Для повышения температуры кипения воды.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5. Для сообщения картера двигателя с цилиндром..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26. К чему может привести поломка термостата.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 К перегреву или медленному прогреву двигателя.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2. К повышенному расходу охлаждающей жидкости.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3. К повышению давления в системе охлаждения.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4. К внезапной остановке двигателя.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27. Что входит в большой круг циркуляции жидкости в системе охлаждения.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 Радиатор, термостат, рубашка охлаждения, масленый насос.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2. Рубашка охлаждения, термостат, радиатор, водяной насос.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3. Рубашка охлаждения, термостат, радиатор.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4. Радиатор, термостат, рубашка охлаждения, расширительный бачок, водяной насос.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5. Термостат, рубашка охлаждения, расширительный бачок, водяной насос.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28. Что входит в малый круг циркуляции жидкости в системе охлаждения.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 Радиатор, водяной насос, рубашка охлаждения.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2. Рубашка охлаждения, термостат, радиатор.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3. Рубашка охлаждения, термостат, водяной насос.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4. Шатун, поршень и радиатор.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5. Радиатор, водяной насос, рубашка охлаждения, поршень.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29. Назначение карбюратора.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 Поддерживает оптимальный тепловой режим двигателя в пределах 80-95 град С.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2. Приготовление и подача горючей смеси в цилиндры.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3. </w:t>
      </w:r>
      <w:proofErr w:type="gramStart"/>
      <w:r>
        <w:rPr>
          <w:rFonts w:ascii="Helvetica" w:hAnsi="Helvetica" w:cs="Helvetica"/>
          <w:color w:val="2B2727"/>
          <w:spacing w:val="8"/>
        </w:rPr>
        <w:t>Предназначен</w:t>
      </w:r>
      <w:proofErr w:type="gramEnd"/>
      <w:r>
        <w:rPr>
          <w:rFonts w:ascii="Helvetica" w:hAnsi="Helvetica" w:cs="Helvetica"/>
          <w:color w:val="2B2727"/>
          <w:spacing w:val="8"/>
        </w:rPr>
        <w:t xml:space="preserve"> для впрыскивания бензина в цилиндры под давлением 18МПа.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4. Создание давления впрыска в пределах 15-18 МПа за счет плунжерной пары.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30. Какая горючая смесь называется нормальной.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1. В </w:t>
      </w:r>
      <w:proofErr w:type="gramStart"/>
      <w:r>
        <w:rPr>
          <w:rFonts w:ascii="Helvetica" w:hAnsi="Helvetica" w:cs="Helvetica"/>
          <w:color w:val="2B2727"/>
          <w:spacing w:val="8"/>
        </w:rPr>
        <w:t>которой</w:t>
      </w:r>
      <w:proofErr w:type="gramEnd"/>
      <w:r>
        <w:rPr>
          <w:rFonts w:ascii="Helvetica" w:hAnsi="Helvetica" w:cs="Helvetica"/>
          <w:color w:val="2B2727"/>
          <w:spacing w:val="8"/>
        </w:rPr>
        <w:t xml:space="preserve"> соотношение воздуха и бензина в пределах 15 к 1.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2. В </w:t>
      </w:r>
      <w:proofErr w:type="gramStart"/>
      <w:r>
        <w:rPr>
          <w:rFonts w:ascii="Helvetica" w:hAnsi="Helvetica" w:cs="Helvetica"/>
          <w:color w:val="2B2727"/>
          <w:spacing w:val="8"/>
        </w:rPr>
        <w:t>которой</w:t>
      </w:r>
      <w:proofErr w:type="gramEnd"/>
      <w:r>
        <w:rPr>
          <w:rFonts w:ascii="Helvetica" w:hAnsi="Helvetica" w:cs="Helvetica"/>
          <w:color w:val="2B2727"/>
          <w:spacing w:val="8"/>
        </w:rPr>
        <w:t xml:space="preserve"> соотношение воздуха и бензина в пределах 17 к 1.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3. В </w:t>
      </w:r>
      <w:proofErr w:type="gramStart"/>
      <w:r>
        <w:rPr>
          <w:rFonts w:ascii="Helvetica" w:hAnsi="Helvetica" w:cs="Helvetica"/>
          <w:color w:val="2B2727"/>
          <w:spacing w:val="8"/>
        </w:rPr>
        <w:t>которой</w:t>
      </w:r>
      <w:proofErr w:type="gramEnd"/>
      <w:r>
        <w:rPr>
          <w:rFonts w:ascii="Helvetica" w:hAnsi="Helvetica" w:cs="Helvetica"/>
          <w:color w:val="2B2727"/>
          <w:spacing w:val="8"/>
        </w:rPr>
        <w:t xml:space="preserve"> соотношение воздуха и бензина в пределах 13 к 1.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4. В </w:t>
      </w:r>
      <w:proofErr w:type="gramStart"/>
      <w:r>
        <w:rPr>
          <w:rFonts w:ascii="Helvetica" w:hAnsi="Helvetica" w:cs="Helvetica"/>
          <w:color w:val="2B2727"/>
          <w:spacing w:val="8"/>
        </w:rPr>
        <w:t>которой</w:t>
      </w:r>
      <w:proofErr w:type="gramEnd"/>
      <w:r>
        <w:rPr>
          <w:rFonts w:ascii="Helvetica" w:hAnsi="Helvetica" w:cs="Helvetica"/>
          <w:color w:val="2B2727"/>
          <w:spacing w:val="8"/>
        </w:rPr>
        <w:t xml:space="preserve"> воздуха больше чем бензина.</w:t>
      </w:r>
    </w:p>
    <w:p w:rsidR="00455B1D" w:rsidRDefault="00455B1D" w:rsidP="00455B1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5. В </w:t>
      </w:r>
      <w:proofErr w:type="gramStart"/>
      <w:r>
        <w:rPr>
          <w:rFonts w:ascii="Helvetica" w:hAnsi="Helvetica" w:cs="Helvetica"/>
          <w:color w:val="2B2727"/>
          <w:spacing w:val="8"/>
        </w:rPr>
        <w:t>которой</w:t>
      </w:r>
      <w:proofErr w:type="gramEnd"/>
      <w:r>
        <w:rPr>
          <w:rFonts w:ascii="Helvetica" w:hAnsi="Helvetica" w:cs="Helvetica"/>
          <w:color w:val="2B2727"/>
          <w:spacing w:val="8"/>
        </w:rPr>
        <w:t xml:space="preserve"> бензин находится в жидком состоянии.</w:t>
      </w:r>
    </w:p>
    <w:p w:rsidR="004A5DA9" w:rsidRDefault="004A5DA9"/>
    <w:sectPr w:rsidR="004A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5F2"/>
    <w:rsid w:val="00455B1D"/>
    <w:rsid w:val="004A5DA9"/>
    <w:rsid w:val="00F0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5B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5B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1255</Words>
  <Characters>7159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2021-01-17T05:49:00Z</dcterms:created>
  <dcterms:modified xsi:type="dcterms:W3CDTF">2021-01-17T05:52:00Z</dcterms:modified>
</cp:coreProperties>
</file>