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93" w:rsidRDefault="0010276F" w:rsidP="00977D93">
      <w:pPr>
        <w:tabs>
          <w:tab w:val="right" w:pos="9355"/>
        </w:tabs>
        <w:ind w:firstLine="708"/>
        <w:rPr>
          <w:sz w:val="28"/>
          <w:szCs w:val="28"/>
        </w:rPr>
      </w:pPr>
      <w:r w:rsidRPr="00FF6C15">
        <w:rPr>
          <w:b/>
          <w:sz w:val="28"/>
          <w:szCs w:val="28"/>
        </w:rPr>
        <w:t>Контрольная работа</w:t>
      </w:r>
      <w:r>
        <w:rPr>
          <w:sz w:val="28"/>
          <w:szCs w:val="28"/>
        </w:rPr>
        <w:t xml:space="preserve"> по предмету</w:t>
      </w:r>
      <w:r w:rsidR="00727C95">
        <w:rPr>
          <w:sz w:val="28"/>
          <w:szCs w:val="28"/>
        </w:rPr>
        <w:t xml:space="preserve"> </w:t>
      </w:r>
      <w:r w:rsidR="00727C95" w:rsidRPr="00FF6C15">
        <w:rPr>
          <w:b/>
          <w:sz w:val="28"/>
          <w:szCs w:val="28"/>
        </w:rPr>
        <w:t>Гидротехнические мелиорации</w:t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Контрольная  работа выполняется в виде реферата на заданную тему по вариантам, номер вариант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последняя цифра зачетной книжки.</w:t>
      </w:r>
      <w:r w:rsidR="006C7AFD">
        <w:rPr>
          <w:sz w:val="28"/>
          <w:szCs w:val="28"/>
        </w:rPr>
        <w:t xml:space="preserve"> Изучив лекции по предмету, другие источники пишется реферат, который сдается на кафедру в 103 кабинет, при незачете работы Вам будет направлено электронное письмо с указанием ошибок.</w:t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 вариант. Природные и техногенные основы мелиораций.</w:t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 вариант. Основы культурно-технических мелиораций.</w:t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вариант. </w:t>
      </w:r>
      <w:proofErr w:type="spellStart"/>
      <w:r>
        <w:rPr>
          <w:sz w:val="28"/>
          <w:szCs w:val="28"/>
        </w:rPr>
        <w:t>Фитомелиорация</w:t>
      </w:r>
      <w:proofErr w:type="spellEnd"/>
      <w:r>
        <w:rPr>
          <w:sz w:val="28"/>
          <w:szCs w:val="28"/>
        </w:rPr>
        <w:t>.</w:t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 вариант. Основные способы создания лесных насаждений.</w:t>
      </w:r>
    </w:p>
    <w:p w:rsidR="00577628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вариант. </w:t>
      </w:r>
      <w:r w:rsidR="00577628">
        <w:rPr>
          <w:sz w:val="28"/>
          <w:szCs w:val="28"/>
        </w:rPr>
        <w:t xml:space="preserve">Влияние </w:t>
      </w:r>
      <w:proofErr w:type="spellStart"/>
      <w:r w:rsidR="00577628">
        <w:rPr>
          <w:sz w:val="28"/>
          <w:szCs w:val="28"/>
        </w:rPr>
        <w:t>фитомелиорации</w:t>
      </w:r>
      <w:proofErr w:type="spellEnd"/>
      <w:r w:rsidR="00577628">
        <w:rPr>
          <w:sz w:val="28"/>
          <w:szCs w:val="28"/>
        </w:rPr>
        <w:t xml:space="preserve"> на природные условия.</w:t>
      </w:r>
    </w:p>
    <w:p w:rsidR="00577628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 вариант. Мелиорация песчаных пространств.</w:t>
      </w:r>
    </w:p>
    <w:p w:rsidR="00577628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7 вариант. Осушительные мелиорации.</w:t>
      </w:r>
    </w:p>
    <w:p w:rsidR="00577628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8 вариант. Оросительные мелиорации.</w:t>
      </w:r>
    </w:p>
    <w:p w:rsidR="00577628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9 вариант. Типы водного питания осушаемых земель.</w:t>
      </w:r>
    </w:p>
    <w:p w:rsidR="00577628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0 вариант. Методы осушения сельскохозяйственных земель.</w:t>
      </w:r>
    </w:p>
    <w:p w:rsidR="00F52973" w:rsidRDefault="00577628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Контрольная работа в</w:t>
      </w:r>
      <w:r w:rsidR="00FF6C15">
        <w:rPr>
          <w:sz w:val="28"/>
          <w:szCs w:val="28"/>
        </w:rPr>
        <w:t>ыполняется согласно Методическим указаниям</w:t>
      </w:r>
      <w:r>
        <w:rPr>
          <w:sz w:val="28"/>
          <w:szCs w:val="28"/>
        </w:rPr>
        <w:t>, готовая работа направляется преподава</w:t>
      </w:r>
      <w:r w:rsidR="006C7AFD">
        <w:rPr>
          <w:sz w:val="28"/>
          <w:szCs w:val="28"/>
        </w:rPr>
        <w:t xml:space="preserve">телю </w:t>
      </w:r>
      <w:r>
        <w:rPr>
          <w:sz w:val="28"/>
          <w:szCs w:val="28"/>
        </w:rPr>
        <w:t xml:space="preserve"> в б</w:t>
      </w:r>
      <w:r w:rsidR="006C7AFD">
        <w:rPr>
          <w:sz w:val="28"/>
          <w:szCs w:val="28"/>
        </w:rPr>
        <w:t>умажном варианте на</w:t>
      </w:r>
      <w:r>
        <w:rPr>
          <w:sz w:val="28"/>
          <w:szCs w:val="28"/>
        </w:rPr>
        <w:t xml:space="preserve"> кафедру при сдаче итогового зачета.</w:t>
      </w:r>
    </w:p>
    <w:p w:rsidR="00977D93" w:rsidRDefault="00F5297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вопросы можно решить на консультации </w:t>
      </w:r>
      <w:r w:rsidR="00FF6C15">
        <w:rPr>
          <w:sz w:val="28"/>
          <w:szCs w:val="28"/>
        </w:rPr>
        <w:t>преподавателя, согласно учебному расписанию</w:t>
      </w:r>
      <w:r>
        <w:rPr>
          <w:sz w:val="28"/>
          <w:szCs w:val="28"/>
        </w:rPr>
        <w:t>.</w:t>
      </w:r>
      <w:r w:rsidR="00977D93">
        <w:rPr>
          <w:sz w:val="28"/>
          <w:szCs w:val="28"/>
        </w:rPr>
        <w:tab/>
      </w:r>
    </w:p>
    <w:p w:rsidR="00977D93" w:rsidRDefault="00977D93" w:rsidP="00977D93">
      <w:pPr>
        <w:tabs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0C48" w:rsidRPr="0010276F" w:rsidRDefault="001027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40C48" w:rsidRPr="0010276F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6F"/>
    <w:rsid w:val="00017433"/>
    <w:rsid w:val="0010276F"/>
    <w:rsid w:val="00267F70"/>
    <w:rsid w:val="003650E5"/>
    <w:rsid w:val="00577628"/>
    <w:rsid w:val="006C7AFD"/>
    <w:rsid w:val="00727C95"/>
    <w:rsid w:val="00977D93"/>
    <w:rsid w:val="009D1AB6"/>
    <w:rsid w:val="00A1188C"/>
    <w:rsid w:val="00C04194"/>
    <w:rsid w:val="00F40C48"/>
    <w:rsid w:val="00F52973"/>
    <w:rsid w:val="00FA75B1"/>
    <w:rsid w:val="00FC413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2020-10-05T23:40:00Z</dcterms:created>
  <dcterms:modified xsi:type="dcterms:W3CDTF">2020-11-03T03:53:00Z</dcterms:modified>
</cp:coreProperties>
</file>