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89" w:rsidRPr="00756945" w:rsidRDefault="00520B89" w:rsidP="00520B89">
      <w:pPr>
        <w:rPr>
          <w:b/>
          <w:sz w:val="44"/>
          <w:szCs w:val="44"/>
        </w:rPr>
      </w:pPr>
      <w:r w:rsidRPr="00756945">
        <w:rPr>
          <w:b/>
          <w:sz w:val="36"/>
          <w:szCs w:val="36"/>
        </w:rPr>
        <w:t>Интегрирование по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</w:rPr>
          <m:t xml:space="preserve"> частям</m:t>
        </m:r>
        <m:r>
          <m:rPr>
            <m:sty m:val="b"/>
          </m:rPr>
          <w:rPr>
            <w:rFonts w:ascii="Cambria Math" w:hAnsi="Cambria Math"/>
            <w:sz w:val="44"/>
            <w:szCs w:val="44"/>
          </w:rPr>
          <m:t xml:space="preserve">  </m:t>
        </m:r>
      </m:oMath>
      <w:r w:rsidRPr="00756945">
        <w:rPr>
          <w:b/>
          <w:sz w:val="36"/>
          <w:szCs w:val="36"/>
        </w:rPr>
        <w:t xml:space="preserve">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44"/>
                <w:szCs w:val="4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udv</m:t>
            </m:r>
          </m:e>
        </m:nary>
        <m:r>
          <m:rPr>
            <m:sty m:val="bi"/>
          </m:rPr>
          <w:rPr>
            <w:rFonts w:ascii="Cambria Math" w:hAnsi="Cambria Math"/>
            <w:sz w:val="44"/>
            <w:szCs w:val="44"/>
          </w:rPr>
          <m:t>=</m:t>
        </m:r>
        <m:r>
          <m:rPr>
            <m:sty m:val="bi"/>
          </m:rPr>
          <w:rPr>
            <w:rFonts w:ascii="Cambria Math" w:hAnsi="Cambria Math"/>
            <w:sz w:val="44"/>
            <w:szCs w:val="44"/>
            <w:lang w:val="en-US"/>
          </w:rPr>
          <m:t>uv</m:t>
        </m:r>
        <m:r>
          <m:rPr>
            <m:sty m:val="bi"/>
          </m:rPr>
          <w:rPr>
            <w:rFonts w:ascii="Cambria Math" w:hAnsi="Cambria Math"/>
            <w:sz w:val="44"/>
            <w:szCs w:val="44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44"/>
                <w:szCs w:val="44"/>
                <w:lang w:val="en-US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n-US"/>
              </w:rPr>
              <m:t>vdu</m:t>
            </m:r>
          </m:e>
        </m:nary>
      </m:oMath>
    </w:p>
    <w:p w:rsidR="00B2735A" w:rsidRDefault="009200C2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         </w:t>
      </w:r>
    </w:p>
    <w:p w:rsidR="009200C2" w:rsidRPr="00520B89" w:rsidRDefault="009200C2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Иногда для подынтегральной функции подстановку подобрать не удается, но  подынтегральное выражение можно разбить на два таких множителя </w:t>
      </w:r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U</w:t>
      </w:r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  и  </w:t>
      </w:r>
      <w:proofErr w:type="spellStart"/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dV</w:t>
      </w:r>
      <w:proofErr w:type="spellEnd"/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, что по </w:t>
      </w:r>
      <w:proofErr w:type="spellStart"/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dV</w:t>
      </w:r>
      <w:proofErr w:type="spellEnd"/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  легко находится </w:t>
      </w:r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V</w:t>
      </w:r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  и интеграл от </w:t>
      </w:r>
      <w:proofErr w:type="spellStart"/>
      <w:r w:rsidRPr="009200C2">
        <w:rPr>
          <w:rFonts w:asciiTheme="minorHAnsi" w:hAnsiTheme="minorHAnsi" w:cstheme="minorHAnsi"/>
          <w:color w:val="000000"/>
          <w:sz w:val="32"/>
          <w:szCs w:val="32"/>
          <w:lang w:val="en-US"/>
        </w:rPr>
        <w:t>VdU</w:t>
      </w:r>
      <w:proofErr w:type="spellEnd"/>
      <w:r w:rsidRPr="009200C2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C03CBB" w:rsidRPr="009F1B0A" w:rsidRDefault="00C03CBB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i/>
          <w:color w:val="000000"/>
          <w:sz w:val="36"/>
          <w:szCs w:val="36"/>
        </w:rPr>
      </w:pPr>
    </w:p>
    <w:p w:rsidR="009200C2" w:rsidRDefault="009200C2" w:rsidP="009200C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9200C2">
        <w:rPr>
          <w:rFonts w:asciiTheme="minorHAnsi" w:hAnsiTheme="minorHAnsi" w:cstheme="minorHAnsi"/>
          <w:color w:val="000000"/>
          <w:sz w:val="32"/>
          <w:szCs w:val="32"/>
        </w:rPr>
        <w:t>Рассматривают три основных случа</w:t>
      </w:r>
      <w:r>
        <w:rPr>
          <w:rFonts w:asciiTheme="minorHAnsi" w:hAnsiTheme="minorHAnsi" w:cstheme="minorHAnsi"/>
          <w:color w:val="000000"/>
          <w:sz w:val="32"/>
          <w:szCs w:val="32"/>
        </w:rPr>
        <w:t>я:</w:t>
      </w:r>
    </w:p>
    <w:p w:rsidR="00C2203C" w:rsidRPr="00C2203C" w:rsidRDefault="009200C2" w:rsidP="009200C2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8A04B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dx;  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</m:d>
            <m:func>
              <m:func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dx</m:t>
            </m:r>
          </m:e>
        </m:nary>
      </m:oMath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="00C2203C">
        <w:rPr>
          <w:rFonts w:asciiTheme="minorHAnsi" w:hAnsiTheme="minorHAnsi" w:cstheme="minorHAnsi"/>
          <w:color w:val="000000"/>
          <w:sz w:val="32"/>
          <w:szCs w:val="32"/>
        </w:rPr>
        <w:t xml:space="preserve">где </w:t>
      </w:r>
    </w:p>
    <w:p w:rsidR="009200C2" w:rsidRDefault="009200C2" w:rsidP="00C2203C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9200C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0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n-1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+…+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b>
        </m:sSub>
      </m:oMath>
      <w:r w:rsidR="00C2203C">
        <w:rPr>
          <w:rFonts w:asciiTheme="minorHAnsi" w:hAnsiTheme="minorHAnsi" w:cstheme="minorHAnsi"/>
          <w:color w:val="000000"/>
          <w:sz w:val="32"/>
          <w:szCs w:val="32"/>
        </w:rPr>
        <w:t xml:space="preserve"> - многочлен энной степени.</w:t>
      </w:r>
    </w:p>
    <w:p w:rsidR="00C2203C" w:rsidRDefault="00C2203C" w:rsidP="00C2203C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  <m:oMath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В этом случае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d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принимают за</w:t>
      </w:r>
      <w:r w:rsidRPr="005D68D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Pr="005D68D6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U</w:t>
      </w:r>
      <w:r w:rsidRPr="00C2203C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</w:p>
    <w:p w:rsidR="00C2203C" w:rsidRPr="00C03CBB" w:rsidRDefault="00C2203C" w:rsidP="00C2203C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C2203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dx=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dv</m:t>
        </m:r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или 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2"/>
            <w:szCs w:val="32"/>
          </w:rPr>
          <m:t>dx=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dv</m:t>
        </m:r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, тогда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v=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dv=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naryPr>
              <m:sub/>
              <m:sup/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x</m:t>
                    </m:r>
                  </m:e>
                </m:func>
              </m:e>
            </m:nary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dx=-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</m:func>
          </m:e>
        </m:nary>
      </m:oMath>
      <w:r w:rsidR="00C03CBB" w:rsidRPr="00C03CBB">
        <w:rPr>
          <w:rFonts w:asciiTheme="minorHAnsi" w:hAnsiTheme="minorHAnsi" w:cstheme="minorHAnsi"/>
          <w:color w:val="000000"/>
          <w:sz w:val="32"/>
          <w:szCs w:val="32"/>
        </w:rPr>
        <w:t xml:space="preserve"> + </w:t>
      </w:r>
      <w:r w:rsidR="00C03CBB">
        <w:rPr>
          <w:rFonts w:asciiTheme="minorHAnsi" w:hAnsiTheme="minorHAnsi" w:cstheme="minorHAnsi"/>
          <w:color w:val="000000"/>
          <w:sz w:val="32"/>
          <w:szCs w:val="32"/>
          <w:lang w:val="en-US"/>
        </w:rPr>
        <w:t>C</w:t>
      </w:r>
    </w:p>
    <w:p w:rsidR="00C03CBB" w:rsidRPr="00520B89" w:rsidRDefault="00C03CBB" w:rsidP="00C2203C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</w:p>
    <w:p w:rsidR="00C03CBB" w:rsidRPr="00520B89" w:rsidRDefault="00C03CBB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  <w:r w:rsidRPr="00D52634">
        <w:rPr>
          <w:rFonts w:asciiTheme="minorHAnsi" w:hAnsiTheme="minorHAnsi" w:cstheme="minorHAnsi"/>
          <w:color w:val="000000"/>
          <w:sz w:val="36"/>
          <w:szCs w:val="36"/>
          <w:u w:val="single"/>
        </w:rPr>
        <w:t>Пример</w:t>
      </w:r>
      <w:proofErr w:type="gramStart"/>
      <w:r w:rsidRPr="00D52634">
        <w:rPr>
          <w:rFonts w:asciiTheme="minorHAnsi" w:hAnsiTheme="minorHAnsi" w:cstheme="minorHAnsi"/>
          <w:color w:val="000000"/>
          <w:sz w:val="36"/>
          <w:szCs w:val="36"/>
          <w:u w:val="single"/>
        </w:rPr>
        <w:t>1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sup>
            </m:sSup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dx=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 xml:space="preserve"> →du=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dx=2xdx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dv=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dx→v=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dx</m:t>
                    </m:r>
                  </m:e>
                </m:nary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-2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∙</m:t>
            </m:r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xdx</m:t>
        </m:r>
      </m:oMath>
      <w:r w:rsidR="005B6CB3" w:rsidRPr="005B6CB3">
        <w:rPr>
          <w:rFonts w:asciiTheme="minorHAnsi" w:hAnsiTheme="minorHAnsi" w:cstheme="minorHAnsi"/>
          <w:color w:val="000000"/>
          <w:sz w:val="36"/>
          <w:szCs w:val="36"/>
        </w:rPr>
        <w:t xml:space="preserve">  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u=x →du=dx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dv=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 →v=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</m:den>
            </m:f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-2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</m:t>
                </m:r>
              </m:e>
            </m:nary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-2x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+2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+C</m:t>
        </m:r>
      </m:oMath>
      <w:r w:rsidR="005B6CB3" w:rsidRPr="005B6CB3">
        <w:rPr>
          <w:rFonts w:asciiTheme="minorHAnsi" w:hAnsiTheme="minorHAnsi" w:cstheme="minorHAnsi"/>
          <w:color w:val="000000"/>
          <w:sz w:val="36"/>
          <w:szCs w:val="36"/>
        </w:rPr>
        <w:t>.</w:t>
      </w:r>
    </w:p>
    <w:p w:rsidR="006441FC" w:rsidRPr="009F1B0A" w:rsidRDefault="006441FC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6441FC" w:rsidRPr="009F1B0A" w:rsidRDefault="005D68D6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Пример </w:t>
      </w:r>
      <w:r w:rsidRPr="009F1B0A">
        <w:rPr>
          <w:rFonts w:asciiTheme="minorHAnsi" w:hAnsiTheme="minorHAnsi" w:cstheme="minorHAnsi"/>
          <w:color w:val="000000"/>
          <w:sz w:val="36"/>
          <w:szCs w:val="36"/>
          <w:u w:val="single"/>
        </w:rPr>
        <w:t>2</w:t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color w:val="111111"/>
          <w:sz w:val="28"/>
          <w:szCs w:val="28"/>
        </w:rPr>
        <w:t> Найти неопределенный интеграл </w:t>
      </w: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771525" cy="352425"/>
            <wp:effectExtent l="19050" t="0" r="9525" b="0"/>
            <wp:docPr id="8" name="Рисунок 250" descr="https://www.webmath.ru/primeri_reshenii/images/integral/primeri_2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www.webmath.ru/primeri_reshenii/images/integral/primeri_21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Style w:val="a4"/>
          <w:rFonts w:asciiTheme="minorHAnsi" w:hAnsiTheme="minorHAnsi" w:cstheme="minorHAnsi"/>
          <w:color w:val="111111"/>
          <w:sz w:val="28"/>
          <w:szCs w:val="28"/>
        </w:rPr>
        <w:t>Решение.</w:t>
      </w:r>
      <w:r w:rsidRPr="006441FC">
        <w:rPr>
          <w:rFonts w:asciiTheme="minorHAnsi" w:hAnsiTheme="minorHAnsi" w:cstheme="minorHAnsi"/>
          <w:color w:val="111111"/>
          <w:sz w:val="28"/>
          <w:szCs w:val="28"/>
        </w:rPr>
        <w:t> Воспользуемся методом интегрирования по частям. Для этого положим</w:t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123950" cy="152400"/>
            <wp:effectExtent l="19050" t="0" r="0" b="0"/>
            <wp:docPr id="9" name="Рисунок 251" descr="https://www.webmath.ru/primeri_reshenii/images/integral/primeri_2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www.webmath.ru/primeri_reshenii/images/integral/primeri_21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rPr>
          <w:rFonts w:asciiTheme="minorHAnsi" w:hAnsiTheme="minorHAnsi" w:cstheme="minorHAnsi"/>
          <w:color w:val="111111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color w:val="111111"/>
              <w:sz w:val="28"/>
              <w:szCs w:val="28"/>
            </w:rPr>
            <m:t>dv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Theme="minorHAnsi" w:cstheme="minorHAnsi"/>
                  <w:i/>
                  <w:color w:val="111111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Theme="minorHAnsi" w:cstheme="minorHAnsi"/>
                  <w:color w:val="111111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111111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 w:cstheme="minorHAnsi"/>
              <w:color w:val="111111"/>
              <w:sz w:val="28"/>
              <w:szCs w:val="28"/>
            </w:rPr>
            <m:t>dx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 xml:space="preserve">    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→</m:t>
          </m:r>
          <m:r>
            <w:rPr>
              <w:rFonts w:ascii="Cambria Math" w:hAnsi="Cambria Math" w:cstheme="minorHAnsi"/>
              <w:color w:val="111111"/>
              <w:sz w:val="28"/>
              <w:szCs w:val="28"/>
            </w:rPr>
            <m:t>v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Theme="minorHAnsi" w:cstheme="minorHAnsi"/>
                  <w:i/>
                  <w:color w:val="111111"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Theme="minorHAnsi" w:cstheme="minorHAnsi"/>
                      <w:i/>
                      <w:color w:val="11111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color w:val="111111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111111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  <w:color w:val="111111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=</m:t>
          </m:r>
          <m:r>
            <w:rPr>
              <w:rFonts w:ascii="Cambria Math" w:hAnsiTheme="minorHAnsi" w:cstheme="minorHAnsi"/>
              <w:color w:val="111111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Theme="minorHAnsi" w:cstheme="minorHAnsi"/>
                  <w:i/>
                  <w:color w:val="111111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cstheme="minorHAnsi"/>
                  <w:color w:val="111111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Theme="minorHAnsi" w:cstheme="minorHAnsi"/>
                  <w:color w:val="111111"/>
                  <w:sz w:val="28"/>
                  <w:szCs w:val="28"/>
                </w:rPr>
                <m:t>x</m:t>
              </m:r>
            </m:e>
          </m:func>
        </m:oMath>
      </m:oMathPara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color w:val="111111"/>
          <w:sz w:val="28"/>
          <w:szCs w:val="28"/>
        </w:rPr>
        <w:lastRenderedPageBreak/>
        <w:t>Подставим это в формулу для интегрирования по частям, затем воспользуемся формулой интеграла косинуса из таблицы интегралов</w:t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4495800" cy="352425"/>
            <wp:effectExtent l="19050" t="0" r="0" b="0"/>
            <wp:docPr id="10" name="Рисунок 253" descr="https://www.webmath.ru/primeri_reshenii/images/integral/primeri_2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www.webmath.ru/primeri_reshenii/images/integral/primeri_21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543050" cy="133350"/>
            <wp:effectExtent l="19050" t="0" r="0" b="0"/>
            <wp:docPr id="11" name="Рисунок 254" descr="https://www.webmath.ru/primeri_reshenii/images/integral/primeri_2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www.webmath.ru/primeri_reshenii/images/integral/primeri_21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FC" w:rsidRPr="006441FC" w:rsidRDefault="006441FC" w:rsidP="006441F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441FC">
        <w:rPr>
          <w:rStyle w:val="a4"/>
          <w:rFonts w:asciiTheme="minorHAnsi" w:hAnsiTheme="minorHAnsi" w:cstheme="minorHAnsi"/>
          <w:color w:val="111111"/>
          <w:sz w:val="28"/>
          <w:szCs w:val="28"/>
        </w:rPr>
        <w:t>Ответ.</w:t>
      </w:r>
      <w:r w:rsidRPr="006441FC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6441FC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2381250" cy="352425"/>
            <wp:effectExtent l="19050" t="0" r="0" b="0"/>
            <wp:docPr id="12" name="Рисунок 255" descr="https://www.webmath.ru/primeri_reshenii/images/integral/primeri_2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www.webmath.ru/primeri_reshenii/images/integral/primeri_21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B3" w:rsidRPr="00520B89" w:rsidRDefault="008A04B3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D52634" w:rsidRPr="00520B89" w:rsidRDefault="00D52634" w:rsidP="00C03CBB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D52634" w:rsidRPr="008A04B3" w:rsidRDefault="008D50C1" w:rsidP="00D52634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rFonts w:asciiTheme="minorHAnsi" w:hAnsiTheme="minorHAnsi" w:cstheme="minorHAnsi"/>
          <w:b/>
          <w:i/>
          <w:color w:val="000000"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</m:d>
            <m:func>
              <m:func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dx</m:t>
            </m:r>
          </m:e>
        </m:nary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 xml:space="preserve">          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arcsinxdx</m:t>
            </m:r>
          </m:e>
        </m:nary>
      </m:oMath>
    </w:p>
    <w:p w:rsidR="002216B8" w:rsidRPr="00BE2161" w:rsidRDefault="002216B8" w:rsidP="00BE216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m:oMath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В этом случае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>dx</m:t>
        </m:r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принимают за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>dv</w:t>
      </w:r>
      <w:proofErr w:type="spellEnd"/>
      <w:r w:rsidRPr="002216B8">
        <w:rPr>
          <w:rFonts w:asciiTheme="minorHAnsi" w:hAnsiTheme="minorHAnsi" w:cstheme="minorHAnsi"/>
          <w:color w:val="000000"/>
          <w:sz w:val="32"/>
          <w:szCs w:val="32"/>
        </w:rPr>
        <w:t xml:space="preserve">, 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>lnx</w:t>
      </w:r>
      <w:proofErr w:type="spellEnd"/>
      <w:r w:rsidRPr="002216B8">
        <w:rPr>
          <w:rFonts w:asciiTheme="minorHAnsi" w:hAnsiTheme="minorHAnsi" w:cstheme="minorHAnsi"/>
          <w:color w:val="000000"/>
          <w:sz w:val="32"/>
          <w:szCs w:val="32"/>
        </w:rPr>
        <w:t xml:space="preserve"> = </w:t>
      </w:r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>u</w:t>
      </w:r>
      <w:r w:rsidR="00BE2161" w:rsidRPr="00BE2161">
        <w:rPr>
          <w:rFonts w:asciiTheme="minorHAnsi" w:hAnsiTheme="minorHAnsi" w:cstheme="minorHAnsi"/>
          <w:color w:val="000000"/>
          <w:sz w:val="32"/>
          <w:szCs w:val="32"/>
        </w:rPr>
        <w:t xml:space="preserve">; </w:t>
      </w:r>
      <w:r w:rsidR="00BE2161">
        <w:rPr>
          <w:rFonts w:asciiTheme="minorHAnsi" w:hAnsiTheme="minorHAnsi" w:cstheme="minorHAnsi"/>
          <w:color w:val="000000"/>
          <w:sz w:val="32"/>
          <w:szCs w:val="32"/>
        </w:rPr>
        <w:t xml:space="preserve">или </w:t>
      </w:r>
      <w:r w:rsidR="00BE2161" w:rsidRPr="00BE216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="00BE2161">
        <w:rPr>
          <w:rFonts w:asciiTheme="minorHAnsi" w:hAnsiTheme="minorHAnsi" w:cstheme="minorHAnsi"/>
          <w:color w:val="000000"/>
          <w:sz w:val="32"/>
          <w:szCs w:val="32"/>
          <w:lang w:val="en-US"/>
        </w:rPr>
        <w:t>arcsinx</w:t>
      </w:r>
      <w:proofErr w:type="spellEnd"/>
      <w:r w:rsidR="00BE2161" w:rsidRPr="00BE2161">
        <w:rPr>
          <w:rFonts w:asciiTheme="minorHAnsi" w:hAnsiTheme="minorHAnsi" w:cstheme="minorHAnsi"/>
          <w:color w:val="000000"/>
          <w:sz w:val="32"/>
          <w:szCs w:val="32"/>
        </w:rPr>
        <w:t>=</w:t>
      </w:r>
      <w:r w:rsidR="00BE2161">
        <w:rPr>
          <w:rFonts w:asciiTheme="minorHAnsi" w:hAnsiTheme="minorHAnsi" w:cstheme="minorHAnsi"/>
          <w:color w:val="000000"/>
          <w:sz w:val="32"/>
          <w:szCs w:val="32"/>
          <w:lang w:val="en-US"/>
        </w:rPr>
        <w:t>u</w:t>
      </w:r>
      <w:r w:rsidR="00BE2161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912047" w:rsidRPr="00912047" w:rsidRDefault="00912047" w:rsidP="002216B8">
      <w:pPr>
        <w:pStyle w:val="a3"/>
        <w:spacing w:before="150" w:beforeAutospacing="0" w:after="150" w:afterAutospacing="0"/>
        <w:ind w:left="510" w:right="150"/>
        <w:rPr>
          <w:rFonts w:asciiTheme="minorHAnsi" w:hAnsiTheme="minorHAnsi" w:cstheme="minorHAnsi"/>
          <w:color w:val="000000"/>
          <w:sz w:val="32"/>
          <w:szCs w:val="32"/>
        </w:rPr>
      </w:pPr>
    </w:p>
    <w:p w:rsidR="00B2735A" w:rsidRDefault="006441FC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Пример </w:t>
      </w:r>
      <w:r w:rsidR="005D68D6" w:rsidRPr="009F1B0A">
        <w:rPr>
          <w:rFonts w:asciiTheme="minorHAnsi" w:hAnsiTheme="minorHAnsi" w:cstheme="minorHAnsi"/>
          <w:color w:val="000000"/>
          <w:sz w:val="36"/>
          <w:szCs w:val="36"/>
          <w:u w:val="single"/>
        </w:rPr>
        <w:t>3</w:t>
      </w:r>
      <w:r w:rsidR="002216B8"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:      </w:t>
      </w:r>
    </w:p>
    <w:p w:rsidR="002216B8" w:rsidRPr="009F1B0A" w:rsidRDefault="008D50C1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6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∙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lnx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</m:t>
                </m:r>
              </m:e>
            </m:func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→du=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dv=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 →v=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7</m:t>
                    </m:r>
                  </m:den>
                </m:f>
              </m:den>
            </m:f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7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∙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den>
            </m:f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 xml:space="preserve">=    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6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 xml:space="preserve">dx </m:t>
            </m:r>
          </m:e>
        </m:nary>
      </m:oMath>
      <w:r w:rsidR="00912047" w:rsidRPr="00912047">
        <w:rPr>
          <w:rFonts w:asciiTheme="minorHAnsi" w:hAnsiTheme="minorHAnsi" w:cstheme="minorHAnsi"/>
          <w:color w:val="000000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6"/>
                <w:szCs w:val="36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49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7</m:t>
            </m:r>
          </m:sup>
        </m:sSup>
        <m:r>
          <w:rPr>
            <w:rFonts w:ascii="Cambria Math" w:hAnsi="Cambria Math" w:cstheme="minorHAnsi"/>
            <w:color w:val="000000"/>
            <w:sz w:val="36"/>
            <w:szCs w:val="36"/>
          </w:rPr>
          <m:t>+C</m:t>
        </m:r>
      </m:oMath>
    </w:p>
    <w:p w:rsidR="00F317B1" w:rsidRPr="009F1B0A" w:rsidRDefault="00F317B1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912047" w:rsidRDefault="00BE2161" w:rsidP="00912047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BE2161">
        <w:rPr>
          <w:rFonts w:asciiTheme="minorHAnsi" w:hAnsiTheme="minorHAnsi" w:cstheme="minorHAnsi"/>
          <w:color w:val="000000"/>
          <w:sz w:val="36"/>
          <w:szCs w:val="36"/>
          <w:u w:val="single"/>
        </w:rPr>
        <w:t xml:space="preserve">Пример </w:t>
      </w:r>
      <w:r w:rsidR="005D68D6" w:rsidRPr="005D68D6">
        <w:rPr>
          <w:rFonts w:asciiTheme="minorHAnsi" w:hAnsiTheme="minorHAnsi" w:cstheme="minorHAnsi"/>
          <w:color w:val="000000"/>
          <w:sz w:val="36"/>
          <w:szCs w:val="36"/>
          <w:u w:val="single"/>
        </w:rPr>
        <w:t>4</w:t>
      </w:r>
      <w:r w:rsidR="00912047">
        <w:rPr>
          <w:rFonts w:asciiTheme="minorHAnsi" w:hAnsiTheme="minorHAnsi" w:cstheme="minorHAnsi"/>
          <w:color w:val="000000"/>
          <w:sz w:val="36"/>
          <w:szCs w:val="36"/>
        </w:rPr>
        <w:t xml:space="preserve">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arccosxdx</m:t>
            </m:r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u=arccosx →du=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-dx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num>
              <m:den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dv=dx →v=x</m:t>
                </m:r>
              </m:den>
            </m:f>
          </m:e>
        </m:d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</m:oMath>
      <w:r w:rsidR="00397677" w:rsidRPr="00397677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x</m:t>
        </m:r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arccosx</m:t>
        </m:r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  <w:lang w:val="en-US"/>
                  </w:rPr>
                  <m:t>xdx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x</m:t>
        </m:r>
        <m:r>
          <w:rPr>
            <w:rFonts w:ascii="Cambria Math" w:hAnsi="Cambria Math" w:cstheme="minorHAnsi"/>
            <w:color w:val="000000"/>
            <w:sz w:val="36"/>
            <w:szCs w:val="36"/>
          </w:rPr>
          <m:t>∙</m:t>
        </m:r>
        <m:r>
          <w:rPr>
            <w:rFonts w:ascii="Cambria Math" w:hAnsi="Cambria Math" w:cstheme="minorHAnsi"/>
            <w:color w:val="000000"/>
            <w:sz w:val="36"/>
            <w:szCs w:val="36"/>
            <w:lang w:val="en-US"/>
          </w:rPr>
          <m:t>arccosx</m:t>
        </m:r>
        <m:r>
          <w:rPr>
            <w:rFonts w:ascii="Cambria Math" w:hAnsi="Cambria Math" w:cstheme="minorHAnsi"/>
            <w:color w:val="000000"/>
            <w:sz w:val="36"/>
            <w:szCs w:val="36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6"/>
                <w:szCs w:val="36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0000"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6"/>
                    <w:szCs w:val="36"/>
                  </w:rPr>
                  <m:t>d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 w:cstheme="minorHAnsi"/>
            <w:color w:val="000000"/>
            <w:sz w:val="36"/>
            <w:szCs w:val="36"/>
          </w:rPr>
          <m:t>=</m:t>
        </m:r>
      </m:oMath>
    </w:p>
    <w:p w:rsidR="00BE2161" w:rsidRPr="00BE2161" w:rsidRDefault="00BE2161" w:rsidP="00912047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i/>
          <w:color w:val="000000"/>
          <w:sz w:val="36"/>
          <w:szCs w:val="36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36"/>
              <w:szCs w:val="36"/>
            </w:rPr>
            <m:t>xarccosx-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/>
              <w:sz w:val="36"/>
              <w:szCs w:val="36"/>
            </w:rPr>
            <m:t>∙2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color w:val="000000"/>
              <w:sz w:val="36"/>
              <w:szCs w:val="36"/>
            </w:rPr>
            <m:t>+C=x∙arccosx-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color w:val="000000"/>
                  <w:sz w:val="36"/>
                  <w:szCs w:val="36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/>
                  <w:sz w:val="36"/>
                  <w:szCs w:val="36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6"/>
                      <w:szCs w:val="3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color w:val="000000"/>
              <w:sz w:val="36"/>
              <w:szCs w:val="36"/>
            </w:rPr>
            <m:t>+C</m:t>
          </m:r>
        </m:oMath>
      </m:oMathPara>
    </w:p>
    <w:p w:rsidR="00912047" w:rsidRPr="00397677" w:rsidRDefault="00912047" w:rsidP="00D3642B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6"/>
          <w:szCs w:val="36"/>
        </w:rPr>
      </w:pPr>
    </w:p>
    <w:p w:rsidR="008A04B3" w:rsidRPr="008A04B3" w:rsidRDefault="008A04B3" w:rsidP="008A04B3">
      <w:pPr>
        <w:rPr>
          <w:rFonts w:eastAsiaTheme="minorEastAsia"/>
          <w:sz w:val="36"/>
          <w:szCs w:val="36"/>
        </w:rPr>
      </w:pPr>
      <w:r w:rsidRPr="008A04B3">
        <w:rPr>
          <w:sz w:val="36"/>
          <w:szCs w:val="36"/>
          <w:u w:val="single"/>
        </w:rPr>
        <w:t>Пример</w:t>
      </w:r>
      <w:r w:rsidR="006441FC" w:rsidRPr="00810DF8">
        <w:rPr>
          <w:sz w:val="36"/>
          <w:szCs w:val="36"/>
          <w:u w:val="single"/>
        </w:rPr>
        <w:t xml:space="preserve"> </w:t>
      </w:r>
      <w:r w:rsidR="005D68D6" w:rsidRPr="009F1B0A">
        <w:rPr>
          <w:sz w:val="36"/>
          <w:szCs w:val="36"/>
          <w:u w:val="single"/>
        </w:rPr>
        <w:t>5</w:t>
      </w:r>
      <w:r w:rsidRPr="008A04B3">
        <w:rPr>
          <w:sz w:val="36"/>
          <w:szCs w:val="36"/>
          <w:u w:val="single"/>
        </w:rPr>
        <w:t xml:space="preserve"> </w:t>
      </w:r>
      <w:r w:rsidRPr="008A04B3">
        <w:rPr>
          <w:sz w:val="36"/>
          <w:szCs w:val="36"/>
        </w:rPr>
        <w:t xml:space="preserve">.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arccos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-3</m:t>
                </m:r>
              </m:e>
            </m:d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  <m:r>
              <w:rPr>
                <w:rFonts w:ascii="Cambria Math" w:hAnsi="Cambria Math"/>
                <w:sz w:val="36"/>
                <w:szCs w:val="36"/>
              </w:rPr>
              <m:t>=</m:t>
            </m:r>
          </m:e>
        </m:nary>
      </m:oMath>
    </w:p>
    <w:p w:rsidR="008A04B3" w:rsidRPr="008A04B3" w:rsidRDefault="008A04B3" w:rsidP="008A04B3">
      <w:pPr>
        <w:rPr>
          <w:rFonts w:eastAsiaTheme="minorEastAsia"/>
          <w:sz w:val="36"/>
          <w:szCs w:val="36"/>
        </w:rPr>
      </w:pPr>
      <w:r w:rsidRPr="008A04B3">
        <w:rPr>
          <w:rFonts w:eastAsiaTheme="minorEastAsia"/>
          <w:sz w:val="36"/>
          <w:szCs w:val="36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arccos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-3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-7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          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Pr="00810DF8" w:rsidRDefault="008A04B3" w:rsidP="008A04B3">
      <w:pPr>
        <w:rPr>
          <w:rFonts w:eastAsiaTheme="minorEastAsia"/>
          <w:sz w:val="36"/>
          <w:szCs w:val="36"/>
        </w:rPr>
      </w:pPr>
      <w:r w:rsidRPr="00810DF8">
        <w:rPr>
          <w:rFonts w:eastAsiaTheme="minorEastAsia"/>
          <w:sz w:val="36"/>
          <w:szCs w:val="36"/>
        </w:rPr>
        <w:t>=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+7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7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7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-3=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7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dt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Pr="00810DF8" w:rsidRDefault="008A04B3" w:rsidP="008A04B3">
      <w:pPr>
        <w:rPr>
          <w:rFonts w:eastAsiaTheme="minorEastAsia"/>
          <w:sz w:val="36"/>
          <w:szCs w:val="36"/>
        </w:rPr>
      </w:pPr>
      <w:r w:rsidRPr="00810DF8">
        <w:rPr>
          <w:rFonts w:eastAsiaTheme="minorEastAsia"/>
          <w:sz w:val="36"/>
          <w:szCs w:val="36"/>
        </w:rPr>
        <w:t>=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xa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+7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+3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dt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7*7</m:t>
                    </m:r>
                  </m:den>
                </m:f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</m:t>
        </m:r>
      </m:oMath>
    </w:p>
    <w:p w:rsidR="008A04B3" w:rsidRPr="00810DF8" w:rsidRDefault="008A04B3" w:rsidP="008A04B3">
      <w:pPr>
        <w:rPr>
          <w:rFonts w:eastAsiaTheme="minorEastAsia"/>
          <w:sz w:val="36"/>
          <w:szCs w:val="36"/>
        </w:rPr>
      </w:pPr>
      <w:r w:rsidRPr="00810DF8"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+3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dt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r>
          <w:rPr>
            <w:rFonts w:ascii="Cambria Math" w:eastAsiaTheme="minorEastAsia" w:hAnsi="Cambria Math"/>
            <w:sz w:val="36"/>
            <w:szCs w:val="36"/>
            <w:lang w:val="en-US"/>
          </w:rPr>
          <m:t>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tdt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Default="008A04B3" w:rsidP="008A04B3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=z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dz=-2tdt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7x-3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eastAsiaTheme="minorEastAsia"/>
          <w:sz w:val="36"/>
          <w:szCs w:val="36"/>
          <w:lang w:val="en-US"/>
        </w:rPr>
        <w:t>arccost+C=</w:t>
      </w:r>
    </w:p>
    <w:p w:rsidR="008A04B3" w:rsidRPr="00810DF8" w:rsidRDefault="008A04B3" w:rsidP="008A04B3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=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xarccos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7x-3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7x-3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arccos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7x-3</m:t>
            </m:r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+C</m:t>
        </m:r>
      </m:oMath>
    </w:p>
    <w:p w:rsidR="008A04B3" w:rsidRPr="009F1B0A" w:rsidRDefault="008A04B3" w:rsidP="008A04B3">
      <w:pPr>
        <w:pStyle w:val="a9"/>
        <w:ind w:left="510"/>
        <w:rPr>
          <w:rFonts w:eastAsiaTheme="minorEastAsia"/>
          <w:b/>
          <w:sz w:val="36"/>
          <w:szCs w:val="36"/>
          <w:lang w:val="en-US"/>
        </w:rPr>
      </w:pPr>
    </w:p>
    <w:p w:rsidR="008A04B3" w:rsidRPr="005D68D6" w:rsidRDefault="008A04B3" w:rsidP="008A04B3">
      <w:pPr>
        <w:rPr>
          <w:rFonts w:eastAsiaTheme="minorEastAsia"/>
          <w:sz w:val="36"/>
          <w:szCs w:val="36"/>
        </w:rPr>
      </w:pPr>
      <w:r w:rsidRPr="00520B89">
        <w:rPr>
          <w:rFonts w:eastAsiaTheme="minorEastAsia"/>
          <w:sz w:val="36"/>
          <w:szCs w:val="36"/>
          <w:u w:val="single"/>
        </w:rPr>
        <w:t>Пример</w:t>
      </w:r>
      <w:r w:rsidR="005D68D6">
        <w:rPr>
          <w:rFonts w:eastAsiaTheme="minorEastAsia"/>
          <w:sz w:val="36"/>
          <w:szCs w:val="36"/>
          <w:u w:val="single"/>
        </w:rPr>
        <w:t xml:space="preserve"> </w:t>
      </w:r>
      <w:r w:rsidR="005D68D6" w:rsidRPr="005D68D6">
        <w:rPr>
          <w:rFonts w:eastAsiaTheme="minorEastAsia"/>
          <w:sz w:val="36"/>
          <w:szCs w:val="36"/>
          <w:u w:val="single"/>
        </w:rPr>
        <w:t>6</w:t>
      </w:r>
      <w:r w:rsidRPr="00520B89">
        <w:rPr>
          <w:rFonts w:eastAsiaTheme="minorEastAsia"/>
          <w:sz w:val="36"/>
          <w:szCs w:val="36"/>
          <w:u w:val="single"/>
        </w:rPr>
        <w:t xml:space="preserve"> .</w:t>
      </w:r>
      <w:r w:rsidRPr="00520B89">
        <w:rPr>
          <w:rFonts w:eastAsiaTheme="minorEastAsia"/>
          <w:sz w:val="36"/>
          <w:szCs w:val="36"/>
        </w:rPr>
        <w:t xml:space="preserve">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=2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lnx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*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lnx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lnx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u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→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du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dx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dv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→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v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+2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lnx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ln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lnx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.</m:t>
            </m:r>
          </m:e>
        </m:nary>
      </m:oMath>
    </w:p>
    <w:p w:rsidR="00F317B1" w:rsidRPr="005D68D6" w:rsidRDefault="00F317B1" w:rsidP="008A04B3">
      <w:pPr>
        <w:rPr>
          <w:rFonts w:eastAsiaTheme="minorEastAsia"/>
          <w:sz w:val="36"/>
          <w:szCs w:val="36"/>
        </w:rPr>
      </w:pPr>
    </w:p>
    <w:p w:rsidR="00F317B1" w:rsidRDefault="005D68D6" w:rsidP="005D68D6">
      <w:pPr>
        <w:pStyle w:val="a9"/>
        <w:numPr>
          <w:ilvl w:val="0"/>
          <w:numId w:val="2"/>
        </w:numPr>
        <w:rPr>
          <w:rFonts w:eastAsiaTheme="minorEastAsia"/>
          <w:b/>
          <w:sz w:val="36"/>
          <w:szCs w:val="36"/>
        </w:rPr>
      </w:pPr>
      <w:r w:rsidRPr="009F1B0A">
        <w:rPr>
          <w:rFonts w:eastAsiaTheme="minorEastAsia"/>
          <w:b/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func>
          </m:e>
        </m:nary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dx</m:t>
        </m:r>
      </m:oMath>
    </w:p>
    <w:p w:rsidR="00F317B1" w:rsidRDefault="00F317B1" w:rsidP="008A04B3">
      <w:pPr>
        <w:rPr>
          <w:rFonts w:eastAsiaTheme="minorEastAsia"/>
          <w:sz w:val="36"/>
          <w:szCs w:val="36"/>
        </w:rPr>
      </w:pPr>
    </w:p>
    <w:p w:rsidR="008A04B3" w:rsidRDefault="008D50C1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b/>
                  <w:i/>
                  <w:sz w:val="36"/>
                  <w:szCs w:val="36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</m:func>
            </m:e>
          </m:nary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dx=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36"/>
                  <w:szCs w:val="36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 →du=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dv=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 →v=-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x</m:t>
                      </m:r>
                    </m:e>
                  </m:func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>=</m:t>
          </m:r>
        </m:oMath>
      </m:oMathPara>
    </w:p>
    <w:p w:rsidR="00771AAD" w:rsidRDefault="00771AAD" w:rsidP="008A04B3">
      <w:pPr>
        <w:pStyle w:val="a9"/>
        <w:ind w:left="510"/>
        <w:rPr>
          <w:rFonts w:eastAsiaTheme="minorEastAsia"/>
          <w:i/>
          <w:sz w:val="36"/>
          <w:szCs w:val="36"/>
          <w:lang w:val="en-US"/>
        </w:rPr>
      </w:pPr>
    </w:p>
    <w:p w:rsidR="00771AAD" w:rsidRDefault="00771AAD" w:rsidP="008A04B3">
      <w:pPr>
        <w:pStyle w:val="a9"/>
        <w:ind w:left="510"/>
        <w:rPr>
          <w:rFonts w:eastAsiaTheme="minorEastAsia"/>
          <w:i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→du=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 →v=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d>
        </m:oMath>
      </m:oMathPara>
    </w:p>
    <w:p w:rsidR="00771AAD" w:rsidRPr="00771AAD" w:rsidRDefault="00771AAD" w:rsidP="008A04B3">
      <w:pPr>
        <w:pStyle w:val="a9"/>
        <w:ind w:left="510"/>
        <w:rPr>
          <w:rFonts w:eastAsiaTheme="minorEastAsia"/>
          <w:i/>
          <w:sz w:val="36"/>
          <w:szCs w:val="36"/>
          <w:lang w:val="en-US"/>
        </w:rPr>
      </w:pPr>
    </w:p>
    <w:p w:rsidR="00771AAD" w:rsidRDefault="00771AA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 xml:space="preserve">  →</m:t>
          </m:r>
        </m:oMath>
      </m:oMathPara>
    </w:p>
    <w:p w:rsidR="00771AAD" w:rsidRDefault="00771AA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</w:p>
    <w:p w:rsidR="00771AAD" w:rsidRDefault="00771AA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2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</m:e>
        </m:d>
      </m:oMath>
    </w:p>
    <w:p w:rsidR="00771AAD" w:rsidRPr="00771AAD" w:rsidRDefault="00771AAD" w:rsidP="008A04B3">
      <w:pPr>
        <w:pStyle w:val="a9"/>
        <w:ind w:left="510"/>
        <w:rPr>
          <w:rFonts w:eastAsiaTheme="minorEastAsia"/>
          <w:sz w:val="36"/>
          <w:szCs w:val="36"/>
          <w:lang w:val="en-US"/>
        </w:rPr>
      </w:pPr>
    </w:p>
    <w:p w:rsidR="00771AAD" w:rsidRDefault="008D50C1" w:rsidP="00771AAD">
      <w:pPr>
        <w:pStyle w:val="a9"/>
        <w:ind w:left="510"/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</m:e>
        </m:d>
      </m:oMath>
      <w:r w:rsidR="00771AAD">
        <w:rPr>
          <w:rFonts w:eastAsiaTheme="minorEastAsia"/>
          <w:sz w:val="36"/>
          <w:szCs w:val="36"/>
          <w:lang w:val="en-US"/>
        </w:rPr>
        <w:t xml:space="preserve"> </w:t>
      </w:r>
    </w:p>
    <w:p w:rsidR="00771AAD" w:rsidRDefault="00771AAD" w:rsidP="008A04B3">
      <w:pPr>
        <w:rPr>
          <w:rFonts w:eastAsiaTheme="minorEastAsia"/>
          <w:sz w:val="36"/>
          <w:szCs w:val="36"/>
          <w:u w:val="single"/>
          <w:lang w:val="en-US"/>
        </w:rPr>
      </w:pPr>
    </w:p>
    <w:p w:rsidR="008A04B3" w:rsidRPr="00756945" w:rsidRDefault="008A04B3" w:rsidP="008A04B3">
      <w:pPr>
        <w:rPr>
          <w:rFonts w:eastAsiaTheme="minorEastAsia"/>
          <w:sz w:val="36"/>
          <w:szCs w:val="36"/>
        </w:rPr>
      </w:pPr>
      <w:r w:rsidRPr="006441FC">
        <w:rPr>
          <w:rFonts w:eastAsiaTheme="minorEastAsia"/>
          <w:sz w:val="36"/>
          <w:szCs w:val="36"/>
          <w:u w:val="single"/>
        </w:rPr>
        <w:t>Пример</w:t>
      </w:r>
      <w:r w:rsidR="006441FC" w:rsidRPr="006441FC">
        <w:rPr>
          <w:rFonts w:eastAsiaTheme="minorEastAsia"/>
          <w:sz w:val="36"/>
          <w:szCs w:val="36"/>
          <w:u w:val="single"/>
        </w:rPr>
        <w:t xml:space="preserve"> </w:t>
      </w:r>
      <w:r w:rsidR="00BE2161">
        <w:rPr>
          <w:rFonts w:eastAsiaTheme="minorEastAsia"/>
          <w:sz w:val="36"/>
          <w:szCs w:val="36"/>
          <w:u w:val="single"/>
        </w:rPr>
        <w:t>8</w:t>
      </w:r>
      <w:r w:rsidR="006441FC" w:rsidRPr="006441FC">
        <w:rPr>
          <w:rFonts w:eastAsiaTheme="minorEastAsia"/>
          <w:sz w:val="36"/>
          <w:szCs w:val="36"/>
          <w:u w:val="single"/>
        </w:rPr>
        <w:t>.</w:t>
      </w:r>
      <w:r>
        <w:rPr>
          <w:rFonts w:eastAsiaTheme="minorEastAsia"/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u=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→du=2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dv=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dx→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v=</m:t>
                  </m:r>
                  <m:nary>
                    <m:naryPr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naryPr>
                    <m:sub/>
                    <m:sup/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5x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5x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Pr="00756945" w:rsidRDefault="008A04B3" w:rsidP="008A04B3">
      <w:pPr>
        <w:rPr>
          <w:rFonts w:eastAsiaTheme="minorEastAsia"/>
          <w:sz w:val="36"/>
          <w:szCs w:val="36"/>
        </w:rPr>
      </w:pPr>
      <w:r w:rsidRPr="00756945">
        <w:rPr>
          <w:rFonts w:eastAsiaTheme="minorEastAsia"/>
          <w:sz w:val="36"/>
          <w:szCs w:val="36"/>
        </w:rPr>
        <w:t xml:space="preserve">= </w:t>
      </w: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du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→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v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A04B3" w:rsidRDefault="008A04B3" w:rsidP="008A04B3">
      <w:pPr>
        <w:rPr>
          <w:rFonts w:eastAsiaTheme="minorEastAsia"/>
          <w:i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5x</m:t>
              </m:r>
            </m:e>
          </m:func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2x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2x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5x</m:t>
                      </m:r>
                    </m:e>
                  </m:func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</m:oMath>
      </m:oMathPara>
    </w:p>
    <w:p w:rsidR="008A04B3" w:rsidRDefault="008D50C1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2x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5x</m:t>
              </m:r>
            </m:e>
          </m:func>
          <m:r>
            <w:rPr>
              <w:rFonts w:ascii="Cambria Math" w:hAnsi="Cambria Math"/>
              <w:sz w:val="36"/>
              <w:szCs w:val="3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.</m:t>
          </m:r>
        </m:oMath>
      </m:oMathPara>
    </w:p>
    <w:p w:rsidR="008A04B3" w:rsidRDefault="008D50C1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.</m:t>
          </m:r>
        </m:oMath>
      </m:oMathPara>
    </w:p>
    <w:p w:rsidR="008A04B3" w:rsidRDefault="008D50C1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29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25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</m:e>
          </m:d>
        </m:oMath>
      </m:oMathPara>
    </w:p>
    <w:p w:rsidR="008A04B3" w:rsidRDefault="008D50C1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2x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29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5x</m:t>
                  </m:r>
                </m:e>
              </m:func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+C.</m:t>
          </m:r>
        </m:oMath>
      </m:oMathPara>
    </w:p>
    <w:p w:rsidR="004309E6" w:rsidRDefault="004309E6" w:rsidP="008A04B3">
      <w:pPr>
        <w:rPr>
          <w:rFonts w:eastAsiaTheme="minorEastAsia"/>
          <w:sz w:val="36"/>
          <w:szCs w:val="36"/>
        </w:rPr>
      </w:pPr>
    </w:p>
    <w:p w:rsidR="006643C5" w:rsidRDefault="006643C5" w:rsidP="008A04B3">
      <w:pPr>
        <w:rPr>
          <w:rFonts w:eastAsiaTheme="minorEastAsia"/>
          <w:sz w:val="36"/>
          <w:szCs w:val="36"/>
        </w:rPr>
      </w:pPr>
      <w:r w:rsidRPr="004309E6">
        <w:rPr>
          <w:rFonts w:eastAsiaTheme="minorEastAsia"/>
          <w:b/>
          <w:sz w:val="36"/>
          <w:szCs w:val="36"/>
        </w:rPr>
        <w:t>Интегрирование простейших дробей вида</w:t>
      </w:r>
      <w:r>
        <w:rPr>
          <w:rFonts w:eastAsiaTheme="minorEastAsia"/>
          <w:sz w:val="36"/>
          <w:szCs w:val="36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х-2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х+1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6643C5" w:rsidRPr="009F1B0A" w:rsidRDefault="006643C5" w:rsidP="008A04B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Раскладываем дробь на простейшие</w:t>
      </w:r>
    </w:p>
    <w:p w:rsidR="004309E6" w:rsidRPr="009F1B0A" w:rsidRDefault="004309E6" w:rsidP="008A04B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Пример </w:t>
      </w:r>
      <w:r w:rsidRPr="009F1B0A">
        <w:rPr>
          <w:rFonts w:eastAsiaTheme="minorEastAsia"/>
          <w:sz w:val="36"/>
          <w:szCs w:val="36"/>
        </w:rPr>
        <w:t>9</w:t>
      </w:r>
      <w:r>
        <w:rPr>
          <w:rFonts w:eastAsiaTheme="minorEastAsia"/>
          <w:sz w:val="36"/>
          <w:szCs w:val="36"/>
        </w:rPr>
        <w:t xml:space="preserve">: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4309E6" w:rsidRDefault="008D50C1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x+2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x+1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+Bx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+Cx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416114" w:rsidRDefault="00416114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x+2=A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+2Ax+A+B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  <w:lang w:val="en-US"/>
            </w:rPr>
            <m:t>+Bx+Cx</m:t>
          </m:r>
        </m:oMath>
      </m:oMathPara>
    </w:p>
    <w:p w:rsidR="00416114" w:rsidRDefault="008D50C1" w:rsidP="008A04B3">
      <w:pPr>
        <w:rPr>
          <w:rFonts w:eastAsiaTheme="minorEastAsia"/>
          <w:sz w:val="36"/>
          <w:szCs w:val="36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A+B=0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2A+B+C=1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A=2</m:t>
                  </m:r>
                </m:e>
              </m:eqArr>
            </m:e>
          </m:d>
        </m:oMath>
      </m:oMathPara>
    </w:p>
    <w:p w:rsidR="00416114" w:rsidRDefault="00416114" w:rsidP="008A04B3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A = 2;    B = - 2;     C = - 1</w:t>
      </w:r>
    </w:p>
    <w:p w:rsidR="00416114" w:rsidRDefault="008D50C1" w:rsidP="008A04B3">
      <w:pPr>
        <w:rPr>
          <w:rFonts w:eastAsiaTheme="minorEastAsia"/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=2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-2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x+1</m:t>
                </m:r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  <w:lang w:val="en-US"/>
          </w:rPr>
          <m:t>-2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x+1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x+1</m:t>
            </m:r>
          </m:den>
        </m:f>
      </m:oMath>
      <w:r w:rsidR="008B6447">
        <w:rPr>
          <w:rFonts w:eastAsiaTheme="minorEastAsia"/>
          <w:sz w:val="36"/>
          <w:szCs w:val="36"/>
          <w:lang w:val="en-US"/>
        </w:rPr>
        <w:t xml:space="preserve"> +C</w:t>
      </w:r>
    </w:p>
    <w:p w:rsidR="00343304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343304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343304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343304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343304" w:rsidRPr="004309E6" w:rsidRDefault="00343304" w:rsidP="008A04B3">
      <w:pPr>
        <w:rPr>
          <w:rFonts w:eastAsiaTheme="minorEastAsia"/>
          <w:sz w:val="36"/>
          <w:szCs w:val="36"/>
          <w:lang w:val="en-US"/>
        </w:rPr>
      </w:pPr>
    </w:p>
    <w:p w:rsidR="008A04B3" w:rsidRDefault="006643C5" w:rsidP="008A04B3">
      <w:pPr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</w:rPr>
        <w:t>Самостоятельно:</w:t>
      </w:r>
    </w:p>
    <w:p w:rsidR="008B6447" w:rsidRPr="008B6447" w:rsidRDefault="008D50C1" w:rsidP="008B6447">
      <w:pPr>
        <w:pStyle w:val="a9"/>
        <w:numPr>
          <w:ilvl w:val="0"/>
          <w:numId w:val="4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-x-12</m:t>
                </m:r>
              </m:den>
            </m:f>
          </m:e>
        </m:nary>
      </m:oMath>
    </w:p>
    <w:p w:rsidR="008B6447" w:rsidRPr="008B6447" w:rsidRDefault="008D50C1" w:rsidP="008B6447">
      <w:pPr>
        <w:pStyle w:val="a9"/>
        <w:numPr>
          <w:ilvl w:val="0"/>
          <w:numId w:val="4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-2x</m:t>
                </m:r>
              </m:den>
            </m:f>
          </m:e>
        </m:nary>
      </m:oMath>
    </w:p>
    <w:p w:rsidR="008B6447" w:rsidRPr="005D68D6" w:rsidRDefault="008D50C1" w:rsidP="008B6447">
      <w:pPr>
        <w:pStyle w:val="a9"/>
        <w:numPr>
          <w:ilvl w:val="0"/>
          <w:numId w:val="4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+3</m:t>
                    </m:r>
                  </m:e>
                </m:d>
              </m:den>
            </m:f>
          </m:e>
        </m:nary>
      </m:oMath>
    </w:p>
    <w:p w:rsidR="005D68D6" w:rsidRPr="005D68D6" w:rsidRDefault="008D50C1" w:rsidP="008B6447">
      <w:pPr>
        <w:pStyle w:val="a9"/>
        <w:numPr>
          <w:ilvl w:val="0"/>
          <w:numId w:val="4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7x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</w:p>
    <w:p w:rsidR="005D68D6" w:rsidRPr="005D68D6" w:rsidRDefault="008D50C1" w:rsidP="008B6447">
      <w:pPr>
        <w:pStyle w:val="a9"/>
        <w:numPr>
          <w:ilvl w:val="0"/>
          <w:numId w:val="4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x-2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</w:p>
    <w:p w:rsidR="005D68D6" w:rsidRPr="009F1B0A" w:rsidRDefault="008D50C1" w:rsidP="008B6447">
      <w:pPr>
        <w:pStyle w:val="a9"/>
        <w:numPr>
          <w:ilvl w:val="0"/>
          <w:numId w:val="4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</w:p>
    <w:p w:rsidR="009F1B0A" w:rsidRDefault="009F1B0A" w:rsidP="009F1B0A">
      <w:pPr>
        <w:rPr>
          <w:sz w:val="36"/>
          <w:szCs w:val="36"/>
        </w:rPr>
      </w:pPr>
    </w:p>
    <w:p w:rsidR="009F1B0A" w:rsidRPr="008F7952" w:rsidRDefault="008F7952" w:rsidP="008F7952">
      <w:pPr>
        <w:ind w:left="360"/>
        <w:rPr>
          <w:sz w:val="36"/>
          <w:szCs w:val="36"/>
        </w:rPr>
      </w:pPr>
      <w:r w:rsidRPr="008F7952">
        <w:rPr>
          <w:b/>
          <w:sz w:val="36"/>
          <w:szCs w:val="36"/>
        </w:rPr>
        <w:t>Решения:</w:t>
      </w:r>
      <w:r w:rsidRPr="008F7952">
        <w:rPr>
          <w:sz w:val="36"/>
          <w:szCs w:val="36"/>
        </w:rPr>
        <w:t xml:space="preserve"> 1.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-x-12</m:t>
                </m:r>
              </m:den>
            </m:f>
          </m:e>
        </m:nary>
      </m:oMath>
      <w:r w:rsidRPr="008F7952">
        <w:rPr>
          <w:rFonts w:eastAsiaTheme="minorEastAsia"/>
          <w:sz w:val="36"/>
          <w:szCs w:val="36"/>
        </w:rPr>
        <w:t xml:space="preserve">= </w:t>
      </w: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х-4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х+3</m:t>
                </m:r>
                <w:proofErr w:type="gramStart"/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+С</m:t>
        </m:r>
      </m:oMath>
      <w:proofErr w:type="gramEnd"/>
    </w:p>
    <w:p w:rsidR="008F7952" w:rsidRDefault="008F7952" w:rsidP="008F7952">
      <w:pPr>
        <w:rPr>
          <w:rFonts w:eastAsiaTheme="minorEastAsia"/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7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х-4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х+3</m:t>
                  </m:r>
                </m:e>
              </m:d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х-4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-1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х+3</m:t>
              </m:r>
            </m:den>
          </m:f>
        </m:oMath>
      </m:oMathPara>
    </w:p>
    <w:p w:rsidR="008F7952" w:rsidRDefault="008F7952" w:rsidP="008F7952">
      <w:pPr>
        <w:rPr>
          <w:rFonts w:eastAsiaTheme="minorEastAsia"/>
          <w:sz w:val="36"/>
          <w:szCs w:val="36"/>
        </w:rPr>
      </w:pPr>
      <w:r w:rsidRPr="00E7308E">
        <w:rPr>
          <w:rFonts w:eastAsiaTheme="minorEastAsia"/>
          <w:b/>
          <w:sz w:val="36"/>
          <w:szCs w:val="36"/>
        </w:rPr>
        <w:t>2.</w:t>
      </w:r>
      <w:r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х+1</m:t>
                </m:r>
              </m:e>
            </m:d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х-2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den>
        </m:f>
      </m:oMath>
    </w:p>
    <w:p w:rsidR="00E7308E" w:rsidRDefault="008F7952" w:rsidP="00E7308E">
      <w:pPr>
        <w:ind w:left="360"/>
        <w:rPr>
          <w:rFonts w:eastAsiaTheme="minorEastAsia"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-2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nary>
      </m:oMath>
      <w:r w:rsidRPr="00E7308E">
        <w:rPr>
          <w:rFonts w:eastAsiaTheme="minorEastAsia"/>
          <w:sz w:val="36"/>
          <w:szCs w:val="36"/>
        </w:rPr>
        <w:t xml:space="preserve"> =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</m:t>
        </m:r>
        <m:r>
          <w:rPr>
            <w:rFonts w:ascii="Cambria Math" w:eastAsiaTheme="minorEastAsia" w:hAnsi="Cambria Math"/>
            <w:sz w:val="36"/>
            <w:szCs w:val="36"/>
          </w:rPr>
          <m:t>4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х-2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х+1</m:t>
                </m:r>
              </m:e>
            </m:d>
          </m:e>
        </m:func>
        <m:r>
          <w:rPr>
            <w:rFonts w:ascii="Cambria Math" w:eastAsiaTheme="minorEastAsia" w:hAnsi="Cambria Math"/>
            <w:sz w:val="36"/>
            <w:szCs w:val="36"/>
          </w:rPr>
          <m:t>+С</m:t>
        </m:r>
      </m:oMath>
      <w:r w:rsidR="00E7308E">
        <w:rPr>
          <w:rFonts w:eastAsiaTheme="minorEastAsia"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3</m:t>
        </m:r>
        <m:r>
          <w:rPr>
            <w:rFonts w:ascii="Cambria Math" w:hAnsi="Cambria Math"/>
            <w:sz w:val="36"/>
            <w:szCs w:val="36"/>
          </w:rPr>
          <m:t xml:space="preserve"> .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+3</m:t>
                </m:r>
                <w:proofErr w:type="gramStart"/>
              </m:e>
            </m:d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А</m:t>
            </m:r>
            <w:proofErr w:type="gramEnd"/>
            <m:r>
              <w:rPr>
                <w:rFonts w:ascii="Cambria Math" w:hAnsi="Cambria Math"/>
                <w:sz w:val="36"/>
                <w:szCs w:val="36"/>
              </w:rPr>
              <m:t>х+В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Сх+Д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+3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+2</m:t>
                </m:r>
              </m:e>
            </m:d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+3</m:t>
                </m:r>
              </m:e>
            </m:d>
          </m:den>
        </m:f>
      </m:oMath>
    </w:p>
    <w:p w:rsidR="00E7308E" w:rsidRDefault="00E7308E" w:rsidP="00E7308E">
      <w:pPr>
        <w:pStyle w:val="a9"/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+3</m:t>
                    </m:r>
                  </m:e>
                </m:d>
              </m:den>
            </m:f>
          </m:e>
        </m:nary>
      </m:oMath>
      <w:r>
        <w:rPr>
          <w:rFonts w:eastAsiaTheme="minorEastAsia"/>
          <w:sz w:val="36"/>
          <w:szCs w:val="36"/>
        </w:rPr>
        <w:t xml:space="preserve"> = -5</w:t>
      </w:r>
      <m:oMath>
        <m:r>
          <w:rPr>
            <w:rFonts w:ascii="Cambria Math" w:eastAsiaTheme="minorEastAsia" w:hAnsi="Cambria Math"/>
            <w:sz w:val="36"/>
            <w:szCs w:val="36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36"/>
            <w:szCs w:val="36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36"/>
            <w:szCs w:val="36"/>
          </w:rPr>
          <m:t>+6∙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36"/>
            <w:szCs w:val="36"/>
          </w:rPr>
          <m:t>∙arctg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36"/>
            <w:szCs w:val="36"/>
          </w:rPr>
          <m:t>+C</m:t>
        </m:r>
      </m:oMath>
    </w:p>
    <w:p w:rsidR="00BC491E" w:rsidRPr="005D68D6" w:rsidRDefault="00BC491E" w:rsidP="00BC491E">
      <w:pPr>
        <w:pStyle w:val="a9"/>
        <w:numPr>
          <w:ilvl w:val="0"/>
          <w:numId w:val="2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7x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  <w:r>
        <w:rPr>
          <w:rFonts w:eastAsiaTheme="minorEastAsia"/>
          <w:sz w:val="36"/>
          <w:szCs w:val="36"/>
          <w:lang w:val="en-US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u=x→du=dx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dv=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7x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dx→v=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7x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7x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</m:t>
            </m:r>
          </m:sup>
        </m:sSup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7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7x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dx=</m:t>
            </m:r>
          </m:e>
        </m:nary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</m:t>
            </m:r>
          </m:sup>
        </m:sSup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49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7x</m:t>
            </m:r>
          </m:sup>
        </m:sSup>
      </m:oMath>
      <w:r>
        <w:rPr>
          <w:rFonts w:eastAsiaTheme="minorEastAsia"/>
          <w:sz w:val="36"/>
          <w:szCs w:val="36"/>
          <w:lang w:val="en-US"/>
        </w:rPr>
        <w:t>+C</w:t>
      </w:r>
    </w:p>
    <w:p w:rsidR="00BC491E" w:rsidRPr="00B50353" w:rsidRDefault="00BC491E" w:rsidP="00BC491E">
      <w:pPr>
        <w:pStyle w:val="a9"/>
        <w:numPr>
          <w:ilvl w:val="0"/>
          <w:numId w:val="2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x-2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hAnsi="Cambria Math"/>
            <w:sz w:val="36"/>
            <w:szCs w:val="36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u=x-2→du=dx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dv=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dx→v=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</m:den>
            </m:f>
          </m:e>
        </m:d>
        <m:r>
          <w:rPr>
            <w:rFonts w:ascii="Cambria Math" w:hAnsi="Cambria Math"/>
            <w:sz w:val="36"/>
            <w:szCs w:val="36"/>
            <w:lang w:val="en-US"/>
          </w:rPr>
          <m:t>=-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x-2</m:t>
            </m:r>
          </m:e>
        </m:d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hAnsi="Cambria Math"/>
            <w:sz w:val="36"/>
            <w:szCs w:val="36"/>
            <w:lang w:val="en-US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  <m:r>
          <w:rPr>
            <w:rFonts w:ascii="Cambria Math" w:hAnsi="Cambria Math"/>
            <w:sz w:val="36"/>
            <w:szCs w:val="36"/>
            <w:lang w:val="en-US"/>
          </w:rPr>
          <m:t>=</m:t>
        </m:r>
        <m:r>
          <w:rPr>
            <w:rFonts w:ascii="Cambria Math" w:hAnsi="Cambria Math"/>
            <w:sz w:val="36"/>
            <w:szCs w:val="36"/>
            <w:lang w:val="en-US"/>
          </w:rPr>
          <m:t>-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x-2</m:t>
            </m:r>
          </m:e>
        </m:d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hAnsi="Cambria Math"/>
            <w:sz w:val="36"/>
            <w:szCs w:val="36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hAnsi="Cambria Math"/>
            <w:sz w:val="36"/>
            <w:szCs w:val="36"/>
            <w:lang w:val="en-US"/>
          </w:rPr>
          <m:t>+C</m:t>
        </m:r>
      </m:oMath>
    </w:p>
    <w:p w:rsidR="00B50353" w:rsidRPr="00B50353" w:rsidRDefault="00B50353" w:rsidP="00B50353">
      <w:pPr>
        <w:pStyle w:val="a9"/>
        <w:numPr>
          <w:ilvl w:val="0"/>
          <w:numId w:val="2"/>
        </w:numPr>
        <w:rPr>
          <w:sz w:val="36"/>
          <w:szCs w:val="36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6"/>
                <w:szCs w:val="36"/>
                <w:lang w:val="en-US"/>
              </w:rPr>
              <m:t>dx</m:t>
            </m:r>
          </m:e>
        </m:nary>
      </m:oMath>
      <w:r>
        <w:rPr>
          <w:rFonts w:eastAsiaTheme="minorEastAsia"/>
          <w:sz w:val="36"/>
          <w:szCs w:val="36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u=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→du=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dv=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dx→v=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=     </m:t>
        </m:r>
      </m:oMath>
    </w:p>
    <w:p w:rsidR="00B50353" w:rsidRPr="00B50353" w:rsidRDefault="00B50353" w:rsidP="00B50353">
      <w:pPr>
        <w:ind w:left="150"/>
        <w:rPr>
          <w:sz w:val="36"/>
          <w:szCs w:val="36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+C</m:t>
        </m:r>
      </m:oMath>
      <w:r>
        <w:rPr>
          <w:rFonts w:eastAsiaTheme="minorEastAsia"/>
          <w:sz w:val="36"/>
          <w:szCs w:val="36"/>
          <w:lang w:val="en-US"/>
        </w:rPr>
        <w:t xml:space="preserve"> </w:t>
      </w:r>
    </w:p>
    <w:p w:rsidR="00B50353" w:rsidRPr="00BC491E" w:rsidRDefault="00B50353" w:rsidP="00B50353">
      <w:pPr>
        <w:pStyle w:val="a9"/>
        <w:ind w:left="510"/>
        <w:rPr>
          <w:sz w:val="36"/>
          <w:szCs w:val="36"/>
          <w:lang w:val="en-US"/>
        </w:rPr>
      </w:pPr>
    </w:p>
    <w:p w:rsidR="00E7308E" w:rsidRPr="00BC491E" w:rsidRDefault="00E7308E" w:rsidP="00E7308E">
      <w:pPr>
        <w:rPr>
          <w:sz w:val="36"/>
          <w:szCs w:val="36"/>
          <w:lang w:val="en-US"/>
        </w:rPr>
      </w:pPr>
    </w:p>
    <w:p w:rsidR="008F7952" w:rsidRPr="00BC491E" w:rsidRDefault="008F7952" w:rsidP="008F7952">
      <w:pPr>
        <w:rPr>
          <w:sz w:val="36"/>
          <w:szCs w:val="36"/>
          <w:lang w:val="en-US"/>
        </w:rPr>
      </w:pPr>
    </w:p>
    <w:sectPr w:rsidR="008F7952" w:rsidRPr="00BC491E" w:rsidSect="00C3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206"/>
    <w:multiLevelType w:val="hybridMultilevel"/>
    <w:tmpl w:val="BC6622E0"/>
    <w:lvl w:ilvl="0" w:tplc="E8F468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1A5BAE"/>
    <w:multiLevelType w:val="hybridMultilevel"/>
    <w:tmpl w:val="360CF59C"/>
    <w:lvl w:ilvl="0" w:tplc="52DEA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250C"/>
    <w:multiLevelType w:val="hybridMultilevel"/>
    <w:tmpl w:val="360CF59C"/>
    <w:lvl w:ilvl="0" w:tplc="52DEA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B063B"/>
    <w:multiLevelType w:val="hybridMultilevel"/>
    <w:tmpl w:val="360CF59C"/>
    <w:lvl w:ilvl="0" w:tplc="52DEA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65DDE"/>
    <w:multiLevelType w:val="hybridMultilevel"/>
    <w:tmpl w:val="360CF59C"/>
    <w:lvl w:ilvl="0" w:tplc="52DEA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53D62"/>
    <w:multiLevelType w:val="hybridMultilevel"/>
    <w:tmpl w:val="C922A600"/>
    <w:lvl w:ilvl="0" w:tplc="BA305B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79905BA1"/>
    <w:multiLevelType w:val="hybridMultilevel"/>
    <w:tmpl w:val="C922A600"/>
    <w:lvl w:ilvl="0" w:tplc="BA305B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D3642B"/>
    <w:rsid w:val="00151342"/>
    <w:rsid w:val="002216B8"/>
    <w:rsid w:val="00343304"/>
    <w:rsid w:val="00365D66"/>
    <w:rsid w:val="00397677"/>
    <w:rsid w:val="00416114"/>
    <w:rsid w:val="004309E6"/>
    <w:rsid w:val="00520B89"/>
    <w:rsid w:val="005B6CB3"/>
    <w:rsid w:val="005D68D6"/>
    <w:rsid w:val="006441FC"/>
    <w:rsid w:val="006643C5"/>
    <w:rsid w:val="00771AAD"/>
    <w:rsid w:val="00810DF8"/>
    <w:rsid w:val="00883823"/>
    <w:rsid w:val="008A04B3"/>
    <w:rsid w:val="008B6447"/>
    <w:rsid w:val="008D50C1"/>
    <w:rsid w:val="008F7952"/>
    <w:rsid w:val="00912047"/>
    <w:rsid w:val="009200C2"/>
    <w:rsid w:val="009F1B0A"/>
    <w:rsid w:val="00B2735A"/>
    <w:rsid w:val="00B348AC"/>
    <w:rsid w:val="00B35CCC"/>
    <w:rsid w:val="00B50353"/>
    <w:rsid w:val="00BC491E"/>
    <w:rsid w:val="00BE2161"/>
    <w:rsid w:val="00C03CBB"/>
    <w:rsid w:val="00C2203C"/>
    <w:rsid w:val="00C3454D"/>
    <w:rsid w:val="00C35F2F"/>
    <w:rsid w:val="00D3642B"/>
    <w:rsid w:val="00D52634"/>
    <w:rsid w:val="00E4595B"/>
    <w:rsid w:val="00E7308E"/>
    <w:rsid w:val="00E81692"/>
    <w:rsid w:val="00F3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42B"/>
    <w:rPr>
      <w:b/>
      <w:bCs/>
    </w:rPr>
  </w:style>
  <w:style w:type="character" w:styleId="a5">
    <w:name w:val="Emphasis"/>
    <w:basedOn w:val="a0"/>
    <w:uiPriority w:val="20"/>
    <w:qFormat/>
    <w:rsid w:val="00D364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42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200C2"/>
    <w:rPr>
      <w:color w:val="808080"/>
    </w:rPr>
  </w:style>
  <w:style w:type="paragraph" w:styleId="a9">
    <w:name w:val="List Paragraph"/>
    <w:basedOn w:val="a"/>
    <w:uiPriority w:val="34"/>
    <w:qFormat/>
    <w:rsid w:val="008A0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4239B-F624-49AD-ABEE-D53A6C99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8</cp:revision>
  <cp:lastPrinted>2021-01-25T15:03:00Z</cp:lastPrinted>
  <dcterms:created xsi:type="dcterms:W3CDTF">2020-11-23T19:15:00Z</dcterms:created>
  <dcterms:modified xsi:type="dcterms:W3CDTF">2021-01-31T18:53:00Z</dcterms:modified>
</cp:coreProperties>
</file>