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BB" w:rsidRPr="00B339BD" w:rsidRDefault="002205BB" w:rsidP="00220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BD">
        <w:rPr>
          <w:rFonts w:ascii="Times New Roman" w:hAnsi="Times New Roman" w:cs="Times New Roman"/>
          <w:b/>
          <w:sz w:val="24"/>
          <w:szCs w:val="24"/>
        </w:rPr>
        <w:t>С помощью поисковых систем ответить на вопросы.</w:t>
      </w:r>
    </w:p>
    <w:p w:rsidR="00721166" w:rsidRDefault="002205BB" w:rsidP="002205BB">
      <w:pPr>
        <w:pStyle w:val="a3"/>
        <w:numPr>
          <w:ilvl w:val="0"/>
          <w:numId w:val="1"/>
        </w:numPr>
      </w:pPr>
      <w:r>
        <w:t xml:space="preserve">Что собой представляет архитектура </w:t>
      </w:r>
      <w:r>
        <w:rPr>
          <w:lang w:val="en-US"/>
        </w:rPr>
        <w:t>Web</w:t>
      </w:r>
      <w:r>
        <w:t>-приложений. Принцип работы. Достоинства и недостатки.</w:t>
      </w:r>
    </w:p>
    <w:p w:rsidR="002205BB" w:rsidRDefault="002205BB" w:rsidP="002205BB">
      <w:pPr>
        <w:pStyle w:val="a3"/>
      </w:pPr>
    </w:p>
    <w:p w:rsidR="002205BB" w:rsidRDefault="002205BB" w:rsidP="002205BB">
      <w:pPr>
        <w:pStyle w:val="a3"/>
        <w:numPr>
          <w:ilvl w:val="0"/>
          <w:numId w:val="1"/>
        </w:numPr>
      </w:pPr>
      <w:proofErr w:type="gramStart"/>
      <w:r>
        <w:t>Сервис-ориентированная</w:t>
      </w:r>
      <w:proofErr w:type="gramEnd"/>
      <w:r>
        <w:t xml:space="preserve"> архитектура. </w:t>
      </w:r>
      <w:r>
        <w:t>Принцип работы. Достоинства и недостатки.</w:t>
      </w:r>
    </w:p>
    <w:p w:rsidR="002205BB" w:rsidRDefault="002205BB" w:rsidP="002205BB">
      <w:pPr>
        <w:pStyle w:val="a3"/>
      </w:pPr>
    </w:p>
    <w:p w:rsidR="002205BB" w:rsidRDefault="002205BB" w:rsidP="002205BB">
      <w:pPr>
        <w:pStyle w:val="a3"/>
      </w:pPr>
    </w:p>
    <w:p w:rsidR="002205BB" w:rsidRDefault="002205BB" w:rsidP="002205BB">
      <w:pPr>
        <w:pStyle w:val="a3"/>
        <w:numPr>
          <w:ilvl w:val="0"/>
          <w:numId w:val="1"/>
        </w:numPr>
      </w:pPr>
      <w:r>
        <w:t xml:space="preserve">Кластерные технологии. Облачные серверы. Облачное хранилище данных. Основные их возможности. Названия </w:t>
      </w:r>
      <w:proofErr w:type="gramStart"/>
      <w:r>
        <w:t>интернет-сервисов</w:t>
      </w:r>
      <w:proofErr w:type="gramEnd"/>
      <w:r>
        <w:t>.</w:t>
      </w:r>
    </w:p>
    <w:p w:rsidR="002205BB" w:rsidRDefault="002205BB" w:rsidP="002205BB">
      <w:pPr>
        <w:pStyle w:val="a3"/>
      </w:pPr>
    </w:p>
    <w:p w:rsidR="002205BB" w:rsidRPr="00087C2C" w:rsidRDefault="002205BB" w:rsidP="00220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2C">
        <w:rPr>
          <w:rFonts w:ascii="Times New Roman" w:hAnsi="Times New Roman" w:cs="Times New Roman"/>
          <w:b/>
          <w:sz w:val="24"/>
          <w:szCs w:val="24"/>
        </w:rPr>
        <w:t>Ответы отправить на электронную почту: utyuzhnikova73@mail.ru</w:t>
      </w:r>
      <w:bookmarkStart w:id="0" w:name="_GoBack"/>
      <w:bookmarkEnd w:id="0"/>
    </w:p>
    <w:p w:rsidR="002205BB" w:rsidRDefault="002205BB" w:rsidP="002205BB">
      <w:pPr>
        <w:pStyle w:val="a3"/>
      </w:pPr>
    </w:p>
    <w:sectPr w:rsidR="0022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C79"/>
    <w:multiLevelType w:val="hybridMultilevel"/>
    <w:tmpl w:val="A0FE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4B"/>
    <w:rsid w:val="002205BB"/>
    <w:rsid w:val="0066444B"/>
    <w:rsid w:val="00721166"/>
    <w:rsid w:val="0085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CtrlSoft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Стрельцова</cp:lastModifiedBy>
  <cp:revision>2</cp:revision>
  <dcterms:created xsi:type="dcterms:W3CDTF">2020-10-22T12:18:00Z</dcterms:created>
  <dcterms:modified xsi:type="dcterms:W3CDTF">2020-10-22T12:27:00Z</dcterms:modified>
</cp:coreProperties>
</file>