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BE7D6A">
      <w:pPr>
        <w:rPr>
          <w:sz w:val="28"/>
          <w:szCs w:val="28"/>
        </w:rPr>
      </w:pPr>
      <w:r>
        <w:rPr>
          <w:sz w:val="28"/>
          <w:szCs w:val="28"/>
        </w:rPr>
        <w:t>Задание № 4 (по всем рассмотренным формулам, решение расписывать подробно с указанием формул)</w:t>
      </w:r>
    </w:p>
    <w:p w:rsidR="00B543AF" w:rsidRDefault="00B543AF">
      <w:pPr>
        <w:rPr>
          <w:sz w:val="28"/>
          <w:szCs w:val="28"/>
        </w:rPr>
      </w:pPr>
    </w:p>
    <w:p w:rsidR="00BE7D6A" w:rsidRDefault="00BE7D6A" w:rsidP="00BE7D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Ученик пришел на экзамен, зная 25 билетов из 30. Перед ним был взят только один билет. Какова вероятность того, что ученик знает наудачу выбранный билет?           </w:t>
      </w:r>
      <w:r w:rsidR="00B543AF">
        <w:rPr>
          <w:sz w:val="28"/>
          <w:szCs w:val="28"/>
        </w:rPr>
        <w:t xml:space="preserve">   </w:t>
      </w:r>
    </w:p>
    <w:p w:rsidR="00BE7D6A" w:rsidRDefault="00BE7D6A" w:rsidP="00BE7D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Вероятность того, что каждый из трех друзей придет в условленное место, соответственно равны: </w:t>
      </w:r>
      <w:r w:rsidR="00CD6D71">
        <w:rPr>
          <w:sz w:val="28"/>
          <w:szCs w:val="28"/>
        </w:rPr>
        <w:t>р</w:t>
      </w:r>
      <w:proofErr w:type="gramStart"/>
      <w:r w:rsidR="00CD6D71">
        <w:rPr>
          <w:sz w:val="28"/>
          <w:szCs w:val="28"/>
          <w:vertAlign w:val="subscript"/>
        </w:rPr>
        <w:t>1</w:t>
      </w:r>
      <w:proofErr w:type="gramEnd"/>
      <w:r w:rsidR="00CD6D71">
        <w:rPr>
          <w:sz w:val="28"/>
          <w:szCs w:val="28"/>
        </w:rPr>
        <w:t>=0,8;  р</w:t>
      </w:r>
      <w:r w:rsidR="00CD6D71">
        <w:rPr>
          <w:sz w:val="28"/>
          <w:szCs w:val="28"/>
          <w:vertAlign w:val="subscript"/>
        </w:rPr>
        <w:t>2</w:t>
      </w:r>
      <w:r w:rsidR="00CD6D71">
        <w:rPr>
          <w:sz w:val="28"/>
          <w:szCs w:val="28"/>
        </w:rPr>
        <w:t>=0,4;  р</w:t>
      </w:r>
      <w:r w:rsidR="00CD6D71">
        <w:rPr>
          <w:sz w:val="28"/>
          <w:szCs w:val="28"/>
          <w:vertAlign w:val="subscript"/>
        </w:rPr>
        <w:t>3</w:t>
      </w:r>
      <w:r w:rsidR="00CD6D71">
        <w:rPr>
          <w:sz w:val="28"/>
          <w:szCs w:val="28"/>
        </w:rPr>
        <w:t>=0,7. Определить вероятность того, что встреча состоится, если для этого достаточно явиться двум из трех друзей.</w:t>
      </w:r>
    </w:p>
    <w:p w:rsidR="00CD6D71" w:rsidRDefault="00CD6D71" w:rsidP="00BE7D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Вероятность поражения мишени при одном выстреле равна 0,8. Найти вероятность того, что при 100 выстрелах мишень будет поражена ров</w:t>
      </w:r>
      <w:r w:rsidR="00B543AF">
        <w:rPr>
          <w:sz w:val="28"/>
          <w:szCs w:val="28"/>
        </w:rPr>
        <w:t xml:space="preserve">но 75 раз.            </w:t>
      </w:r>
    </w:p>
    <w:p w:rsidR="00CD6D71" w:rsidRDefault="00CD6D71" w:rsidP="00BE7D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Среди каждых 100 проверенных вольтметров 20 оказались вне класса точности. Найти вероятность того, что число вольтметров, находящихся в классе точности окажется не менее 75 и не более 90 на ка</w:t>
      </w:r>
      <w:r w:rsidR="00B543AF">
        <w:rPr>
          <w:sz w:val="28"/>
          <w:szCs w:val="28"/>
        </w:rPr>
        <w:t xml:space="preserve">ждые 100 приборов.      </w:t>
      </w:r>
    </w:p>
    <w:p w:rsidR="00CD6D71" w:rsidRDefault="00F02605" w:rsidP="00BE7D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Три стрелка произвели залп по цели. Вероятность поражения цели первым стрелком равна 0,7, для второго и третьего стрелков  эти вероятности соответственно равны 0,8 и 0,9. Найти вероятность того, что 1) только один стрелок поразит цель; 2) хотя бы один стрелок поразит цель; 3) только два стрелка поразят цель; 4) все три стрелка поразят цель.</w:t>
      </w:r>
    </w:p>
    <w:p w:rsidR="00F02605" w:rsidRDefault="00F02605" w:rsidP="00BE7D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цехе 6 моторов. Для каждого мотора вероятность того, что в данный момент он </w:t>
      </w:r>
      <w:proofErr w:type="gramStart"/>
      <w:r>
        <w:rPr>
          <w:sz w:val="28"/>
          <w:szCs w:val="28"/>
        </w:rPr>
        <w:t>включен</w:t>
      </w:r>
      <w:proofErr w:type="gramEnd"/>
      <w:r>
        <w:rPr>
          <w:sz w:val="28"/>
          <w:szCs w:val="28"/>
        </w:rPr>
        <w:t xml:space="preserve"> равна 0,8. Найти вероятность того, что в данный момент </w:t>
      </w:r>
      <w:r w:rsidR="00B543AF">
        <w:rPr>
          <w:sz w:val="28"/>
          <w:szCs w:val="28"/>
        </w:rPr>
        <w:t>включено ровно 4 мотора.</w:t>
      </w:r>
    </w:p>
    <w:p w:rsidR="00B543AF" w:rsidRDefault="00B543AF" w:rsidP="00BE7D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Монету бросают 6 раз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Найти вероятность того, что герб выпадет</w:t>
      </w:r>
    </w:p>
    <w:p w:rsidR="00B543AF" w:rsidRPr="00BE7D6A" w:rsidRDefault="00B543AF" w:rsidP="00B543AF">
      <w:pPr>
        <w:pStyle w:val="a3"/>
        <w:rPr>
          <w:sz w:val="28"/>
          <w:szCs w:val="28"/>
        </w:rPr>
      </w:pPr>
      <w:r>
        <w:rPr>
          <w:sz w:val="28"/>
          <w:szCs w:val="28"/>
        </w:rPr>
        <w:t>а) менее двух раз;  в) не менее двух раз.</w:t>
      </w:r>
    </w:p>
    <w:sectPr w:rsidR="00B543AF" w:rsidRPr="00BE7D6A" w:rsidSect="00E4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7B6"/>
    <w:multiLevelType w:val="hybridMultilevel"/>
    <w:tmpl w:val="A35C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D6A"/>
    <w:rsid w:val="00B348AC"/>
    <w:rsid w:val="00B543AF"/>
    <w:rsid w:val="00BE7D6A"/>
    <w:rsid w:val="00CD6D71"/>
    <w:rsid w:val="00E4595B"/>
    <w:rsid w:val="00E46124"/>
    <w:rsid w:val="00F0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4FDDF-5661-4E8A-822A-E1F798BC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cp:lastPrinted>2020-09-21T18:58:00Z</cp:lastPrinted>
  <dcterms:created xsi:type="dcterms:W3CDTF">2020-09-21T18:24:00Z</dcterms:created>
  <dcterms:modified xsi:type="dcterms:W3CDTF">2020-09-21T19:00:00Z</dcterms:modified>
</cp:coreProperties>
</file>