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11" w:rsidRDefault="00BE4E11" w:rsidP="00BE4E1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Укажите проводки по следующим хозяйственным операциям:</w:t>
      </w:r>
    </w:p>
    <w:tbl>
      <w:tblPr>
        <w:tblStyle w:val="a3"/>
        <w:tblW w:w="6214" w:type="pct"/>
        <w:tblLook w:val="04A0"/>
      </w:tblPr>
      <w:tblGrid>
        <w:gridCol w:w="6770"/>
        <w:gridCol w:w="1418"/>
        <w:gridCol w:w="1418"/>
      </w:tblGrid>
      <w:tr w:rsidR="00BE4E11" w:rsidRPr="00BE4E11" w:rsidTr="00BE4E11">
        <w:tc>
          <w:tcPr>
            <w:tcW w:w="3524" w:type="pct"/>
          </w:tcPr>
          <w:p w:rsidR="00BE4E11" w:rsidRPr="00BE4E11" w:rsidRDefault="00BE4E11" w:rsidP="00BE4E11">
            <w:pPr>
              <w:ind w:left="3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4E11">
              <w:rPr>
                <w:rFonts w:ascii="Times New Roman" w:hAnsi="Times New Roman"/>
                <w:sz w:val="26"/>
                <w:szCs w:val="26"/>
              </w:rPr>
              <w:t>Содержание хозяйственной операции</w:t>
            </w: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4E11">
              <w:rPr>
                <w:rFonts w:ascii="Times New Roman" w:hAnsi="Times New Roman"/>
                <w:sz w:val="26"/>
                <w:szCs w:val="26"/>
              </w:rPr>
              <w:t>Дебет</w:t>
            </w: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4E11">
              <w:rPr>
                <w:rFonts w:ascii="Times New Roman" w:hAnsi="Times New Roman"/>
                <w:sz w:val="26"/>
                <w:szCs w:val="26"/>
              </w:rPr>
              <w:t>Кредит</w:t>
            </w:r>
          </w:p>
        </w:tc>
      </w:tr>
      <w:tr w:rsidR="00BE4E11" w:rsidRPr="00BE4E11" w:rsidTr="00BE4E11">
        <w:tc>
          <w:tcPr>
            <w:tcW w:w="3524" w:type="pct"/>
          </w:tcPr>
          <w:p w:rsidR="00BE4E11" w:rsidRPr="00BE4E11" w:rsidRDefault="00BE4E11" w:rsidP="00BE4E11">
            <w:pPr>
              <w:numPr>
                <w:ilvl w:val="0"/>
                <w:numId w:val="1"/>
              </w:numPr>
              <w:tabs>
                <w:tab w:val="num" w:pos="360"/>
              </w:tabs>
              <w:ind w:left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4E11">
              <w:rPr>
                <w:rFonts w:ascii="Times New Roman" w:hAnsi="Times New Roman"/>
                <w:sz w:val="26"/>
                <w:szCs w:val="26"/>
              </w:rPr>
              <w:t xml:space="preserve">Оприходованы приобретенные материалы по </w:t>
            </w:r>
            <w:proofErr w:type="spellStart"/>
            <w:r w:rsidRPr="00BE4E11">
              <w:rPr>
                <w:rFonts w:ascii="Times New Roman" w:hAnsi="Times New Roman"/>
                <w:sz w:val="26"/>
                <w:szCs w:val="26"/>
              </w:rPr>
              <w:t>сч</w:t>
            </w:r>
            <w:proofErr w:type="spellEnd"/>
            <w:r w:rsidRPr="00BE4E11">
              <w:rPr>
                <w:rFonts w:ascii="Times New Roman" w:hAnsi="Times New Roman"/>
                <w:sz w:val="26"/>
                <w:szCs w:val="26"/>
              </w:rPr>
              <w:t>/фактуре от поставщика.</w:t>
            </w: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4E11" w:rsidRPr="00BE4E11" w:rsidTr="00BE4E11">
        <w:tc>
          <w:tcPr>
            <w:tcW w:w="3524" w:type="pct"/>
          </w:tcPr>
          <w:p w:rsidR="00BE4E11" w:rsidRPr="00BE4E11" w:rsidRDefault="00BE4E11" w:rsidP="00BE4E11">
            <w:pPr>
              <w:numPr>
                <w:ilvl w:val="0"/>
                <w:numId w:val="1"/>
              </w:numPr>
              <w:tabs>
                <w:tab w:val="num" w:pos="360"/>
              </w:tabs>
              <w:ind w:left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4E11">
              <w:rPr>
                <w:rFonts w:ascii="Times New Roman" w:hAnsi="Times New Roman"/>
                <w:sz w:val="26"/>
                <w:szCs w:val="26"/>
              </w:rPr>
              <w:t>Материалы отпущены на нужды основного производства</w:t>
            </w: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4E11" w:rsidRPr="00BE4E11" w:rsidTr="00BE4E11">
        <w:tc>
          <w:tcPr>
            <w:tcW w:w="3524" w:type="pct"/>
          </w:tcPr>
          <w:p w:rsidR="00BE4E11" w:rsidRPr="00BE4E11" w:rsidRDefault="00BE4E11" w:rsidP="00BE4E11">
            <w:pPr>
              <w:numPr>
                <w:ilvl w:val="0"/>
                <w:numId w:val="1"/>
              </w:numPr>
              <w:tabs>
                <w:tab w:val="num" w:pos="360"/>
              </w:tabs>
              <w:ind w:left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4E11">
              <w:rPr>
                <w:rFonts w:ascii="Times New Roman" w:hAnsi="Times New Roman"/>
                <w:sz w:val="26"/>
                <w:szCs w:val="26"/>
              </w:rPr>
              <w:t>Материалы отпущены на нужды вспомогательного производства</w:t>
            </w: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4E11" w:rsidRPr="00BE4E11" w:rsidTr="00BE4E11">
        <w:tc>
          <w:tcPr>
            <w:tcW w:w="3524" w:type="pct"/>
          </w:tcPr>
          <w:p w:rsidR="00BE4E11" w:rsidRPr="00BE4E11" w:rsidRDefault="00BE4E11" w:rsidP="00BE4E11">
            <w:pPr>
              <w:numPr>
                <w:ilvl w:val="0"/>
                <w:numId w:val="1"/>
              </w:numPr>
              <w:tabs>
                <w:tab w:val="num" w:pos="360"/>
              </w:tabs>
              <w:ind w:left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4E11">
              <w:rPr>
                <w:rFonts w:ascii="Times New Roman" w:hAnsi="Times New Roman"/>
                <w:sz w:val="26"/>
                <w:szCs w:val="26"/>
              </w:rPr>
              <w:t>Списание стоимости материалов израсходованных материалов на общепроизводственные нужды</w:t>
            </w: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4E11" w:rsidRPr="00BE4E11" w:rsidTr="00BE4E11">
        <w:tc>
          <w:tcPr>
            <w:tcW w:w="3524" w:type="pct"/>
          </w:tcPr>
          <w:p w:rsidR="00BE4E11" w:rsidRPr="00BE4E11" w:rsidRDefault="00BE4E11" w:rsidP="00BE4E11">
            <w:pPr>
              <w:numPr>
                <w:ilvl w:val="0"/>
                <w:numId w:val="1"/>
              </w:numPr>
              <w:tabs>
                <w:tab w:val="num" w:pos="360"/>
              </w:tabs>
              <w:ind w:left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4E11">
              <w:rPr>
                <w:rFonts w:ascii="Times New Roman" w:hAnsi="Times New Roman"/>
                <w:sz w:val="26"/>
                <w:szCs w:val="26"/>
              </w:rPr>
              <w:t>Списание стоимости  материалов израсходованных материалов на общехозяйственные нужды</w:t>
            </w: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4E11" w:rsidRPr="00BE4E11" w:rsidTr="00BE4E11">
        <w:tc>
          <w:tcPr>
            <w:tcW w:w="3524" w:type="pct"/>
          </w:tcPr>
          <w:p w:rsidR="00BE4E11" w:rsidRPr="00BE4E11" w:rsidRDefault="00BE4E11" w:rsidP="00BE4E11">
            <w:pPr>
              <w:numPr>
                <w:ilvl w:val="0"/>
                <w:numId w:val="1"/>
              </w:numPr>
              <w:tabs>
                <w:tab w:val="num" w:pos="360"/>
              </w:tabs>
              <w:ind w:left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4E11">
              <w:rPr>
                <w:rFonts w:ascii="Times New Roman" w:hAnsi="Times New Roman"/>
                <w:sz w:val="26"/>
                <w:szCs w:val="26"/>
              </w:rPr>
              <w:t>Списание стоимости  материалов израсходованных материалов в связи со сбытом и продажей продукции</w:t>
            </w: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4E11" w:rsidRPr="00BE4E11" w:rsidTr="00BE4E11">
        <w:tc>
          <w:tcPr>
            <w:tcW w:w="3524" w:type="pct"/>
          </w:tcPr>
          <w:p w:rsidR="00BE4E11" w:rsidRPr="00BE4E11" w:rsidRDefault="00BE4E11" w:rsidP="00BE4E11">
            <w:pPr>
              <w:numPr>
                <w:ilvl w:val="0"/>
                <w:numId w:val="1"/>
              </w:numPr>
              <w:tabs>
                <w:tab w:val="num" w:pos="360"/>
              </w:tabs>
              <w:ind w:left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4E11">
              <w:rPr>
                <w:rFonts w:ascii="Times New Roman" w:hAnsi="Times New Roman"/>
                <w:sz w:val="26"/>
                <w:szCs w:val="26"/>
              </w:rPr>
              <w:t>Начисление амортизации по оборудованию, которое используется в основном производстве</w:t>
            </w: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4E11" w:rsidRPr="00BE4E11" w:rsidTr="00BE4E11">
        <w:tc>
          <w:tcPr>
            <w:tcW w:w="3524" w:type="pct"/>
          </w:tcPr>
          <w:p w:rsidR="00BE4E11" w:rsidRPr="00BE4E11" w:rsidRDefault="00BE4E11" w:rsidP="00713E4E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4E11">
              <w:rPr>
                <w:rFonts w:ascii="Times New Roman" w:hAnsi="Times New Roman"/>
                <w:sz w:val="26"/>
                <w:szCs w:val="26"/>
              </w:rPr>
              <w:t>Начисление амортизации по оборудованию, которое используется во вспомогательном производстве</w:t>
            </w: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4E11" w:rsidRPr="00BE4E11" w:rsidTr="00BE4E11">
        <w:tc>
          <w:tcPr>
            <w:tcW w:w="3524" w:type="pct"/>
          </w:tcPr>
          <w:p w:rsidR="00BE4E11" w:rsidRPr="00BE4E11" w:rsidRDefault="00BE4E11" w:rsidP="00713E4E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4E11">
              <w:rPr>
                <w:rFonts w:ascii="Times New Roman" w:hAnsi="Times New Roman"/>
                <w:sz w:val="26"/>
                <w:szCs w:val="26"/>
              </w:rPr>
              <w:t>Начисление амортизации на лицензию, которая используется для основного производства</w:t>
            </w: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4E11" w:rsidRPr="00BE4E11" w:rsidTr="00BE4E11">
        <w:tc>
          <w:tcPr>
            <w:tcW w:w="3524" w:type="pct"/>
          </w:tcPr>
          <w:p w:rsidR="00BE4E11" w:rsidRPr="00BE4E11" w:rsidRDefault="00BE4E11" w:rsidP="00713E4E">
            <w:pPr>
              <w:numPr>
                <w:ilvl w:val="0"/>
                <w:numId w:val="1"/>
              </w:numPr>
              <w:tabs>
                <w:tab w:val="clear" w:pos="720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4E11">
              <w:rPr>
                <w:rFonts w:ascii="Times New Roman" w:hAnsi="Times New Roman"/>
                <w:sz w:val="26"/>
                <w:szCs w:val="26"/>
              </w:rPr>
              <w:t>Начислена заработная плата работникам вспомогательного производства</w:t>
            </w: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4E11" w:rsidRPr="00BE4E11" w:rsidTr="00BE4E11">
        <w:tc>
          <w:tcPr>
            <w:tcW w:w="3524" w:type="pct"/>
          </w:tcPr>
          <w:p w:rsidR="00BE4E11" w:rsidRPr="00BE4E11" w:rsidRDefault="00BE4E11" w:rsidP="00713E4E">
            <w:pPr>
              <w:numPr>
                <w:ilvl w:val="0"/>
                <w:numId w:val="1"/>
              </w:numPr>
              <w:tabs>
                <w:tab w:val="clear" w:pos="720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4E11">
              <w:rPr>
                <w:rFonts w:ascii="Times New Roman" w:hAnsi="Times New Roman"/>
                <w:sz w:val="26"/>
                <w:szCs w:val="26"/>
              </w:rPr>
              <w:t>Сделаны отчисления на социальное страхование с ФОТ работников вспомогательного производства</w:t>
            </w: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4E11" w:rsidRPr="00BE4E11" w:rsidTr="00BE4E11">
        <w:tc>
          <w:tcPr>
            <w:tcW w:w="3524" w:type="pct"/>
          </w:tcPr>
          <w:p w:rsidR="00BE4E11" w:rsidRPr="00BE4E11" w:rsidRDefault="00BE4E11" w:rsidP="00713E4E">
            <w:pPr>
              <w:numPr>
                <w:ilvl w:val="0"/>
                <w:numId w:val="1"/>
              </w:numPr>
              <w:tabs>
                <w:tab w:val="clear" w:pos="720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4E11">
              <w:rPr>
                <w:rFonts w:ascii="Times New Roman" w:hAnsi="Times New Roman"/>
                <w:sz w:val="26"/>
                <w:szCs w:val="26"/>
              </w:rPr>
              <w:t>Начислена амортизация по объектам основных средств общепроизводственного назначения</w:t>
            </w: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4E11" w:rsidRPr="00BE4E11" w:rsidTr="00BE4E11">
        <w:tc>
          <w:tcPr>
            <w:tcW w:w="3524" w:type="pct"/>
          </w:tcPr>
          <w:p w:rsidR="00BE4E11" w:rsidRPr="00BE4E11" w:rsidRDefault="00BE4E11" w:rsidP="00713E4E">
            <w:pPr>
              <w:numPr>
                <w:ilvl w:val="0"/>
                <w:numId w:val="1"/>
              </w:numPr>
              <w:tabs>
                <w:tab w:val="clear" w:pos="720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4E11">
              <w:rPr>
                <w:rFonts w:ascii="Times New Roman" w:hAnsi="Times New Roman"/>
                <w:sz w:val="26"/>
                <w:szCs w:val="26"/>
              </w:rPr>
              <w:t>Начислена амортизация по объектам основных средств общехозяйственного назначения</w:t>
            </w: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4E11" w:rsidRPr="00BE4E11" w:rsidTr="00BE4E11">
        <w:tc>
          <w:tcPr>
            <w:tcW w:w="3524" w:type="pct"/>
          </w:tcPr>
          <w:p w:rsidR="00BE4E11" w:rsidRPr="00BE4E11" w:rsidRDefault="00BE4E11" w:rsidP="00713E4E">
            <w:pPr>
              <w:numPr>
                <w:ilvl w:val="0"/>
                <w:numId w:val="1"/>
              </w:numPr>
              <w:tabs>
                <w:tab w:val="clear" w:pos="720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E4E11">
              <w:rPr>
                <w:rFonts w:ascii="Times New Roman" w:hAnsi="Times New Roman"/>
                <w:sz w:val="26"/>
                <w:szCs w:val="26"/>
              </w:rPr>
              <w:t>Начисление амортизации на нематериальные активы, используемых в общехозяйственных целях</w:t>
            </w:r>
            <w:proofErr w:type="gramEnd"/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4E11" w:rsidRPr="00BE4E11" w:rsidTr="00BE4E11">
        <w:tc>
          <w:tcPr>
            <w:tcW w:w="3524" w:type="pct"/>
          </w:tcPr>
          <w:p w:rsidR="00BE4E11" w:rsidRPr="00BE4E11" w:rsidRDefault="00BE4E11" w:rsidP="00713E4E">
            <w:pPr>
              <w:numPr>
                <w:ilvl w:val="0"/>
                <w:numId w:val="1"/>
              </w:numPr>
              <w:tabs>
                <w:tab w:val="clear" w:pos="720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4E11">
              <w:rPr>
                <w:rFonts w:ascii="Times New Roman" w:hAnsi="Times New Roman"/>
                <w:sz w:val="26"/>
                <w:szCs w:val="26"/>
              </w:rPr>
              <w:t xml:space="preserve">Начислена заработная плата работникам, непосредственно </w:t>
            </w:r>
            <w:proofErr w:type="gramStart"/>
            <w:r w:rsidRPr="00BE4E11">
              <w:rPr>
                <w:rFonts w:ascii="Times New Roman" w:hAnsi="Times New Roman"/>
                <w:sz w:val="26"/>
                <w:szCs w:val="26"/>
              </w:rPr>
              <w:t>занятых</w:t>
            </w:r>
            <w:proofErr w:type="gramEnd"/>
            <w:r w:rsidRPr="00BE4E11">
              <w:rPr>
                <w:rFonts w:ascii="Times New Roman" w:hAnsi="Times New Roman"/>
                <w:sz w:val="26"/>
                <w:szCs w:val="26"/>
              </w:rPr>
              <w:t xml:space="preserve"> управлением и обслуживанием организации в целом</w:t>
            </w: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4E11" w:rsidRPr="00BE4E11" w:rsidTr="00BE4E11">
        <w:tc>
          <w:tcPr>
            <w:tcW w:w="3524" w:type="pct"/>
          </w:tcPr>
          <w:p w:rsidR="00BE4E11" w:rsidRPr="00BE4E11" w:rsidRDefault="00BE4E11" w:rsidP="00713E4E">
            <w:pPr>
              <w:numPr>
                <w:ilvl w:val="0"/>
                <w:numId w:val="1"/>
              </w:numPr>
              <w:tabs>
                <w:tab w:val="clear" w:pos="720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4E11">
              <w:rPr>
                <w:rFonts w:ascii="Times New Roman" w:hAnsi="Times New Roman"/>
                <w:sz w:val="26"/>
                <w:szCs w:val="26"/>
              </w:rPr>
              <w:t>Сделаны отчисления на социальное страхование с ФОТ работников занятых управлением и обслуживанием организации в целом</w:t>
            </w: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4E11" w:rsidRPr="00BE4E11" w:rsidTr="00BE4E11">
        <w:tc>
          <w:tcPr>
            <w:tcW w:w="3524" w:type="pct"/>
          </w:tcPr>
          <w:p w:rsidR="00BE4E11" w:rsidRPr="00BE4E11" w:rsidRDefault="00BE4E11" w:rsidP="00713E4E">
            <w:pPr>
              <w:numPr>
                <w:ilvl w:val="0"/>
                <w:numId w:val="1"/>
              </w:numPr>
              <w:tabs>
                <w:tab w:val="clear" w:pos="720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4E11">
              <w:rPr>
                <w:rFonts w:ascii="Times New Roman" w:hAnsi="Times New Roman"/>
                <w:sz w:val="26"/>
                <w:szCs w:val="26"/>
              </w:rPr>
              <w:t>Поступление денежных сре</w:t>
            </w:r>
            <w:proofErr w:type="gramStart"/>
            <w:r w:rsidRPr="00BE4E11">
              <w:rPr>
                <w:rFonts w:ascii="Times New Roman" w:hAnsi="Times New Roman"/>
                <w:sz w:val="26"/>
                <w:szCs w:val="26"/>
              </w:rPr>
              <w:t>дств в к</w:t>
            </w:r>
            <w:proofErr w:type="gramEnd"/>
            <w:r w:rsidRPr="00BE4E11">
              <w:rPr>
                <w:rFonts w:ascii="Times New Roman" w:hAnsi="Times New Roman"/>
                <w:sz w:val="26"/>
                <w:szCs w:val="26"/>
              </w:rPr>
              <w:t>ассу предприятия с расчетного счета в банке</w:t>
            </w: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4E11" w:rsidRPr="00BE4E11" w:rsidTr="00BE4E11">
        <w:tc>
          <w:tcPr>
            <w:tcW w:w="3524" w:type="pct"/>
          </w:tcPr>
          <w:p w:rsidR="00BE4E11" w:rsidRPr="00BE4E11" w:rsidRDefault="00BE4E11" w:rsidP="00713E4E">
            <w:pPr>
              <w:numPr>
                <w:ilvl w:val="0"/>
                <w:numId w:val="1"/>
              </w:numPr>
              <w:tabs>
                <w:tab w:val="clear" w:pos="720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4E11">
              <w:rPr>
                <w:rFonts w:ascii="Times New Roman" w:hAnsi="Times New Roman"/>
                <w:sz w:val="26"/>
                <w:szCs w:val="26"/>
              </w:rPr>
              <w:t>Внесение из кассы денежных средств на расчетный счет</w:t>
            </w: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4E11" w:rsidRPr="00BE4E11" w:rsidTr="00BE4E11">
        <w:tc>
          <w:tcPr>
            <w:tcW w:w="3524" w:type="pct"/>
          </w:tcPr>
          <w:p w:rsidR="00BE4E11" w:rsidRPr="00BE4E11" w:rsidRDefault="00BE4E11" w:rsidP="00713E4E">
            <w:pPr>
              <w:numPr>
                <w:ilvl w:val="0"/>
                <w:numId w:val="1"/>
              </w:numPr>
              <w:tabs>
                <w:tab w:val="clear" w:pos="720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4E11">
              <w:rPr>
                <w:rFonts w:ascii="Times New Roman" w:hAnsi="Times New Roman"/>
                <w:sz w:val="26"/>
                <w:szCs w:val="26"/>
              </w:rPr>
              <w:t>Из кассы организации выданы наличные денежные средства в счет погашения задолженности перед поставщиками</w:t>
            </w: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4E11" w:rsidRPr="00BE4E11" w:rsidTr="00BE4E11">
        <w:tc>
          <w:tcPr>
            <w:tcW w:w="3524" w:type="pct"/>
          </w:tcPr>
          <w:p w:rsidR="00BE4E11" w:rsidRPr="00BE4E11" w:rsidRDefault="00BE4E11" w:rsidP="00713E4E">
            <w:pPr>
              <w:numPr>
                <w:ilvl w:val="0"/>
                <w:numId w:val="1"/>
              </w:numPr>
              <w:tabs>
                <w:tab w:val="clear" w:pos="720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4E11">
              <w:rPr>
                <w:rFonts w:ascii="Times New Roman" w:hAnsi="Times New Roman"/>
                <w:sz w:val="26"/>
                <w:szCs w:val="26"/>
              </w:rPr>
              <w:t>Из кассы организации выдана заработная плата работникам</w:t>
            </w: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4E11" w:rsidRPr="00BE4E11" w:rsidTr="00BE4E11">
        <w:tc>
          <w:tcPr>
            <w:tcW w:w="3524" w:type="pct"/>
          </w:tcPr>
          <w:p w:rsidR="00BE4E11" w:rsidRPr="00BE4E11" w:rsidRDefault="00BE4E11" w:rsidP="00713E4E">
            <w:pPr>
              <w:numPr>
                <w:ilvl w:val="0"/>
                <w:numId w:val="1"/>
              </w:numPr>
              <w:tabs>
                <w:tab w:val="clear" w:pos="720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4E11">
              <w:rPr>
                <w:rFonts w:ascii="Times New Roman" w:hAnsi="Times New Roman"/>
                <w:sz w:val="26"/>
                <w:szCs w:val="26"/>
              </w:rPr>
              <w:t xml:space="preserve">Перечислена с расчетного счета заработная плата на </w:t>
            </w:r>
            <w:r w:rsidRPr="00BE4E11">
              <w:rPr>
                <w:rFonts w:ascii="Times New Roman" w:hAnsi="Times New Roman"/>
                <w:sz w:val="26"/>
                <w:szCs w:val="26"/>
              </w:rPr>
              <w:lastRenderedPageBreak/>
              <w:t>лицевые счета работников</w:t>
            </w: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4E11" w:rsidRPr="00BE4E11" w:rsidTr="00BE4E11">
        <w:tc>
          <w:tcPr>
            <w:tcW w:w="3524" w:type="pct"/>
          </w:tcPr>
          <w:p w:rsidR="00BE4E11" w:rsidRPr="00BE4E11" w:rsidRDefault="00BE4E11" w:rsidP="00713E4E">
            <w:pPr>
              <w:numPr>
                <w:ilvl w:val="0"/>
                <w:numId w:val="1"/>
              </w:numPr>
              <w:tabs>
                <w:tab w:val="clear" w:pos="720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4E11">
              <w:rPr>
                <w:rFonts w:ascii="Times New Roman" w:hAnsi="Times New Roman"/>
                <w:sz w:val="26"/>
                <w:szCs w:val="26"/>
              </w:rPr>
              <w:lastRenderedPageBreak/>
              <w:t>Принятие к бухгалтерскому учету основных средств по первоначальной стоимости</w:t>
            </w: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pct"/>
            <w:vAlign w:val="center"/>
          </w:tcPr>
          <w:p w:rsidR="00BE4E11" w:rsidRPr="00BE4E11" w:rsidRDefault="00BE4E11" w:rsidP="00BE4E11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A69C4" w:rsidRPr="00BE4E11" w:rsidRDefault="009A69C4" w:rsidP="00BE4E11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9A69C4" w:rsidRPr="00BE4E11" w:rsidSect="00BE4E11">
      <w:pgSz w:w="11906" w:h="16838"/>
      <w:pgMar w:top="1134" w:right="269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815"/>
    <w:multiLevelType w:val="hybridMultilevel"/>
    <w:tmpl w:val="CADE5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8A4724"/>
    <w:multiLevelType w:val="hybridMultilevel"/>
    <w:tmpl w:val="455C5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4E11"/>
    <w:rsid w:val="00147185"/>
    <w:rsid w:val="00184117"/>
    <w:rsid w:val="00235055"/>
    <w:rsid w:val="00321A19"/>
    <w:rsid w:val="003D6B2E"/>
    <w:rsid w:val="00403AF2"/>
    <w:rsid w:val="00582C53"/>
    <w:rsid w:val="00713E4E"/>
    <w:rsid w:val="00757010"/>
    <w:rsid w:val="008566CA"/>
    <w:rsid w:val="00880DB9"/>
    <w:rsid w:val="00904770"/>
    <w:rsid w:val="00943300"/>
    <w:rsid w:val="009837E1"/>
    <w:rsid w:val="009A69C4"/>
    <w:rsid w:val="009B101F"/>
    <w:rsid w:val="009C30A7"/>
    <w:rsid w:val="009F31DF"/>
    <w:rsid w:val="00A06590"/>
    <w:rsid w:val="00A404AA"/>
    <w:rsid w:val="00B94444"/>
    <w:rsid w:val="00BE4E11"/>
    <w:rsid w:val="00C948C6"/>
    <w:rsid w:val="00D620A5"/>
    <w:rsid w:val="00F902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292</Words>
  <Characters>1669</Characters>
  <Application>Microsoft Office Word</Application>
  <DocSecurity>0</DocSecurity>
  <Lines>13</Lines>
  <Paragraphs>3</Paragraphs>
  <ScaleCrop>false</ScaleCrop>
  <Company>fbguep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emm2</dc:creator>
  <cp:lastModifiedBy>emm2</cp:lastModifiedBy>
  <cp:revision>2</cp:revision>
  <dcterms:created xsi:type="dcterms:W3CDTF">2021-02-27T07:22:00Z</dcterms:created>
  <dcterms:modified xsi:type="dcterms:W3CDTF">2021-02-27T09:18:00Z</dcterms:modified>
</cp:coreProperties>
</file>