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03" w:rsidRPr="00981F03" w:rsidRDefault="00981F03" w:rsidP="00981F03">
      <w:pPr>
        <w:spacing w:before="171" w:after="171" w:line="240" w:lineRule="auto"/>
        <w:ind w:left="171" w:right="171"/>
        <w:outlineLvl w:val="2"/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</w:pPr>
      <w:r w:rsidRPr="00981F03">
        <w:rPr>
          <w:rFonts w:ascii="Arial" w:eastAsia="Times New Roman" w:hAnsi="Arial" w:cs="Arial"/>
          <w:b/>
          <w:bCs/>
          <w:color w:val="008000"/>
          <w:sz w:val="24"/>
          <w:lang w:eastAsia="ru-RU"/>
        </w:rPr>
        <w:t>Понятие числовой последовательности</w:t>
      </w:r>
    </w:p>
    <w:p w:rsidR="00981F03" w:rsidRPr="001901C5" w:rsidRDefault="00981F03" w:rsidP="00C04114">
      <w:pPr>
        <w:spacing w:before="171" w:after="171" w:line="240" w:lineRule="auto"/>
        <w:ind w:left="171" w:right="171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</w:t>
      </w:r>
      <w:r w:rsidRPr="001901C5">
        <w:rPr>
          <w:rFonts w:eastAsia="Times New Roman" w:cstheme="minorHAnsi"/>
          <w:color w:val="000000"/>
          <w:sz w:val="28"/>
          <w:szCs w:val="28"/>
          <w:lang w:eastAsia="ru-RU"/>
        </w:rPr>
        <w:t>Последовательность – это когда что-то расположено за чем-то. Например, последовательность действий, последовательность времён года</w:t>
      </w:r>
      <w:r w:rsidR="00C0411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 w:rsidRPr="001901C5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члены последовательности</w:t>
      </w:r>
      <w:r w:rsidRPr="001901C5">
        <w:rPr>
          <w:rFonts w:eastAsia="Times New Roman" w:cstheme="minorHAnsi"/>
          <w:color w:val="000000"/>
          <w:sz w:val="28"/>
          <w:szCs w:val="28"/>
          <w:lang w:eastAsia="ru-RU"/>
        </w:rPr>
        <w:t> располагаются </w:t>
      </w:r>
      <w:r w:rsidRPr="001901C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строго в определённом порядке</w:t>
      </w:r>
      <w:r w:rsidRPr="001901C5">
        <w:rPr>
          <w:rFonts w:eastAsia="Times New Roman" w:cstheme="minorHAnsi"/>
          <w:color w:val="000000"/>
          <w:sz w:val="28"/>
          <w:szCs w:val="28"/>
          <w:lang w:eastAsia="ru-RU"/>
        </w:rPr>
        <w:t>. Так, если  двух человек в очереди поменять местами, то это уже будет </w:t>
      </w:r>
      <w:r w:rsidRPr="001901C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другая</w:t>
      </w:r>
      <w:r w:rsidRPr="001901C5">
        <w:rPr>
          <w:rFonts w:eastAsia="Times New Roman" w:cstheme="minorHAnsi"/>
          <w:color w:val="000000"/>
          <w:sz w:val="28"/>
          <w:szCs w:val="28"/>
          <w:lang w:eastAsia="ru-RU"/>
        </w:rPr>
        <w:t> последовательность.</w:t>
      </w:r>
      <w:r w:rsidR="00C0411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</w:t>
      </w:r>
      <w:r w:rsidRPr="001901C5">
        <w:rPr>
          <w:rFonts w:eastAsia="Times New Roman" w:cstheme="minorHAnsi"/>
          <w:color w:val="000000"/>
          <w:sz w:val="28"/>
          <w:szCs w:val="28"/>
          <w:lang w:eastAsia="ru-RU"/>
        </w:rPr>
        <w:t>аждому </w:t>
      </w:r>
      <w:r w:rsidRPr="001901C5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члену последовательности</w:t>
      </w:r>
      <w:r w:rsidRPr="001901C5">
        <w:rPr>
          <w:rFonts w:eastAsia="Times New Roman" w:cstheme="minorHAnsi"/>
          <w:color w:val="000000"/>
          <w:sz w:val="28"/>
          <w:szCs w:val="28"/>
          <w:lang w:eastAsia="ru-RU"/>
        </w:rPr>
        <w:t> можно присвоить порядковый номер:</w:t>
      </w:r>
      <w:r w:rsidR="00404105" w:rsidRPr="001901C5">
        <w:rPr>
          <w:rFonts w:eastAsia="Times New Roman" w:cstheme="minorHAnsi"/>
          <w:noProof/>
          <w:color w:val="000000"/>
          <w:sz w:val="28"/>
          <w:szCs w:val="28"/>
          <w:lang w:eastAsia="ru-RU"/>
        </w:rPr>
        <w:t xml:space="preserve">  1,2, 3, 4, …, </w:t>
      </w:r>
      <w:r w:rsidR="00404105" w:rsidRPr="001901C5">
        <w:rPr>
          <w:rFonts w:eastAsia="Times New Roman" w:cstheme="minorHAnsi"/>
          <w:noProof/>
          <w:color w:val="000000"/>
          <w:sz w:val="28"/>
          <w:szCs w:val="28"/>
          <w:lang w:val="en-US" w:eastAsia="ru-RU"/>
        </w:rPr>
        <w:t>n</w:t>
      </w:r>
      <w:r w:rsidR="00A8696E" w:rsidRPr="001901C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</w:p>
    <w:p w:rsidR="00A8696E" w:rsidRPr="001901C5" w:rsidRDefault="00135AED" w:rsidP="00981F03">
      <w:pPr>
        <w:spacing w:before="171" w:after="171" w:line="240" w:lineRule="auto"/>
        <w:ind w:left="171" w:right="171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901C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</w:t>
      </w:r>
      <w:r w:rsidR="00A8696E" w:rsidRPr="001901C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Числовая последовательность – функция, заданная на множестве натуральных чисел.   </w:t>
      </w:r>
      <w:r w:rsidR="00A8696E" w:rsidRPr="001901C5">
        <w:rPr>
          <w:rFonts w:eastAsia="Times New Roman" w:cstheme="minorHAnsi"/>
          <w:color w:val="000000"/>
          <w:sz w:val="28"/>
          <w:szCs w:val="28"/>
          <w:lang w:val="en-US" w:eastAsia="ru-RU"/>
        </w:rPr>
        <w:t>f</w:t>
      </w:r>
      <w:r w:rsidR="00A8696E" w:rsidRPr="001901C5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="00A8696E" w:rsidRPr="001901C5">
        <w:rPr>
          <w:rFonts w:eastAsia="Times New Roman" w:cstheme="minorHAnsi"/>
          <w:color w:val="000000"/>
          <w:sz w:val="28"/>
          <w:szCs w:val="28"/>
          <w:lang w:val="en-US" w:eastAsia="ru-RU"/>
        </w:rPr>
        <w:t>n</w:t>
      </w:r>
      <w:r w:rsidR="00A8696E" w:rsidRPr="001901C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) = </w:t>
      </w:r>
      <w:r w:rsidR="00A8696E" w:rsidRPr="001901C5">
        <w:rPr>
          <w:rFonts w:eastAsia="Times New Roman" w:cstheme="minorHAnsi"/>
          <w:color w:val="000000"/>
          <w:sz w:val="28"/>
          <w:szCs w:val="28"/>
          <w:lang w:val="en-US" w:eastAsia="ru-RU"/>
        </w:rPr>
        <w:t>a</w:t>
      </w:r>
      <w:r w:rsidR="00A8696E" w:rsidRPr="001901C5">
        <w:rPr>
          <w:rFonts w:eastAsia="Times New Roman" w:cstheme="minorHAnsi"/>
          <w:color w:val="000000"/>
          <w:sz w:val="28"/>
          <w:szCs w:val="28"/>
          <w:vertAlign w:val="subscript"/>
          <w:lang w:val="en-US" w:eastAsia="ru-RU"/>
        </w:rPr>
        <w:t>n</w:t>
      </w:r>
      <w:r w:rsidR="00404105" w:rsidRPr="001901C5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 xml:space="preserve">  </w:t>
      </w:r>
      <w:r w:rsidR="00404105" w:rsidRPr="001901C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</w:p>
    <w:p w:rsidR="00981F03" w:rsidRPr="001901C5" w:rsidRDefault="00135AED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>Пусть </w:t>
      </w:r>
      <w:r w:rsidR="00981F03" w:rsidRPr="001901C5">
        <w:rPr>
          <w:rStyle w:val="a3"/>
          <w:rFonts w:asciiTheme="minorHAnsi" w:hAnsiTheme="minorHAnsi" w:cstheme="minorHAnsi"/>
          <w:color w:val="000000"/>
          <w:sz w:val="28"/>
          <w:szCs w:val="28"/>
        </w:rPr>
        <w:t>каждому</w:t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> натуральному значению </w:t>
      </w:r>
      <w:r w:rsidR="00A8696E"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t xml:space="preserve"> </w:t>
      </w:r>
      <w:r w:rsidR="00A8696E" w:rsidRPr="001901C5">
        <w:rPr>
          <w:rFonts w:asciiTheme="minorHAnsi" w:hAnsiTheme="minorHAnsi" w:cstheme="minorHAnsi"/>
          <w:noProof/>
          <w:color w:val="000000"/>
          <w:sz w:val="28"/>
          <w:szCs w:val="28"/>
          <w:lang w:val="en-US"/>
        </w:rPr>
        <w:t>n</w:t>
      </w:r>
      <w:r w:rsidR="00A8696E"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t xml:space="preserve"> </w:t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981F03" w:rsidRPr="001901C5">
        <w:rPr>
          <w:rStyle w:val="a3"/>
          <w:rFonts w:asciiTheme="minorHAnsi" w:hAnsiTheme="minorHAnsi" w:cstheme="minorHAnsi"/>
          <w:color w:val="000000"/>
          <w:sz w:val="28"/>
          <w:szCs w:val="28"/>
        </w:rPr>
        <w:t>по некоторому правилу</w:t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> поставлено в соответствие действительное число </w:t>
      </w:r>
      <w:r w:rsidR="00A8696E"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t xml:space="preserve"> </w:t>
      </w:r>
      <w:r w:rsidR="00A8696E" w:rsidRPr="001901C5">
        <w:rPr>
          <w:rFonts w:asciiTheme="minorHAnsi" w:hAnsiTheme="minorHAnsi" w:cstheme="minorHAnsi"/>
          <w:noProof/>
          <w:color w:val="000000"/>
          <w:sz w:val="28"/>
          <w:szCs w:val="28"/>
          <w:lang w:val="en-US"/>
        </w:rPr>
        <w:t>x</w:t>
      </w:r>
      <w:r w:rsidR="00A8696E" w:rsidRPr="001901C5">
        <w:rPr>
          <w:rFonts w:asciiTheme="minorHAnsi" w:hAnsiTheme="minorHAnsi" w:cstheme="minorHAnsi"/>
          <w:noProof/>
          <w:color w:val="000000"/>
          <w:sz w:val="28"/>
          <w:szCs w:val="28"/>
          <w:vertAlign w:val="subscript"/>
          <w:lang w:val="en-US"/>
        </w:rPr>
        <w:t>n</w:t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>. Тогда говорят, что задана числовая последовательность </w:t>
      </w:r>
      <w:r w:rsidR="00A8696E"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81F03"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37005" cy="228600"/>
            <wp:effectExtent l="19050" t="0" r="0" b="0"/>
            <wp:docPr id="5" name="Рисунок 5" descr="http://mathprofi.ru/k/predel_posledovatelnost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profi.ru/k/predel_posledovatelnosti_clip_image0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981F03" w:rsidRPr="001901C5" w:rsidRDefault="001901C5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 математических задачах в отличие от жизненных ситуаций последовательность почти всегда содержит </w:t>
      </w:r>
      <w:r w:rsidR="00981F03" w:rsidRPr="001901C5">
        <w:rPr>
          <w:rStyle w:val="a5"/>
          <w:rFonts w:asciiTheme="minorHAnsi" w:hAnsiTheme="minorHAnsi" w:cstheme="minorHAnsi"/>
          <w:color w:val="000000"/>
          <w:sz w:val="28"/>
          <w:szCs w:val="28"/>
        </w:rPr>
        <w:t>бесконечно много</w:t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> чисел.</w:t>
      </w:r>
    </w:p>
    <w:p w:rsidR="00981F03" w:rsidRPr="001901C5" w:rsidRDefault="00981F03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>При этом: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52400" cy="217805"/>
            <wp:effectExtent l="0" t="0" r="0" b="0"/>
            <wp:docPr id="6" name="Рисунок 6" descr="http://mathprofi.ru/k/predel_posledovatelnosti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k/predel_posledovatelnosti_clip_image0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называют </w:t>
      </w:r>
      <w:r w:rsidRPr="001901C5">
        <w:rPr>
          <w:rStyle w:val="a5"/>
          <w:rFonts w:asciiTheme="minorHAnsi" w:hAnsiTheme="minorHAnsi" w:cstheme="minorHAnsi"/>
          <w:color w:val="000000"/>
          <w:sz w:val="28"/>
          <w:szCs w:val="28"/>
        </w:rPr>
        <w:t>первым членом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последовательности;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3195" cy="217805"/>
            <wp:effectExtent l="0" t="0" r="8255" b="0"/>
            <wp:docPr id="7" name="Рисунок 7" descr="http://mathprofi.ru/k/predel_posledovatelnost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k/predel_posledovatelnosti_clip_image0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– </w:t>
      </w:r>
      <w:r w:rsidRPr="001901C5">
        <w:rPr>
          <w:rStyle w:val="a5"/>
          <w:rFonts w:asciiTheme="minorHAnsi" w:hAnsiTheme="minorHAnsi" w:cstheme="minorHAnsi"/>
          <w:color w:val="000000"/>
          <w:sz w:val="28"/>
          <w:szCs w:val="28"/>
        </w:rPr>
        <w:t>вторым членом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последовательности;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3195" cy="228600"/>
            <wp:effectExtent l="0" t="0" r="0" b="0"/>
            <wp:docPr id="8" name="Рисунок 8" descr="http://mathprofi.ru/k/predel_posledovatelnosti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k/predel_posledovatelnosti_clip_image01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– </w:t>
      </w:r>
      <w:r w:rsidRPr="001901C5">
        <w:rPr>
          <w:rStyle w:val="a5"/>
          <w:rFonts w:asciiTheme="minorHAnsi" w:hAnsiTheme="minorHAnsi" w:cstheme="minorHAnsi"/>
          <w:color w:val="000000"/>
          <w:sz w:val="28"/>
          <w:szCs w:val="28"/>
        </w:rPr>
        <w:t>третьим членом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последовательности;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br/>
        <w:t>…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3195" cy="228600"/>
            <wp:effectExtent l="0" t="0" r="8255" b="0"/>
            <wp:docPr id="9" name="Рисунок 9" descr="http://mathprofi.ru/k/predel_posledovatelnosti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profi.ru/k/predel_posledovatelnosti_clip_image01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– </w:t>
      </w:r>
      <w:r w:rsidRPr="001901C5">
        <w:rPr>
          <w:rStyle w:val="a5"/>
          <w:rFonts w:asciiTheme="minorHAnsi" w:hAnsiTheme="minorHAnsi" w:cstheme="minorHAnsi"/>
          <w:color w:val="000000"/>
          <w:sz w:val="28"/>
          <w:szCs w:val="28"/>
        </w:rPr>
        <w:t>энным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или </w:t>
      </w:r>
      <w:r w:rsidRPr="001901C5">
        <w:rPr>
          <w:rStyle w:val="a3"/>
          <w:rFonts w:asciiTheme="minorHAnsi" w:hAnsiTheme="minorHAnsi" w:cstheme="minorHAnsi"/>
          <w:color w:val="000000"/>
          <w:sz w:val="28"/>
          <w:szCs w:val="28"/>
        </w:rPr>
        <w:t>общим членом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последовательности;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br/>
        <w:t>…</w:t>
      </w:r>
    </w:p>
    <w:p w:rsidR="001901C5" w:rsidRPr="001901C5" w:rsidRDefault="00981F03" w:rsidP="001901C5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>На практике последовательность обычно задаётся </w:t>
      </w:r>
      <w:r w:rsidRPr="001901C5">
        <w:rPr>
          <w:rFonts w:asciiTheme="minorHAnsi" w:hAnsiTheme="minorHAnsi" w:cstheme="minorHAnsi"/>
          <w:color w:val="000000"/>
          <w:sz w:val="28"/>
          <w:szCs w:val="28"/>
          <w:u w:val="single"/>
        </w:rPr>
        <w:t>формулой общего члена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, например: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501015" cy="228600"/>
            <wp:effectExtent l="19050" t="0" r="0" b="0"/>
            <wp:docPr id="10" name="Рисунок 10" descr="http://mathprofi.ru/k/predel_posledovatelnosti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k/predel_posledovatelnosti_clip_image01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– последовательность положительных чётных чисел: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491434" cy="1611085"/>
            <wp:effectExtent l="19050" t="0" r="0" b="0"/>
            <wp:docPr id="11" name="Рисунок 11" descr="http://mathprofi.ru/k/predel_posledovatelnost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k/predel_posledovatelnosti_clip_image02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61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Pr="001901C5" w:rsidRDefault="00981F03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>Таким образом, запись </w:t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501015" cy="228600"/>
            <wp:effectExtent l="19050" t="0" r="0" b="0"/>
            <wp:docPr id="12" name="Рисунок 12" descr="http://mathprofi.ru/k/predel_posledovatelnosti_clip_image01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k/predel_posledovatelnosti_clip_image018_000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однозначно определяет все члены последовательности – это и есть то правило (формула), по которому натуральным значениям </w:t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153795" cy="196215"/>
            <wp:effectExtent l="19050" t="0" r="8255" b="0"/>
            <wp:docPr id="13" name="Рисунок 13" descr="http://mathprofi.ru/k/predel_posledovatelnost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k/predel_posledovatelnost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 в соответствие ставятся 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lastRenderedPageBreak/>
        <w:t>числа </w:t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37005" cy="228600"/>
            <wp:effectExtent l="19050" t="0" r="0" b="0"/>
            <wp:docPr id="14" name="Рисунок 14" descr="http://mathprofi.ru/k/predel_posledovatelnosti_clip_image0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k/predel_posledovatelnosti_clip_image008_00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. Поэтому последовательность часто коротко обозначают общим членом, причём вместо «икс» могут использоваться другие латинские буквы, например: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>Последовательность положительных нечётных чисел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696595" cy="228600"/>
            <wp:effectExtent l="19050" t="0" r="8255" b="0"/>
            <wp:docPr id="15" name="Рисунок 15" descr="http://mathprofi.ru/k/predel_posledovatelnost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k/predel_posledovatelnosti_clip_image02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406015" cy="2253615"/>
            <wp:effectExtent l="19050" t="0" r="0" b="0"/>
            <wp:docPr id="16" name="Рисунок 16" descr="http://mathprofi.ru/k/predel_posledovatelnosti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hprofi.ru/k/predel_posledovatelnosti_clip_image02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Ещё одна распространённая последовательность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46405" cy="391795"/>
            <wp:effectExtent l="19050" t="0" r="0" b="0"/>
            <wp:docPr id="31" name="Рисунок 31" descr="http://mathprofi.ru/k/predel_posledovatelnosti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hprofi.ru/k/predel_posledovatelnosti_clip_image02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068195" cy="391795"/>
            <wp:effectExtent l="0" t="0" r="0" b="0"/>
            <wp:docPr id="32" name="Рисунок 32" descr="http://mathprofi.ru/k/predel_posledovatelnosti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profi.ru/k/predel_posledovatelnosti_clip_image02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Pr="00404105" w:rsidRDefault="001901C5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2"/>
          <w:szCs w:val="32"/>
          <w:u w:val="single"/>
        </w:rPr>
      </w:pPr>
      <w:r>
        <w:rPr>
          <w:rFonts w:asciiTheme="minorHAnsi" w:hAnsiTheme="minorHAnsi" w:cstheme="minorHAnsi"/>
          <w:color w:val="000000"/>
          <w:sz w:val="32"/>
          <w:szCs w:val="32"/>
          <w:u w:val="single"/>
        </w:rPr>
        <w:t xml:space="preserve">     П</w:t>
      </w:r>
      <w:r w:rsidR="00981F03" w:rsidRPr="00404105">
        <w:rPr>
          <w:rFonts w:asciiTheme="minorHAnsi" w:hAnsiTheme="minorHAnsi" w:cstheme="minorHAnsi"/>
          <w:color w:val="000000"/>
          <w:sz w:val="32"/>
          <w:szCs w:val="32"/>
          <w:u w:val="single"/>
        </w:rPr>
        <w:t>еременная «эн» играет роль своеобразного счётчика.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самом деле с </w:t>
      </w:r>
      <w:r w:rsidR="001901C5">
        <w:rPr>
          <w:rFonts w:ascii="Arial" w:hAnsi="Arial" w:cs="Arial"/>
          <w:color w:val="000000"/>
          <w:sz w:val="27"/>
          <w:szCs w:val="27"/>
        </w:rPr>
        <w:t>числовыми последовательностями в</w:t>
      </w:r>
      <w:r>
        <w:rPr>
          <w:rFonts w:ascii="Arial" w:hAnsi="Arial" w:cs="Arial"/>
          <w:color w:val="000000"/>
          <w:sz w:val="27"/>
          <w:szCs w:val="27"/>
        </w:rPr>
        <w:t>ы имели дело ещё в средних классах школы. Вспомним </w:t>
      </w:r>
      <w:r>
        <w:rPr>
          <w:rStyle w:val="a5"/>
          <w:rFonts w:ascii="Arial" w:hAnsi="Arial" w:cs="Arial"/>
          <w:color w:val="000000"/>
          <w:sz w:val="27"/>
          <w:szCs w:val="27"/>
        </w:rPr>
        <w:t>арифметическую прогрессию</w:t>
      </w:r>
      <w:r>
        <w:rPr>
          <w:rFonts w:ascii="Arial" w:hAnsi="Arial" w:cs="Arial"/>
          <w:color w:val="000000"/>
          <w:sz w:val="27"/>
          <w:szCs w:val="27"/>
        </w:rPr>
        <w:t>. Пусть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65785" cy="217805"/>
            <wp:effectExtent l="19050" t="0" r="5715" b="0"/>
            <wp:docPr id="33" name="Рисунок 33" descr="http://mathprofi.ru/k/predel_posledovatelnosti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hprofi.ru/k/predel_posledovatelnosti_clip_image03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 первый член, а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70205" cy="184785"/>
            <wp:effectExtent l="19050" t="0" r="0" b="0"/>
            <wp:docPr id="34" name="Рисунок 34" descr="http://mathprofi.ru/k/predel_posledovatelnosti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thprofi.ru/k/predel_posledovatelnosti_clip_image03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</w:t>
      </w:r>
      <w:r w:rsidR="00FE099A"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 w:rsidR="00FE099A">
        <w:rPr>
          <w:rFonts w:ascii="Arial" w:hAnsi="Arial" w:cs="Arial"/>
          <w:color w:val="000000"/>
          <w:sz w:val="27"/>
          <w:szCs w:val="27"/>
        </w:rPr>
        <w:t xml:space="preserve">азность или 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color w:val="000000"/>
          <w:sz w:val="27"/>
          <w:szCs w:val="27"/>
        </w:rPr>
        <w:t>шаг</w:t>
      </w:r>
      <w:r>
        <w:rPr>
          <w:rFonts w:ascii="Arial" w:hAnsi="Arial" w:cs="Arial"/>
          <w:color w:val="000000"/>
          <w:sz w:val="27"/>
          <w:szCs w:val="27"/>
        </w:rPr>
        <w:t> арифметической прогрессии. Тогда: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610995" cy="217805"/>
            <wp:effectExtent l="19050" t="0" r="8255" b="0"/>
            <wp:docPr id="35" name="Рисунок 35" descr="http://mathprofi.ru/k/predel_posledovatelnosti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hprofi.ru/k/predel_posledovatelnosti_clip_image03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 второй член данной прогрессии;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556385" cy="228600"/>
            <wp:effectExtent l="19050" t="0" r="5715" b="0"/>
            <wp:docPr id="36" name="Рисунок 36" descr="http://mathprofi.ru/k/predel_posledovatelnosti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hprofi.ru/k/predel_posledovatelnosti_clip_image03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 третий член данной прогрессии;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458595" cy="228600"/>
            <wp:effectExtent l="19050" t="0" r="8255" b="0"/>
            <wp:docPr id="37" name="Рисунок 37" descr="http://mathprofi.ru/k/predel_posledovatelnosti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hprofi.ru/k/predel_posledovatelnosti_clip_image03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 четвертый;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371600" cy="228600"/>
            <wp:effectExtent l="19050" t="0" r="0" b="0"/>
            <wp:docPr id="38" name="Рисунок 38" descr="http://mathprofi.ru/k/predel_posledovatelnosti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athprofi.ru/k/predel_posledovatelnosti_clip_image04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 пятый;</w:t>
      </w:r>
      <w:r>
        <w:rPr>
          <w:rFonts w:ascii="Arial" w:hAnsi="Arial" w:cs="Arial"/>
          <w:color w:val="000000"/>
          <w:sz w:val="27"/>
          <w:szCs w:val="27"/>
        </w:rPr>
        <w:br/>
        <w:t>…</w:t>
      </w:r>
      <w:r>
        <w:rPr>
          <w:rFonts w:ascii="Arial" w:hAnsi="Arial" w:cs="Arial"/>
          <w:color w:val="000000"/>
          <w:sz w:val="27"/>
          <w:szCs w:val="27"/>
        </w:rPr>
        <w:br/>
        <w:t>И, очевидно, энный член задаётся </w:t>
      </w:r>
      <w:r>
        <w:rPr>
          <w:rStyle w:val="a5"/>
          <w:rFonts w:ascii="Arial" w:hAnsi="Arial" w:cs="Arial"/>
          <w:color w:val="000000"/>
          <w:sz w:val="27"/>
          <w:szCs w:val="27"/>
        </w:rPr>
        <w:t>рекуррентной</w:t>
      </w:r>
      <w:r>
        <w:rPr>
          <w:rFonts w:ascii="Arial" w:hAnsi="Arial" w:cs="Arial"/>
          <w:color w:val="000000"/>
          <w:sz w:val="27"/>
          <w:szCs w:val="27"/>
        </w:rPr>
        <w:t> формулой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805815" cy="228600"/>
            <wp:effectExtent l="19050" t="0" r="0" b="0"/>
            <wp:docPr id="39" name="Рисунок 39" descr="http://mathprofi.ru/k/predel_posledovatelnosti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thprofi.ru/k/predel_posledovatelnosti_clip_image042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981F03" w:rsidRPr="001901C5" w:rsidRDefault="00981F03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1901C5">
        <w:rPr>
          <w:rStyle w:val="a5"/>
          <w:rFonts w:asciiTheme="minorHAnsi" w:hAnsiTheme="minorHAnsi" w:cstheme="minorHAnsi"/>
          <w:b/>
          <w:bCs/>
          <w:color w:val="000000"/>
          <w:sz w:val="28"/>
          <w:szCs w:val="28"/>
        </w:rPr>
        <w:t>Примечание</w:t>
      </w:r>
      <w:r w:rsidRPr="001901C5">
        <w:rPr>
          <w:rStyle w:val="a5"/>
          <w:rFonts w:asciiTheme="minorHAnsi" w:hAnsiTheme="minorHAnsi" w:cstheme="minorHAnsi"/>
          <w:color w:val="000000"/>
          <w:sz w:val="28"/>
          <w:szCs w:val="28"/>
        </w:rPr>
        <w:t>: в рекуррентной формуле каждый следующий член выражается через предыдущий член или даже через целое множество предыдущих членов.</w:t>
      </w:r>
    </w:p>
    <w:p w:rsidR="00981F03" w:rsidRPr="001901C5" w:rsidRDefault="00981F03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Полученная формула малопригодна на практике – чтобы добраться, скажем, </w:t>
      </w:r>
      <w:proofErr w:type="gramStart"/>
      <w:r w:rsidRPr="001901C5">
        <w:rPr>
          <w:rFonts w:asciiTheme="minorHAnsi" w:hAnsiTheme="minorHAnsi" w:cstheme="minorHAnsi"/>
          <w:color w:val="000000"/>
          <w:sz w:val="28"/>
          <w:szCs w:val="28"/>
        </w:rPr>
        <w:t>до</w:t>
      </w:r>
      <w:proofErr w:type="gramEnd"/>
      <w:r w:rsidRPr="001901C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60985" cy="228600"/>
            <wp:effectExtent l="0" t="0" r="5715" b="0"/>
            <wp:docPr id="40" name="Рисунок 40" descr="http://mathprofi.ru/k/predel_posledovatelnosti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athprofi.ru/k/predel_posledovatelnosti_clip_image04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, нужно перебрать все предыдущие члены. И в математике выведено более удобное выражение энного члена арифметической прогрессии: </w:t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066800" cy="228600"/>
            <wp:effectExtent l="19050" t="0" r="0" b="0"/>
            <wp:docPr id="41" name="Рисунок 41" descr="http://mathprofi.ru/k/predel_posledovatelnosti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athprofi.ru/k/predel_posledovatelnosti_clip_image046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. В нашем случае: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656205" cy="228600"/>
            <wp:effectExtent l="19050" t="0" r="0" b="0"/>
            <wp:docPr id="42" name="Рисунок 42" descr="http://mathprofi.ru/k/predel_posledovatelnosti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athprofi.ru/k/predel_posledovatelnosti_clip_image04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Pr="001901C5" w:rsidRDefault="00981F03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>Подставьте в формулу </w:t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772795" cy="228600"/>
            <wp:effectExtent l="19050" t="0" r="8255" b="0"/>
            <wp:docPr id="43" name="Рисунок 43" descr="http://mathprofi.ru/k/predel_posledovatelnosti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athprofi.ru/k/predel_posledovatelnosti_clip_image05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натуральные номера </w:t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653415" cy="196215"/>
            <wp:effectExtent l="19050" t="0" r="0" b="0"/>
            <wp:docPr id="44" name="Рисунок 44" descr="http://mathprofi.ru/k/predel_posledovatelnosti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mathprofi.ru/k/predel_posledovatelnosti_clip_image05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и проверьте правильность построенной выше числовой последовательности.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>Последовательность </w:t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641985" cy="239395"/>
            <wp:effectExtent l="19050" t="0" r="5715" b="0"/>
            <wp:docPr id="59" name="Рисунок 59" descr="http://mathprofi.ru/k/predel_posledovatelnosti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athprofi.ru/k/predel_posledovatelnosti_clip_image08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на математическом жаргоне называют</w:t>
      </w:r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мигалкой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»: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251585" cy="196215"/>
            <wp:effectExtent l="19050" t="0" r="0" b="0"/>
            <wp:docPr id="60" name="Рисунок 60" descr="http://mathprofi.ru/k/predel_posledovatelnosti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athprofi.ru/k/predel_posledovatelnosti_clip_image08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Pr="001901C5" w:rsidRDefault="001901C5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>Таким образом, </w:t>
      </w:r>
      <w:r w:rsidR="00981F03" w:rsidRPr="001901C5">
        <w:rPr>
          <w:rStyle w:val="a3"/>
          <w:rFonts w:asciiTheme="minorHAnsi" w:hAnsiTheme="minorHAnsi" w:cstheme="minorHAnsi"/>
          <w:color w:val="000000"/>
          <w:sz w:val="28"/>
          <w:szCs w:val="28"/>
        </w:rPr>
        <w:t>члены последовательности могут повторяться</w:t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>. Так, в рассмотренном примере последовательность состоит из двух бесконечно чередующихся чисел.</w:t>
      </w:r>
    </w:p>
    <w:p w:rsidR="00981F03" w:rsidRPr="001901C5" w:rsidRDefault="00404105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Бывает </w:t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 так, что последовательно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сть состоит из одинаковых чисел.</w:t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>Например, </w:t>
      </w:r>
      <w:r w:rsidR="00981F03"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413385" cy="228600"/>
            <wp:effectExtent l="19050" t="0" r="5715" b="0"/>
            <wp:docPr id="61" name="Рисунок 61" descr="http://mathprofi.ru/k/predel_posledovatelnosti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athprofi.ru/k/predel_posledovatelnosti_clip_image08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F03" w:rsidRPr="001901C5">
        <w:rPr>
          <w:rFonts w:asciiTheme="minorHAnsi" w:hAnsiTheme="minorHAnsi" w:cstheme="minorHAnsi"/>
          <w:color w:val="000000"/>
          <w:sz w:val="28"/>
          <w:szCs w:val="28"/>
        </w:rPr>
        <w:t> задаёт бесконечное количество «троек». Для эстетов есть случай, когда в формуле всё же формально фигурирует «эн»: </w:t>
      </w:r>
      <w:r w:rsidR="00981F03"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446405" cy="239395"/>
            <wp:effectExtent l="19050" t="0" r="0" b="0"/>
            <wp:docPr id="62" name="Рисунок 62" descr="http://mathprofi.ru/k/predel_posledovatelnosti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mathprofi.ru/k/predel_posledovatelnosti_clip_image088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</w:t>
      </w:r>
      <w:r w:rsidR="001901C5">
        <w:rPr>
          <w:rFonts w:ascii="Arial" w:hAnsi="Arial" w:cs="Arial"/>
          <w:color w:val="000000"/>
          <w:sz w:val="27"/>
          <w:szCs w:val="27"/>
        </w:rPr>
        <w:t xml:space="preserve">ссмотрим  последовательность    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251585" cy="424815"/>
            <wp:effectExtent l="0" t="0" r="0" b="0"/>
            <wp:docPr id="71" name="Рисунок 71" descr="http://mathprofi.ru/k/predel_posledovatelnosti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hprofi.ru/k/predel_posledovatelnosti_clip_image094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Сначала подставим в энный член значение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37185" cy="184785"/>
            <wp:effectExtent l="19050" t="0" r="5715" b="0"/>
            <wp:docPr id="72" name="Рисунок 72" descr="http://mathprofi.ru/k/predel_posledovatelnosti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hprofi.ru/k/predel_posledovatelnosti_clip_image09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и внимательно проведём вычисления: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438400" cy="424815"/>
            <wp:effectExtent l="0" t="0" r="0" b="0"/>
            <wp:docPr id="73" name="Рисунок 73" descr="http://mathprofi.ru/k/predel_posledovatelnosti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hprofi.ru/k/predel_posledovatelnosti_clip_image098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Далее подставим в общий член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48615" cy="184785"/>
            <wp:effectExtent l="19050" t="0" r="0" b="0"/>
            <wp:docPr id="74" name="Рисунок 74" descr="http://mathprofi.ru/k/predel_posledovatelnost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hprofi.ru/k/predel_posledovatelnosti_clip_image100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981200" cy="424815"/>
            <wp:effectExtent l="0" t="0" r="0" b="0"/>
            <wp:docPr id="75" name="Рисунок 75" descr="http://mathprofi.ru/k/predel_posledovatelnosti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athprofi.ru/k/predel_posledovatelnosti_clip_image1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Потом подставим следующий номер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48615" cy="184785"/>
            <wp:effectExtent l="19050" t="0" r="0" b="0"/>
            <wp:docPr id="76" name="Рисунок 76" descr="http://mathprofi.ru/k/predel_posledovatelnosti_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athprofi.ru/k/predel_posledovatelnosti_clip_image104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048000" cy="424815"/>
            <wp:effectExtent l="0" t="0" r="0" b="0"/>
            <wp:docPr id="77" name="Рисунок 77" descr="http://mathprofi.ru/k/predel_posledovatelnosti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mathprofi.ru/k/predel_posledovatelnosti_clip_image106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Четвёрку: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091815" cy="424815"/>
            <wp:effectExtent l="0" t="0" r="0" b="0"/>
            <wp:docPr id="78" name="Рисунок 78" descr="http://mathprofi.ru/k/predel_posledovatelnosti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mathprofi.ru/k/predel_posledovatelnosti_clip_image108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242185" cy="424815"/>
            <wp:effectExtent l="0" t="0" r="5715" b="0"/>
            <wp:docPr id="79" name="Рисунок 79" descr="http://mathprofi.ru/k/predel_posledovatelnosti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thprofi.ru/k/predel_posledovatelnosti_clip_image110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8C6AAE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так далее…</w:t>
      </w:r>
      <w:r w:rsidRPr="008C6AAE">
        <w:rPr>
          <w:rFonts w:ascii="Arial" w:hAnsi="Arial" w:cs="Arial"/>
          <w:b/>
          <w:color w:val="000000"/>
          <w:sz w:val="27"/>
          <w:szCs w:val="27"/>
        </w:rPr>
        <w:t>.</w:t>
      </w:r>
    </w:p>
    <w:p w:rsidR="00C04114" w:rsidRPr="00483267" w:rsidRDefault="00C04114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</w:p>
    <w:p w:rsidR="00981E27" w:rsidRPr="00483267" w:rsidRDefault="00981E27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</w:p>
    <w:p w:rsidR="00981F03" w:rsidRDefault="00981F03" w:rsidP="00981F03">
      <w:pPr>
        <w:pStyle w:val="3"/>
        <w:spacing w:before="171" w:beforeAutospacing="0" w:after="171" w:afterAutospacing="0"/>
        <w:ind w:left="171" w:right="171"/>
        <w:rPr>
          <w:rFonts w:ascii="Arial" w:hAnsi="Arial" w:cs="Arial"/>
          <w:color w:val="008000"/>
          <w:sz w:val="24"/>
          <w:szCs w:val="24"/>
        </w:rPr>
      </w:pPr>
      <w:r>
        <w:rPr>
          <w:rStyle w:val="a3"/>
          <w:rFonts w:ascii="Arial" w:hAnsi="Arial" w:cs="Arial"/>
          <w:b/>
          <w:bCs/>
          <w:color w:val="008000"/>
          <w:sz w:val="24"/>
          <w:szCs w:val="24"/>
        </w:rPr>
        <w:t>Понятие предела последовательности. Простейшие примеры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Рассмотрим последовательность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:   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772795" cy="424815"/>
            <wp:effectExtent l="0" t="0" r="0" b="0"/>
            <wp:docPr id="89" name="Рисунок 89" descr="http://mathprofi.ru/k/predel_posledovatelnosti_clip_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athprofi.ru/k/predel_posledovatelnosti_clip_image112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741805" cy="391795"/>
            <wp:effectExtent l="0" t="0" r="0" b="0"/>
            <wp:docPr id="90" name="Рисунок 90" descr="http://mathprofi.ru/k/predel_posledovatelnosti_clip_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mathprofi.ru/k/predel_posledovatelnosti_clip_image114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>Что происходит, когда «эн» увеличивается до бесконечности? Очевидно, что члены последовательности будут </w:t>
      </w:r>
      <w:r w:rsidRPr="001901C5">
        <w:rPr>
          <w:rStyle w:val="a5"/>
          <w:rFonts w:asciiTheme="minorHAnsi" w:hAnsiTheme="minorHAnsi" w:cstheme="minorHAnsi"/>
          <w:color w:val="000000"/>
          <w:sz w:val="28"/>
          <w:szCs w:val="28"/>
        </w:rPr>
        <w:t>бесконечно близко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приближаться к нулю. Это и есть предел данной последовательности, который записывается следующим образом: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946785" cy="424815"/>
            <wp:effectExtent l="19050" t="0" r="0" b="0"/>
            <wp:docPr id="91" name="Рисунок 91" descr="http://mathprofi.ru/k/predel_posledovatelnosti_clip_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athprofi.ru/k/predel_posledovatelnosti_clip_image116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Pr="001901C5" w:rsidRDefault="00981F03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>Если предел последовательности равен нулю, то её называют </w:t>
      </w:r>
      <w:hyperlink r:id="rId45" w:history="1">
        <w:r w:rsidRPr="001901C5">
          <w:rPr>
            <w:rStyle w:val="a8"/>
            <w:rFonts w:asciiTheme="minorHAnsi" w:hAnsiTheme="minorHAnsi" w:cstheme="minorHAnsi"/>
            <w:b/>
            <w:bCs/>
            <w:color w:val="3366CC"/>
            <w:sz w:val="28"/>
            <w:szCs w:val="28"/>
          </w:rPr>
          <w:t>бесконечно малой</w:t>
        </w:r>
      </w:hyperlink>
      <w:r w:rsidRPr="001901C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981F03" w:rsidRPr="001901C5" w:rsidRDefault="00981F03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>В теории математического анализа даётся </w:t>
      </w:r>
      <w:hyperlink r:id="rId46" w:history="1">
        <w:r w:rsidRPr="001901C5">
          <w:rPr>
            <w:rStyle w:val="a8"/>
            <w:rFonts w:asciiTheme="minorHAnsi" w:hAnsiTheme="minorHAnsi" w:cstheme="minorHAnsi"/>
            <w:b/>
            <w:bCs/>
            <w:color w:val="3366CC"/>
            <w:sz w:val="28"/>
            <w:szCs w:val="28"/>
          </w:rPr>
          <w:t>строгое определение предела последовательности</w:t>
        </w:r>
      </w:hyperlink>
      <w:r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 через так </w:t>
      </w:r>
      <w:proofErr w:type="gramStart"/>
      <w:r w:rsidRPr="001901C5">
        <w:rPr>
          <w:rFonts w:asciiTheme="minorHAnsi" w:hAnsiTheme="minorHAnsi" w:cstheme="minorHAnsi"/>
          <w:color w:val="000000"/>
          <w:sz w:val="28"/>
          <w:szCs w:val="28"/>
        </w:rPr>
        <w:t>называемую</w:t>
      </w:r>
      <w:proofErr w:type="gramEnd"/>
      <w:r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 эпсилон-окрестность. </w:t>
      </w:r>
    </w:p>
    <w:p w:rsidR="00981F03" w:rsidRPr="001901C5" w:rsidRDefault="00981F03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Изобразим на числовой прямой члены последовательности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772795" cy="424815"/>
            <wp:effectExtent l="0" t="0" r="0" b="0"/>
            <wp:docPr id="95" name="Рисунок 95" descr="http://mathprofi.ru/k/predel_posledovatelnosti_clip_image1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hprofi.ru/k/predel_posledovatelnosti_clip_image112_0000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и симметричную относительно нуля (предела) </w:t>
      </w:r>
      <w:proofErr w:type="gramStart"/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20015" cy="141605"/>
            <wp:effectExtent l="19050" t="0" r="0" b="0"/>
            <wp:docPr id="96" name="Рисунок 96" descr="http://mathprofi.ru/k/predel_posledovatelnosti_clip_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hprofi.ru/k/predel_posledovatelnosti_clip_image11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окрестность: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474210" cy="1022985"/>
            <wp:effectExtent l="19050" t="0" r="2540" b="0"/>
            <wp:docPr id="97" name="Рисунок 97" descr="Предел последова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Предел последовательности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1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br/>
      </w:r>
      <w:r w:rsidR="001901C5"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Теперь зажмите синюю окрестность рёбрами ладоней и начинайте её уменьшать, стягивая к пределу (красной точке). Число </w:t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48615" cy="184785"/>
            <wp:effectExtent l="19050" t="0" r="0" b="0"/>
            <wp:docPr id="98" name="Рисунок 98" descr="http://mathprofi.ru/k/predel_posledovatelnosti_clip_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hprofi.ru/k/predel_posledovatelnosti_clip_image12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является пределом последовательности, если ДЛЯ ЛЮБОЙ заранее выбранной </w:t>
      </w:r>
      <w:proofErr w:type="gramStart"/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20015" cy="141605"/>
            <wp:effectExtent l="19050" t="0" r="0" b="0"/>
            <wp:docPr id="99" name="Рисунок 99" descr="http://mathprofi.ru/k/predel_posledovatelnosti_clip_image11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mathprofi.ru/k/predel_posledovatelnosti_clip_image118_0000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-</w:t>
      </w:r>
      <w:proofErr w:type="gramEnd"/>
      <w:r w:rsidRPr="001901C5">
        <w:rPr>
          <w:rFonts w:asciiTheme="minorHAnsi" w:hAnsiTheme="minorHAnsi" w:cstheme="minorHAnsi"/>
          <w:color w:val="000000"/>
          <w:sz w:val="28"/>
          <w:szCs w:val="28"/>
        </w:rPr>
        <w:t>окрестности  </w:t>
      </w:r>
      <w:r w:rsidRPr="001901C5">
        <w:rPr>
          <w:rStyle w:val="a5"/>
          <w:rFonts w:asciiTheme="minorHAnsi" w:hAnsiTheme="minorHAnsi" w:cstheme="minorHAnsi"/>
          <w:color w:val="000000"/>
          <w:sz w:val="28"/>
          <w:szCs w:val="28"/>
        </w:rPr>
        <w:t>(сколь угодно малой)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внутри неё окажется </w:t>
      </w:r>
      <w:r w:rsidRPr="001901C5">
        <w:rPr>
          <w:rStyle w:val="a5"/>
          <w:rFonts w:asciiTheme="minorHAnsi" w:hAnsiTheme="minorHAnsi" w:cstheme="minorHAnsi"/>
          <w:color w:val="000000"/>
          <w:sz w:val="28"/>
          <w:szCs w:val="28"/>
        </w:rPr>
        <w:t>бесконечно много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членов последовательности, а ВНЕ неё – лишь </w:t>
      </w:r>
      <w:r w:rsidRPr="001901C5">
        <w:rPr>
          <w:rStyle w:val="a5"/>
          <w:rFonts w:asciiTheme="minorHAnsi" w:hAnsiTheme="minorHAnsi" w:cstheme="minorHAnsi"/>
          <w:color w:val="000000"/>
          <w:sz w:val="28"/>
          <w:szCs w:val="28"/>
        </w:rPr>
        <w:t>конечное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число членов (либо вообще ни одного). То есть эпсилон-окрестность может быть микроскопической, да и того меньше, но «бесконечный хвост» последовательности рано или поздно обязан </w:t>
      </w:r>
      <w:r w:rsidRPr="001901C5">
        <w:rPr>
          <w:rFonts w:asciiTheme="minorHAnsi" w:hAnsiTheme="minorHAnsi" w:cstheme="minorHAnsi"/>
          <w:color w:val="000000"/>
          <w:sz w:val="28"/>
          <w:szCs w:val="28"/>
          <w:u w:val="single"/>
        </w:rPr>
        <w:t>полностью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зайти в данную окрестность.</w:t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 w:rsidRPr="001901C5">
        <w:rPr>
          <w:rFonts w:asciiTheme="minorHAnsi" w:hAnsiTheme="minorHAnsi" w:cstheme="minorHAnsi"/>
          <w:color w:val="000000"/>
          <w:sz w:val="28"/>
          <w:szCs w:val="28"/>
        </w:rPr>
        <w:t>Если у последовательности </w:t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84785" cy="228600"/>
            <wp:effectExtent l="0" t="0" r="5715" b="0"/>
            <wp:docPr id="105" name="Рисунок 105" descr="http://mathprofi.ru/k/predel_posledovatelnosti_clip_image0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athprofi.ru/k/predel_posledovatelnosti_clip_image006_0000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1901C5">
        <w:rPr>
          <w:rStyle w:val="a3"/>
          <w:rFonts w:asciiTheme="minorHAnsi" w:hAnsiTheme="minorHAnsi" w:cstheme="minorHAnsi"/>
          <w:color w:val="000000"/>
          <w:sz w:val="28"/>
          <w:szCs w:val="28"/>
        </w:rPr>
        <w:t>существует конечный предел</w:t>
      </w:r>
      <w:proofErr w:type="gramStart"/>
      <w:r w:rsidRPr="001901C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981E27"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t xml:space="preserve"> </w:t>
      </w:r>
      <w:r w:rsidR="008C6AAE"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t>А</w:t>
      </w:r>
      <w:proofErr w:type="gramEnd"/>
      <w:r w:rsidRPr="001901C5">
        <w:rPr>
          <w:rFonts w:asciiTheme="minorHAnsi" w:hAnsiTheme="minorHAnsi" w:cstheme="minorHAnsi"/>
          <w:color w:val="000000"/>
          <w:sz w:val="28"/>
          <w:szCs w:val="28"/>
        </w:rPr>
        <w:t>, то она называется </w:t>
      </w:r>
      <w:r w:rsidRPr="001901C5">
        <w:rPr>
          <w:rStyle w:val="a3"/>
          <w:rFonts w:asciiTheme="minorHAnsi" w:hAnsiTheme="minorHAnsi" w:cstheme="minorHAnsi"/>
          <w:color w:val="000000"/>
          <w:sz w:val="28"/>
          <w:szCs w:val="28"/>
        </w:rPr>
        <w:t>сходящейся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(в частности, </w:t>
      </w:r>
      <w:r w:rsidRPr="001901C5">
        <w:rPr>
          <w:rStyle w:val="a3"/>
          <w:rFonts w:asciiTheme="minorHAnsi" w:hAnsiTheme="minorHAnsi" w:cstheme="minorHAnsi"/>
          <w:color w:val="000000"/>
          <w:sz w:val="28"/>
          <w:szCs w:val="28"/>
        </w:rPr>
        <w:t>бесконечно малой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при </w:t>
      </w:r>
      <w:r w:rsidR="008C6AAE"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t>А=0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). В противном случае – </w:t>
      </w:r>
      <w:proofErr w:type="gramStart"/>
      <w:r w:rsidRPr="001901C5">
        <w:rPr>
          <w:rStyle w:val="a3"/>
          <w:rFonts w:asciiTheme="minorHAnsi" w:hAnsiTheme="minorHAnsi" w:cstheme="minorHAnsi"/>
          <w:color w:val="000000"/>
          <w:sz w:val="28"/>
          <w:szCs w:val="28"/>
        </w:rPr>
        <w:t>расходящейся</w:t>
      </w:r>
      <w:proofErr w:type="gramEnd"/>
      <w:r w:rsidRPr="001901C5">
        <w:rPr>
          <w:rFonts w:asciiTheme="minorHAnsi" w:hAnsiTheme="minorHAnsi" w:cstheme="minorHAnsi"/>
          <w:color w:val="000000"/>
          <w:sz w:val="28"/>
          <w:szCs w:val="28"/>
        </w:rPr>
        <w:t>, при этом возможны два варианта: либо предела вовсе не существует, либо он бесконечен. В последнем случае последовательность называют </w:t>
      </w:r>
      <w:r w:rsidRPr="001901C5">
        <w:rPr>
          <w:rStyle w:val="a3"/>
          <w:rFonts w:asciiTheme="minorHAnsi" w:hAnsiTheme="minorHAnsi" w:cstheme="minorHAnsi"/>
          <w:color w:val="000000"/>
          <w:sz w:val="28"/>
          <w:szCs w:val="28"/>
        </w:rPr>
        <w:t>бесконечно большой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. Последовательности </w:t>
      </w:r>
      <w:r w:rsidRPr="001901C5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327785" cy="228600"/>
            <wp:effectExtent l="19050" t="0" r="5715" b="0"/>
            <wp:docPr id="108" name="Рисунок 108" descr="http://mathprofi.ru/k/predel_posledovatelnosti_clip_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mathprofi.ru/k/predel_posledovatelnosti_clip_image135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> являются </w:t>
      </w:r>
      <w:r w:rsidRPr="001901C5">
        <w:rPr>
          <w:rStyle w:val="a5"/>
          <w:rFonts w:asciiTheme="minorHAnsi" w:hAnsiTheme="minorHAnsi" w:cstheme="minorHAnsi"/>
          <w:color w:val="000000"/>
          <w:sz w:val="28"/>
          <w:szCs w:val="28"/>
        </w:rPr>
        <w:t>бесконечно большими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, поскольку их члены уверенным ходом продвигаются </w:t>
      </w:r>
      <w:proofErr w:type="gramStart"/>
      <w:r w:rsidRPr="001901C5">
        <w:rPr>
          <w:rFonts w:asciiTheme="minorHAnsi" w:hAnsiTheme="minorHAnsi" w:cstheme="minorHAnsi"/>
          <w:color w:val="000000"/>
          <w:sz w:val="28"/>
          <w:szCs w:val="28"/>
        </w:rPr>
        <w:t>к</w:t>
      </w:r>
      <w:proofErr w:type="gramEnd"/>
      <w:r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 «</w:t>
      </w:r>
      <w:proofErr w:type="gramStart"/>
      <w:r w:rsidRPr="001901C5">
        <w:rPr>
          <w:rFonts w:asciiTheme="minorHAnsi" w:hAnsiTheme="minorHAnsi" w:cstheme="minorHAnsi"/>
          <w:color w:val="000000"/>
          <w:sz w:val="28"/>
          <w:szCs w:val="28"/>
        </w:rPr>
        <w:t>плюс</w:t>
      </w:r>
      <w:proofErr w:type="gramEnd"/>
      <w:r w:rsidRPr="001901C5">
        <w:rPr>
          <w:rFonts w:asciiTheme="minorHAnsi" w:hAnsiTheme="minorHAnsi" w:cstheme="minorHAnsi"/>
          <w:color w:val="000000"/>
          <w:sz w:val="28"/>
          <w:szCs w:val="28"/>
        </w:rPr>
        <w:t xml:space="preserve"> бесконечности»:</w:t>
      </w:r>
      <w:r w:rsidRPr="001901C5">
        <w:rPr>
          <w:rFonts w:asciiTheme="minorHAnsi" w:hAnsiTheme="minorHAnsi" w:cstheme="minorHAnsi"/>
          <w:color w:val="000000"/>
          <w:sz w:val="28"/>
          <w:szCs w:val="28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513205" cy="565785"/>
            <wp:effectExtent l="19050" t="0" r="0" b="0"/>
            <wp:docPr id="109" name="Рисунок 109" descr="http://mathprofi.ru/k/predel_posledovatelnosti_clip_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mathprofi.ru/k/predel_posledovatelnosti_clip_image137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Арифметическая прогрессия с первым членом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65785" cy="217805"/>
            <wp:effectExtent l="19050" t="0" r="5715" b="0"/>
            <wp:docPr id="110" name="Рисунок 110" descr="http://mathprofi.ru/k/predel_posledovatelnosti_clip_image03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mathprofi.ru/k/predel_posledovatelnosti_clip_image030_000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и шагом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70205" cy="184785"/>
            <wp:effectExtent l="19050" t="0" r="0" b="0"/>
            <wp:docPr id="111" name="Рисунок 111" descr="http://mathprofi.ru/k/predel_posledovatelnosti_clip_image03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mathprofi.ru/k/predel_posledovatelnosti_clip_image032_000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E27">
        <w:rPr>
          <w:rFonts w:ascii="Arial" w:hAnsi="Arial" w:cs="Arial"/>
          <w:color w:val="000000"/>
          <w:sz w:val="27"/>
          <w:szCs w:val="27"/>
        </w:rPr>
        <w:t> тоже бесконечно велик</w:t>
      </w:r>
      <w:proofErr w:type="gramStart"/>
      <w:r w:rsidR="00981E27">
        <w:rPr>
          <w:rFonts w:ascii="Arial" w:hAnsi="Arial" w:cs="Arial"/>
          <w:color w:val="000000"/>
          <w:sz w:val="27"/>
          <w:szCs w:val="27"/>
          <w:lang w:val="en-US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589405" cy="272415"/>
            <wp:effectExtent l="19050" t="0" r="0" b="0"/>
            <wp:docPr id="112" name="Рисунок 112" descr="http://mathprofi.ru/k/predel_posledovatelnosti_clip_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mathprofi.ru/k/predel_posledovatelnosti_clip_image140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6379210" cy="1469390"/>
            <wp:effectExtent l="19050" t="0" r="2540" b="0"/>
            <wp:docPr id="150" name="Рисунок 150" descr="математический анализ пределы для чай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математический анализ пределы для чайников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Default="00B3673D" w:rsidP="00271D85">
      <w:pPr>
        <w:pStyle w:val="a4"/>
        <w:shd w:val="clear" w:color="auto" w:fill="FFFFFF"/>
        <w:spacing w:before="411" w:beforeAutospacing="0" w:after="411" w:afterAutospacing="0"/>
        <w:rPr>
          <w:rFonts w:asciiTheme="minorHAnsi" w:hAnsiTheme="minorHAnsi" w:cstheme="minorHAnsi"/>
          <w:color w:val="121212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121212"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121212"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121212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121212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121212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121212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-3х-5</m:t>
                </m:r>
              </m:num>
              <m:den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1+х+3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121212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121212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121212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121212"/>
            <w:sz w:val="32"/>
            <w:szCs w:val="32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121212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121212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∞</m:t>
                </m:r>
              </m:num>
              <m:den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∞</m:t>
                </m:r>
              </m:den>
            </m:f>
          </m:e>
        </m:d>
      </m:oMath>
      <w:r w:rsidR="00714550">
        <w:rPr>
          <w:rFonts w:asciiTheme="minorHAnsi" w:hAnsiTheme="minorHAnsi" w:cstheme="minorHAnsi"/>
          <w:color w:val="121212"/>
          <w:sz w:val="32"/>
          <w:szCs w:val="32"/>
        </w:rPr>
        <w:t>=</w:t>
      </w:r>
    </w:p>
    <w:p w:rsidR="008C6AAE" w:rsidRPr="005A2CF8" w:rsidRDefault="008C6AAE" w:rsidP="00271D85">
      <w:pPr>
        <w:pStyle w:val="a4"/>
        <w:shd w:val="clear" w:color="auto" w:fill="FFFFFF"/>
        <w:spacing w:before="411" w:beforeAutospacing="0" w:after="411" w:afterAutospacing="0"/>
        <w:rPr>
          <w:rFonts w:asciiTheme="minorHAnsi" w:hAnsiTheme="minorHAnsi" w:cstheme="minorHAnsi"/>
          <w:b/>
          <w:color w:val="121212"/>
          <w:sz w:val="32"/>
          <w:szCs w:val="32"/>
        </w:rPr>
      </w:pPr>
      <w:r>
        <w:rPr>
          <w:rFonts w:asciiTheme="minorHAnsi" w:hAnsiTheme="minorHAnsi" w:cstheme="minorHAnsi"/>
          <w:color w:val="121212"/>
          <w:sz w:val="32"/>
          <w:szCs w:val="32"/>
        </w:rPr>
        <w:t xml:space="preserve">Выражение   </w:t>
      </w:r>
      <m:oMath>
        <m:d>
          <m:dPr>
            <m:ctrlPr>
              <w:rPr>
                <w:rFonts w:ascii="Cambria Math" w:hAnsi="Cambria Math" w:cstheme="minorHAnsi"/>
                <w:i/>
                <w:color w:val="121212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121212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∞</m:t>
                </m:r>
              </m:num>
              <m:den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∞</m:t>
                </m:r>
              </m:den>
            </m:f>
          </m:e>
        </m:d>
      </m:oMath>
      <w:r>
        <w:rPr>
          <w:rFonts w:asciiTheme="minorHAnsi" w:hAnsiTheme="minorHAnsi" w:cstheme="minorHAnsi"/>
          <w:color w:val="121212"/>
          <w:sz w:val="32"/>
          <w:szCs w:val="32"/>
        </w:rPr>
        <w:t xml:space="preserve"> </w:t>
      </w:r>
      <w:r w:rsidRPr="005A2CF8">
        <w:rPr>
          <w:rFonts w:asciiTheme="minorHAnsi" w:hAnsiTheme="minorHAnsi" w:cstheme="minorHAnsi"/>
          <w:color w:val="121212"/>
          <w:sz w:val="32"/>
          <w:szCs w:val="32"/>
        </w:rPr>
        <w:t>называется</w:t>
      </w:r>
      <w:r w:rsidRPr="005A2CF8">
        <w:rPr>
          <w:rFonts w:asciiTheme="minorHAnsi" w:hAnsiTheme="minorHAnsi" w:cstheme="minorHAnsi"/>
          <w:b/>
          <w:color w:val="121212"/>
          <w:sz w:val="32"/>
          <w:szCs w:val="32"/>
        </w:rPr>
        <w:t xml:space="preserve"> неопределенностью</w:t>
      </w:r>
      <w:r w:rsidR="005A2CF8" w:rsidRPr="005A2CF8">
        <w:rPr>
          <w:rFonts w:asciiTheme="minorHAnsi" w:hAnsiTheme="minorHAnsi" w:cstheme="minorHAnsi"/>
          <w:b/>
          <w:color w:val="121212"/>
          <w:sz w:val="32"/>
          <w:szCs w:val="32"/>
        </w:rPr>
        <w:t>, которую нужно раскрывать.</w:t>
      </w:r>
    </w:p>
    <w:p w:rsidR="00271D85" w:rsidRPr="00C04114" w:rsidRDefault="006671F9" w:rsidP="00C04114">
      <w:pPr>
        <w:pStyle w:val="a4"/>
        <w:shd w:val="clear" w:color="auto" w:fill="FFFFFF"/>
        <w:spacing w:before="0" w:beforeAutospacing="0" w:after="411" w:afterAutospacing="0"/>
        <w:rPr>
          <w:rFonts w:asciiTheme="minorHAnsi" w:hAnsiTheme="minorHAnsi" w:cstheme="minorHAnsi"/>
          <w:color w:val="121212"/>
          <w:sz w:val="32"/>
          <w:szCs w:val="32"/>
        </w:rPr>
      </w:pPr>
      <w:r>
        <w:rPr>
          <w:rFonts w:asciiTheme="minorHAnsi" w:hAnsiTheme="minorHAnsi" w:cstheme="minorHAnsi"/>
          <w:color w:val="121212"/>
          <w:sz w:val="32"/>
          <w:szCs w:val="32"/>
        </w:rPr>
        <w:t xml:space="preserve">     </w:t>
      </w:r>
      <w:r w:rsidR="00590016" w:rsidRPr="008C6AAE">
        <w:rPr>
          <w:rFonts w:asciiTheme="minorHAnsi" w:hAnsiTheme="minorHAnsi" w:cstheme="minorHAnsi"/>
          <w:color w:val="121212"/>
          <w:sz w:val="32"/>
          <w:szCs w:val="32"/>
        </w:rPr>
        <w:t>Нужно запомнить</w:t>
      </w:r>
      <w:r w:rsidR="00271D85" w:rsidRPr="008C6AAE">
        <w:rPr>
          <w:rFonts w:asciiTheme="minorHAnsi" w:hAnsiTheme="minorHAnsi" w:cstheme="minorHAnsi"/>
          <w:color w:val="121212"/>
          <w:sz w:val="32"/>
          <w:szCs w:val="32"/>
        </w:rPr>
        <w:t xml:space="preserve">, как можно преобразовать функцию таким образом, чтобы неопределенность ушла. В нашем случае разделим числитель и знаменатель </w:t>
      </w:r>
      <w:proofErr w:type="gramStart"/>
      <w:r w:rsidR="00271D85" w:rsidRPr="008C6AAE">
        <w:rPr>
          <w:rFonts w:asciiTheme="minorHAnsi" w:hAnsiTheme="minorHAnsi" w:cstheme="minorHAnsi"/>
          <w:color w:val="121212"/>
          <w:sz w:val="32"/>
          <w:szCs w:val="32"/>
        </w:rPr>
        <w:t>на</w:t>
      </w:r>
      <w:proofErr w:type="gramEnd"/>
      <w:r w:rsidR="00271D85" w:rsidRPr="008C6AAE">
        <w:rPr>
          <w:rFonts w:asciiTheme="minorHAnsi" w:hAnsiTheme="minorHAnsi" w:cstheme="minorHAnsi"/>
          <w:color w:val="121212"/>
          <w:sz w:val="32"/>
          <w:szCs w:val="32"/>
        </w:rPr>
        <w:t> </w:t>
      </w:r>
      <w:r w:rsidR="00271D85" w:rsidRPr="008C6AAE">
        <w:rPr>
          <w:rStyle w:val="a3"/>
          <w:rFonts w:asciiTheme="minorHAnsi" w:hAnsiTheme="minorHAnsi" w:cstheme="minorHAnsi"/>
          <w:i/>
          <w:iCs/>
          <w:color w:val="121212"/>
          <w:sz w:val="32"/>
          <w:szCs w:val="32"/>
        </w:rPr>
        <w:t>х</w:t>
      </w:r>
      <w:r w:rsidR="00271D85" w:rsidRPr="008C6AAE">
        <w:rPr>
          <w:rFonts w:asciiTheme="minorHAnsi" w:hAnsiTheme="minorHAnsi" w:cstheme="minorHAnsi"/>
          <w:color w:val="121212"/>
          <w:sz w:val="32"/>
          <w:szCs w:val="32"/>
        </w:rPr>
        <w:t> в старшей степени. Что получится?</w:t>
      </w:r>
    </w:p>
    <w:p w:rsidR="00C04114" w:rsidRDefault="00271D85" w:rsidP="00C04114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6365535" cy="2449286"/>
            <wp:effectExtent l="19050" t="0" r="0" b="0"/>
            <wp:docPr id="155" name="Рисунок 155" descr="задания по математике преде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задания по математике пределы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335" cy="244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Pr="00C04114" w:rsidRDefault="00271D85" w:rsidP="00C04114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 w:rsidRPr="00590016">
        <w:rPr>
          <w:rStyle w:val="a5"/>
          <w:rFonts w:asciiTheme="minorHAnsi" w:hAnsiTheme="minorHAnsi" w:cstheme="minorHAnsi"/>
          <w:color w:val="121212"/>
          <w:sz w:val="32"/>
          <w:szCs w:val="32"/>
        </w:rPr>
        <w:t>Для раскрытия неопределенностей типа </w:t>
      </w:r>
      <w:r w:rsidRPr="00590016">
        <w:rPr>
          <w:rStyle w:val="a3"/>
          <w:rFonts w:asciiTheme="minorHAnsi" w:hAnsiTheme="minorHAnsi" w:cstheme="minorHAnsi"/>
          <w:i/>
          <w:iCs/>
          <w:color w:val="121212"/>
          <w:sz w:val="32"/>
          <w:szCs w:val="32"/>
        </w:rPr>
        <w:t>бесконечность/бесконечность</w:t>
      </w:r>
      <w:r w:rsidRPr="00590016">
        <w:rPr>
          <w:rStyle w:val="a5"/>
          <w:rFonts w:asciiTheme="minorHAnsi" w:hAnsiTheme="minorHAnsi" w:cstheme="minorHAnsi"/>
          <w:color w:val="121212"/>
          <w:sz w:val="32"/>
          <w:szCs w:val="32"/>
        </w:rPr>
        <w:t xml:space="preserve"> делим числитель и знаменатель </w:t>
      </w:r>
      <w:proofErr w:type="gramStart"/>
      <w:r w:rsidRPr="00590016">
        <w:rPr>
          <w:rStyle w:val="a5"/>
          <w:rFonts w:asciiTheme="minorHAnsi" w:hAnsiTheme="minorHAnsi" w:cstheme="minorHAnsi"/>
          <w:color w:val="121212"/>
          <w:sz w:val="32"/>
          <w:szCs w:val="32"/>
        </w:rPr>
        <w:t>на</w:t>
      </w:r>
      <w:proofErr w:type="gramEnd"/>
      <w:r w:rsidRPr="00590016">
        <w:rPr>
          <w:rStyle w:val="a3"/>
          <w:rFonts w:asciiTheme="minorHAnsi" w:hAnsiTheme="minorHAnsi" w:cstheme="minorHAnsi"/>
          <w:i/>
          <w:iCs/>
          <w:color w:val="121212"/>
          <w:sz w:val="32"/>
          <w:szCs w:val="32"/>
        </w:rPr>
        <w:t> х</w:t>
      </w:r>
      <w:r w:rsidRPr="00590016">
        <w:rPr>
          <w:rStyle w:val="a5"/>
          <w:rFonts w:asciiTheme="minorHAnsi" w:hAnsiTheme="minorHAnsi" w:cstheme="minorHAnsi"/>
          <w:color w:val="121212"/>
          <w:sz w:val="32"/>
          <w:szCs w:val="32"/>
        </w:rPr>
        <w:t> в высшей степени.</w:t>
      </w:r>
    </w:p>
    <w:p w:rsidR="00271D85" w:rsidRPr="005A2CF8" w:rsidRDefault="00271D85" w:rsidP="00271D85">
      <w:pPr>
        <w:pStyle w:val="3"/>
        <w:shd w:val="clear" w:color="auto" w:fill="FFFFFF"/>
        <w:rPr>
          <w:rFonts w:asciiTheme="minorHAnsi" w:hAnsiTheme="minorHAnsi" w:cstheme="minorHAnsi"/>
          <w:color w:val="121212"/>
          <w:sz w:val="32"/>
          <w:szCs w:val="32"/>
        </w:rPr>
      </w:pPr>
      <w:r w:rsidRPr="005A2CF8">
        <w:rPr>
          <w:rFonts w:asciiTheme="minorHAnsi" w:hAnsiTheme="minorHAnsi" w:cstheme="minorHAnsi"/>
          <w:color w:val="121212"/>
          <w:sz w:val="32"/>
          <w:szCs w:val="32"/>
        </w:rPr>
        <w:t>Еще один вид неопределенностей: 0/0</w:t>
      </w:r>
    </w:p>
    <w:p w:rsidR="00271D85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 xml:space="preserve">В таких случаях рекомендуется раскладывать числитель и знаменатель на множители. </w:t>
      </w:r>
      <w:r w:rsidR="00590016">
        <w:rPr>
          <w:rFonts w:ascii="Arial" w:hAnsi="Arial" w:cs="Arial"/>
          <w:color w:val="121212"/>
        </w:rPr>
        <w:t>В</w:t>
      </w:r>
      <w:r>
        <w:rPr>
          <w:rFonts w:ascii="Arial" w:hAnsi="Arial" w:cs="Arial"/>
          <w:color w:val="121212"/>
        </w:rPr>
        <w:t>ычислить предел:</w:t>
      </w:r>
    </w:p>
    <w:p w:rsidR="00271D85" w:rsidRPr="005A2CF8" w:rsidRDefault="00B3673D" w:rsidP="00271D85">
      <w:pPr>
        <w:pStyle w:val="a4"/>
        <w:shd w:val="clear" w:color="auto" w:fill="FFFFFF"/>
        <w:spacing w:before="411" w:beforeAutospacing="0" w:after="411" w:afterAutospacing="0"/>
        <w:rPr>
          <w:rFonts w:asciiTheme="minorHAnsi" w:hAnsiTheme="minorHAnsi" w:cstheme="minorHAnsi"/>
          <w:color w:val="121212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121212"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121212"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х→-1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121212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121212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121212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121212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-3х-5</m:t>
                </m:r>
              </m:num>
              <m:den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1+х</m:t>
                </m:r>
              </m:den>
            </m:f>
          </m:e>
        </m:func>
        <m:r>
          <w:rPr>
            <w:rFonts w:ascii="Cambria Math" w:hAnsi="Cambria Math" w:cstheme="minorHAnsi"/>
            <w:color w:val="121212"/>
            <w:sz w:val="32"/>
            <w:szCs w:val="32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121212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121212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0</m:t>
                </m:r>
              </m:num>
              <m:den>
                <m:r>
                  <w:rPr>
                    <w:rFonts w:ascii="Cambria Math" w:hAnsi="Cambria Math" w:cstheme="minorHAnsi"/>
                    <w:color w:val="121212"/>
                    <w:sz w:val="32"/>
                    <w:szCs w:val="32"/>
                  </w:rPr>
                  <m:t>0</m:t>
                </m:r>
              </m:den>
            </m:f>
          </m:e>
        </m:d>
      </m:oMath>
      <w:r w:rsidR="005A2CF8">
        <w:rPr>
          <w:rFonts w:asciiTheme="minorHAnsi" w:hAnsiTheme="minorHAnsi" w:cstheme="minorHAnsi"/>
          <w:color w:val="121212"/>
          <w:sz w:val="32"/>
          <w:szCs w:val="32"/>
        </w:rPr>
        <w:t>=?</w:t>
      </w:r>
    </w:p>
    <w:p w:rsidR="00271D85" w:rsidRDefault="005A2CF8" w:rsidP="00271D85">
      <w:pPr>
        <w:pStyle w:val="a4"/>
        <w:shd w:val="clear" w:color="auto" w:fill="FFFFFF"/>
        <w:spacing w:before="0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П</w:t>
      </w:r>
      <w:r w:rsidR="00271D85">
        <w:rPr>
          <w:rFonts w:ascii="Arial" w:hAnsi="Arial" w:cs="Arial"/>
          <w:color w:val="121212"/>
        </w:rPr>
        <w:t>одстановка в функцию значения </w:t>
      </w:r>
      <w:proofErr w:type="spellStart"/>
      <w:r w:rsidR="00271D85">
        <w:rPr>
          <w:rStyle w:val="a3"/>
          <w:rFonts w:ascii="Arial" w:hAnsi="Arial" w:cs="Arial"/>
          <w:i/>
          <w:iCs/>
          <w:color w:val="121212"/>
        </w:rPr>
        <w:t>х</w:t>
      </w:r>
      <w:proofErr w:type="spellEnd"/>
      <w:r w:rsidR="00C04114">
        <w:rPr>
          <w:rStyle w:val="a3"/>
          <w:rFonts w:ascii="Arial" w:hAnsi="Arial" w:cs="Arial"/>
          <w:i/>
          <w:iCs/>
          <w:color w:val="121212"/>
        </w:rPr>
        <w:t xml:space="preserve"> </w:t>
      </w:r>
      <w:r w:rsidR="00271D85">
        <w:rPr>
          <w:rStyle w:val="a3"/>
          <w:rFonts w:ascii="Arial" w:hAnsi="Arial" w:cs="Arial"/>
          <w:i/>
          <w:iCs/>
          <w:color w:val="121212"/>
        </w:rPr>
        <w:t>=</w:t>
      </w:r>
      <w:r w:rsidR="00C04114">
        <w:rPr>
          <w:rStyle w:val="a3"/>
          <w:rFonts w:ascii="Arial" w:hAnsi="Arial" w:cs="Arial"/>
          <w:i/>
          <w:iCs/>
          <w:color w:val="121212"/>
        </w:rPr>
        <w:t xml:space="preserve"> </w:t>
      </w:r>
      <w:r w:rsidR="00271D85">
        <w:rPr>
          <w:rStyle w:val="a3"/>
          <w:rFonts w:ascii="Arial" w:hAnsi="Arial" w:cs="Arial"/>
          <w:i/>
          <w:iCs/>
          <w:color w:val="121212"/>
        </w:rPr>
        <w:t>-1</w:t>
      </w:r>
      <w:r w:rsidR="00271D85">
        <w:rPr>
          <w:rFonts w:ascii="Arial" w:hAnsi="Arial" w:cs="Arial"/>
          <w:color w:val="121212"/>
        </w:rPr>
        <w:t> дает </w:t>
      </w:r>
      <w:r w:rsidR="00271D85">
        <w:rPr>
          <w:rStyle w:val="a3"/>
          <w:rFonts w:ascii="Arial" w:hAnsi="Arial" w:cs="Arial"/>
          <w:i/>
          <w:iCs/>
          <w:color w:val="121212"/>
        </w:rPr>
        <w:t>0</w:t>
      </w:r>
      <w:r w:rsidR="00271D85">
        <w:rPr>
          <w:rFonts w:ascii="Arial" w:hAnsi="Arial" w:cs="Arial"/>
          <w:color w:val="121212"/>
        </w:rPr>
        <w:t xml:space="preserve"> в числителе и знаменателе. </w:t>
      </w:r>
      <w:r w:rsidR="00590016">
        <w:rPr>
          <w:rFonts w:ascii="Arial" w:hAnsi="Arial" w:cs="Arial"/>
          <w:color w:val="121212"/>
        </w:rPr>
        <w:t>В</w:t>
      </w:r>
      <w:r w:rsidR="00271D85">
        <w:rPr>
          <w:rFonts w:ascii="Arial" w:hAnsi="Arial" w:cs="Arial"/>
          <w:color w:val="121212"/>
        </w:rPr>
        <w:t xml:space="preserve"> числителе у нас квадратное уравнение. Найдем корни и запишем: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3918585" cy="1513205"/>
            <wp:effectExtent l="19050" t="0" r="5715" b="0"/>
            <wp:docPr id="160" name="Рисунок 160" descr="как решать пределы для чайников с корн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как решать пределы для чайников с корнями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Сократим и получим:</w:t>
      </w:r>
      <w:r w:rsidR="005A2CF8">
        <w:rPr>
          <w:rFonts w:ascii="Arial" w:hAnsi="Arial" w:cs="Arial"/>
          <w:color w:val="121212"/>
        </w:rPr>
        <w:t xml:space="preserve">  </w:t>
      </w:r>
      <m:oMath>
        <m:func>
          <m:funcPr>
            <m:ctrlPr>
              <w:rPr>
                <w:rFonts w:ascii="Cambria Math" w:hAnsiTheme="minorHAnsi" w:cstheme="minorHAnsi"/>
                <w:i/>
                <w:color w:val="121212"/>
                <w:sz w:val="44"/>
                <w:szCs w:val="44"/>
              </w:rPr>
            </m:ctrlPr>
          </m:funcPr>
          <m:fName>
            <m:limLow>
              <m:limLowPr>
                <m:ctrlPr>
                  <w:rPr>
                    <w:rFonts w:ascii="Cambria Math" w:hAnsiTheme="minorHAnsi" w:cstheme="minorHAnsi"/>
                    <w:i/>
                    <w:color w:val="121212"/>
                    <w:sz w:val="44"/>
                    <w:szCs w:val="4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 w:cstheme="minorHAnsi"/>
                    <w:color w:val="121212"/>
                    <w:sz w:val="44"/>
                    <w:szCs w:val="44"/>
                  </w:rPr>
                  <m:t>lim</m:t>
                </m:r>
              </m:e>
              <m:lim>
                <m:r>
                  <w:rPr>
                    <w:rFonts w:ascii="Cambria Math" w:hAnsiTheme="minorHAnsi" w:cstheme="minorHAnsi"/>
                    <w:color w:val="121212"/>
                    <w:sz w:val="44"/>
                    <w:szCs w:val="44"/>
                  </w:rPr>
                  <m:t>х→</m:t>
                </m:r>
                <m:r>
                  <m:rPr>
                    <m:sty m:val="p"/>
                  </m:rPr>
                  <w:rPr>
                    <w:rFonts w:ascii="Cambria Math" w:hAnsiTheme="minorHAnsi" w:cstheme="minorHAnsi"/>
                    <w:color w:val="121212"/>
                    <w:sz w:val="44"/>
                    <w:szCs w:val="4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inorHAnsi" w:cstheme="minorHAnsi"/>
                    <w:color w:val="121212"/>
                    <w:sz w:val="44"/>
                    <w:szCs w:val="4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Theme="minorHAnsi" w:cstheme="minorHAnsi"/>
                    <w:i/>
                    <w:color w:val="121212"/>
                    <w:sz w:val="44"/>
                    <w:szCs w:val="4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121212"/>
                    <w:sz w:val="44"/>
                    <w:szCs w:val="44"/>
                  </w:rPr>
                  <m:t>2</m:t>
                </m:r>
                <m:r>
                  <w:rPr>
                    <w:rFonts w:ascii="Cambria Math" w:hAnsiTheme="minorHAnsi" w:cstheme="minorHAnsi"/>
                    <w:color w:val="121212"/>
                    <w:sz w:val="44"/>
                    <w:szCs w:val="44"/>
                  </w:rPr>
                  <m:t>х-</m:t>
                </m:r>
                <m:r>
                  <w:rPr>
                    <w:rFonts w:ascii="Cambria Math" w:hAnsiTheme="minorHAnsi" w:cstheme="minorHAnsi"/>
                    <w:color w:val="121212"/>
                    <w:sz w:val="44"/>
                    <w:szCs w:val="44"/>
                  </w:rPr>
                  <m:t>5</m:t>
                </m:r>
              </m:e>
            </m:d>
          </m:e>
        </m:func>
        <m:r>
          <w:rPr>
            <w:rFonts w:ascii="Cambria Math" w:hAnsiTheme="minorHAnsi" w:cstheme="minorHAnsi"/>
            <w:color w:val="121212"/>
            <w:sz w:val="44"/>
            <w:szCs w:val="44"/>
          </w:rPr>
          <m:t>=</m:t>
        </m:r>
        <m:r>
          <w:rPr>
            <w:rFonts w:ascii="Cambria Math" w:hAnsiTheme="minorHAnsi" w:cstheme="minorHAnsi"/>
            <w:color w:val="121212"/>
            <w:sz w:val="44"/>
            <w:szCs w:val="44"/>
          </w:rPr>
          <m:t>-</m:t>
        </m:r>
        <m:r>
          <w:rPr>
            <w:rFonts w:ascii="Cambria Math" w:hAnsiTheme="minorHAnsi" w:cstheme="minorHAnsi"/>
            <w:color w:val="121212"/>
            <w:sz w:val="44"/>
            <w:szCs w:val="44"/>
          </w:rPr>
          <m:t>7</m:t>
        </m:r>
      </m:oMath>
    </w:p>
    <w:p w:rsidR="00271D85" w:rsidRPr="00590016" w:rsidRDefault="00271D85" w:rsidP="00590016">
      <w:pPr>
        <w:pStyle w:val="a4"/>
        <w:shd w:val="clear" w:color="auto" w:fill="FFFFFF"/>
        <w:spacing w:before="0" w:beforeAutospacing="0" w:after="411" w:afterAutospacing="0"/>
        <w:rPr>
          <w:rFonts w:asciiTheme="minorHAnsi" w:hAnsiTheme="minorHAnsi" w:cstheme="minorHAnsi"/>
          <w:b/>
          <w:color w:val="121212"/>
          <w:sz w:val="28"/>
          <w:szCs w:val="28"/>
        </w:rPr>
      </w:pPr>
      <w:r w:rsidRPr="00590016">
        <w:rPr>
          <w:rFonts w:asciiTheme="minorHAnsi" w:hAnsiTheme="minorHAnsi" w:cstheme="minorHAnsi"/>
          <w:b/>
          <w:color w:val="121212"/>
          <w:sz w:val="28"/>
          <w:szCs w:val="28"/>
        </w:rPr>
        <w:t>Итак, если Вы сталкиваетесь с неопределенностью типа </w:t>
      </w:r>
      <w:r w:rsidRPr="00590016">
        <w:rPr>
          <w:rStyle w:val="a3"/>
          <w:rFonts w:asciiTheme="minorHAnsi" w:hAnsiTheme="minorHAnsi" w:cstheme="minorHAnsi"/>
          <w:b w:val="0"/>
          <w:i/>
          <w:iCs/>
          <w:color w:val="121212"/>
          <w:sz w:val="28"/>
          <w:szCs w:val="28"/>
        </w:rPr>
        <w:t>0/0</w:t>
      </w:r>
      <w:r w:rsidRPr="00590016">
        <w:rPr>
          <w:rFonts w:asciiTheme="minorHAnsi" w:hAnsiTheme="minorHAnsi" w:cstheme="minorHAnsi"/>
          <w:b/>
          <w:color w:val="121212"/>
          <w:sz w:val="28"/>
          <w:szCs w:val="28"/>
        </w:rPr>
        <w:t> – раскладывайте числитель и знаменатель на множители.</w:t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Пример 5</w:t>
      </w:r>
    </w:p>
    <w:p w:rsidR="00ED38F2" w:rsidRPr="005A2CF8" w:rsidRDefault="00ED38F2" w:rsidP="00ED38F2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27"/>
          <w:szCs w:val="27"/>
        </w:rPr>
        <w:t>Найти предел последовательности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5A2CF8">
        <w:rPr>
          <w:rFonts w:asciiTheme="minorHAnsi" w:hAnsiTheme="minorHAnsi" w:cstheme="minorHAnsi"/>
          <w:noProof/>
          <w:color w:val="000000"/>
          <w:sz w:val="40"/>
          <w:szCs w:val="40"/>
        </w:rPr>
        <w:drawing>
          <wp:inline distT="0" distB="0" distL="0" distR="0">
            <wp:extent cx="979805" cy="424815"/>
            <wp:effectExtent l="19050" t="0" r="0" b="0"/>
            <wp:docPr id="133" name="Рисунок 133" descr="http://mathprofi.ru/k/predel_posledovatelnosti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mathprofi.ru/k/predel_posledovatelnosti_clip_image051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Решение</w:t>
      </w:r>
      <w:r>
        <w:rPr>
          <w:rFonts w:ascii="Arial" w:hAnsi="Arial" w:cs="Arial"/>
          <w:color w:val="000000"/>
          <w:sz w:val="27"/>
          <w:szCs w:val="27"/>
        </w:rPr>
        <w:t> оформим по той же схеме: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399405" cy="848995"/>
            <wp:effectExtent l="19050" t="0" r="0" b="0"/>
            <wp:docPr id="134" name="Рисунок 134" descr="http://mathprofi.ru/k/predel_posledovatelnost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mathprofi.ru/k/predel_posledovatelnosti_clip_image053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(1) Используя </w:t>
      </w:r>
      <w:hyperlink r:id="rId59" w:tgtFrame="_blank" w:history="1">
        <w:r>
          <w:rPr>
            <w:rStyle w:val="a8"/>
            <w:rFonts w:ascii="Arial" w:hAnsi="Arial" w:cs="Arial"/>
            <w:b/>
            <w:bCs/>
            <w:color w:val="3366CC"/>
          </w:rPr>
          <w:t>свойства степеней</w:t>
        </w:r>
      </w:hyperlink>
      <w:r>
        <w:rPr>
          <w:rFonts w:ascii="Arial" w:hAnsi="Arial" w:cs="Arial"/>
          <w:color w:val="000000"/>
          <w:sz w:val="27"/>
          <w:szCs w:val="27"/>
        </w:rPr>
        <w:t>, вынесем из показателей всё лишнее, оставив там только «эн».</w:t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(2) Смотрим, какие показательные последовательности есть в пределе: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81000" cy="228600"/>
            <wp:effectExtent l="0" t="0" r="0" b="0"/>
            <wp:docPr id="135" name="Рисунок 135" descr="http://mathprofi.ru/k/predel_posledovatelnosti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mathprofi.ru/k/predel_posledovatelnosti_clip_image055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и выбираем последовательность с </w:t>
      </w:r>
      <w:r>
        <w:rPr>
          <w:rStyle w:val="a3"/>
          <w:rFonts w:ascii="Arial" w:hAnsi="Arial" w:cs="Arial"/>
          <w:color w:val="000000"/>
          <w:sz w:val="27"/>
          <w:szCs w:val="27"/>
        </w:rPr>
        <w:t>наибольшим</w:t>
      </w:r>
      <w:r>
        <w:rPr>
          <w:rFonts w:ascii="Arial" w:hAnsi="Arial" w:cs="Arial"/>
          <w:color w:val="000000"/>
          <w:sz w:val="27"/>
          <w:szCs w:val="27"/>
        </w:rPr>
        <w:t> основанием: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4785" cy="184785"/>
            <wp:effectExtent l="19050" t="0" r="5715" b="0"/>
            <wp:docPr id="136" name="Рисунок 136" descr="http://mathprofi.ru/k/predel_posledovatelnosti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mathprofi.ru/k/predel_posledovatelnosti_clip_image057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 xml:space="preserve">. В целях устранения неопределённости делим числитель и знаменатель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4785" cy="184785"/>
            <wp:effectExtent l="19050" t="0" r="5715" b="0"/>
            <wp:docPr id="137" name="Рисунок 137" descr="http://mathprofi.ru/k/predel_posledovatelnosti_clip_image05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mathprofi.ru/k/predel_posledovatelnosti_clip_image057_0000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(3) В числителе и знаменателе проводим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почленное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деление. Поскольку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48615" cy="467995"/>
            <wp:effectExtent l="19050" t="0" r="0" b="0"/>
            <wp:docPr id="138" name="Рисунок 138" descr="http://mathprofi.ru/k/predel_posledovatelnosti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mathprofi.ru/k/predel_posledovatelnosti_clip_image059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является бесконечно убывающей геометрической прогрессией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219200" cy="196215"/>
            <wp:effectExtent l="0" t="0" r="0" b="0"/>
            <wp:docPr id="139" name="Рисунок 139" descr="http://mathprofi.ru/k/predel_posledovatelnosti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mathprofi.ru/k/predel_posledovatelnosti_clip_image061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, то она стремится к нулю. И тем более к нулю стремится константа, делённая на растущую прогрессию: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01015" cy="391795"/>
            <wp:effectExtent l="19050" t="0" r="0" b="0"/>
            <wp:docPr id="140" name="Рисунок 140" descr="http://mathprofi.ru/k/predel_posledovatelnosti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mathprofi.ru/k/predel_posledovatelnosti_clip_image063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</w:p>
    <w:p w:rsidR="00271D85" w:rsidRPr="00590016" w:rsidRDefault="00271D85" w:rsidP="00271D85">
      <w:pPr>
        <w:pStyle w:val="2"/>
        <w:shd w:val="clear" w:color="auto" w:fill="FFFFFF"/>
        <w:rPr>
          <w:rFonts w:asciiTheme="minorHAnsi" w:hAnsiTheme="minorHAnsi" w:cstheme="minorHAnsi"/>
          <w:bCs w:val="0"/>
          <w:color w:val="121212"/>
          <w:sz w:val="28"/>
          <w:szCs w:val="28"/>
        </w:rPr>
      </w:pPr>
      <w:r w:rsidRPr="00590016">
        <w:rPr>
          <w:rFonts w:asciiTheme="minorHAnsi" w:hAnsiTheme="minorHAnsi" w:cstheme="minorHAnsi"/>
          <w:bCs w:val="0"/>
          <w:color w:val="121212"/>
          <w:sz w:val="28"/>
          <w:szCs w:val="28"/>
        </w:rPr>
        <w:t xml:space="preserve">Правило </w:t>
      </w:r>
      <w:proofErr w:type="spellStart"/>
      <w:r w:rsidRPr="00590016">
        <w:rPr>
          <w:rFonts w:asciiTheme="minorHAnsi" w:hAnsiTheme="minorHAnsi" w:cstheme="minorHAnsi"/>
          <w:bCs w:val="0"/>
          <w:color w:val="121212"/>
          <w:sz w:val="28"/>
          <w:szCs w:val="28"/>
        </w:rPr>
        <w:t>Лопиталя</w:t>
      </w:r>
      <w:proofErr w:type="spellEnd"/>
      <w:r w:rsidRPr="00590016">
        <w:rPr>
          <w:rFonts w:asciiTheme="minorHAnsi" w:hAnsiTheme="minorHAnsi" w:cstheme="minorHAnsi"/>
          <w:bCs w:val="0"/>
          <w:color w:val="121212"/>
          <w:sz w:val="28"/>
          <w:szCs w:val="28"/>
        </w:rPr>
        <w:t xml:space="preserve"> в пределах</w:t>
      </w:r>
    </w:p>
    <w:p w:rsidR="00271D85" w:rsidRPr="00590016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Theme="minorHAnsi" w:hAnsiTheme="minorHAnsi" w:cstheme="minorHAnsi"/>
          <w:b/>
          <w:color w:val="121212"/>
          <w:sz w:val="28"/>
          <w:szCs w:val="28"/>
        </w:rPr>
      </w:pPr>
      <w:r w:rsidRPr="00590016">
        <w:rPr>
          <w:rFonts w:asciiTheme="minorHAnsi" w:hAnsiTheme="minorHAnsi" w:cstheme="minorHAnsi"/>
          <w:b/>
          <w:color w:val="121212"/>
          <w:sz w:val="28"/>
          <w:szCs w:val="28"/>
        </w:rPr>
        <w:t>Еще один мощный способ, позволяющий устранить неопределенности обоих типов. В чем суть метода?</w:t>
      </w:r>
    </w:p>
    <w:p w:rsidR="00271D85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="Arial" w:hAnsi="Arial" w:cs="Arial"/>
          <w:color w:val="121212"/>
        </w:rPr>
      </w:pPr>
      <w:r w:rsidRPr="007F6EC0">
        <w:rPr>
          <w:rStyle w:val="a3"/>
          <w:rFonts w:ascii="Arial" w:hAnsi="Arial" w:cs="Arial"/>
          <w:b w:val="0"/>
          <w:iCs/>
          <w:color w:val="121212"/>
        </w:rPr>
        <w:t>Если в пределе есть</w:t>
      </w:r>
      <w:r>
        <w:rPr>
          <w:rStyle w:val="a3"/>
          <w:rFonts w:ascii="Arial" w:hAnsi="Arial" w:cs="Arial"/>
          <w:i/>
          <w:iCs/>
          <w:color w:val="121212"/>
        </w:rPr>
        <w:t xml:space="preserve"> неопределенность, </w:t>
      </w:r>
      <w:r w:rsidRPr="007F6EC0">
        <w:rPr>
          <w:rStyle w:val="a3"/>
          <w:rFonts w:ascii="Arial" w:hAnsi="Arial" w:cs="Arial"/>
          <w:b w:val="0"/>
          <w:iCs/>
          <w:color w:val="121212"/>
        </w:rPr>
        <w:t>берем производную от числителя и знаменателя до тех пор, пока неопределенность не исчезнет</w:t>
      </w:r>
      <w:r>
        <w:rPr>
          <w:rStyle w:val="a3"/>
          <w:rFonts w:ascii="Arial" w:hAnsi="Arial" w:cs="Arial"/>
          <w:i/>
          <w:iCs/>
          <w:color w:val="121212"/>
        </w:rPr>
        <w:t>.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 xml:space="preserve">Наглядно правило </w:t>
      </w:r>
      <w:proofErr w:type="spellStart"/>
      <w:r>
        <w:rPr>
          <w:rFonts w:ascii="Arial" w:hAnsi="Arial" w:cs="Arial"/>
          <w:color w:val="121212"/>
        </w:rPr>
        <w:t>Лопиталя</w:t>
      </w:r>
      <w:proofErr w:type="spellEnd"/>
      <w:r>
        <w:rPr>
          <w:rFonts w:ascii="Arial" w:hAnsi="Arial" w:cs="Arial"/>
          <w:color w:val="121212"/>
        </w:rPr>
        <w:t xml:space="preserve"> выглядит так: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4375785" cy="1469390"/>
            <wp:effectExtent l="19050" t="0" r="5715" b="0"/>
            <wp:docPr id="165" name="Рисунок 165" descr="пределы математика для чай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пределы математика для чайников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="Arial" w:hAnsi="Arial" w:cs="Arial"/>
          <w:color w:val="121212"/>
        </w:rPr>
      </w:pPr>
      <w:r>
        <w:rPr>
          <w:rStyle w:val="a5"/>
          <w:rFonts w:ascii="Arial" w:hAnsi="Arial" w:cs="Arial"/>
          <w:b/>
          <w:bCs/>
          <w:color w:val="121212"/>
          <w:u w:val="single"/>
        </w:rPr>
        <w:t>Важный момент</w:t>
      </w:r>
      <w:r>
        <w:rPr>
          <w:rFonts w:ascii="Arial" w:hAnsi="Arial" w:cs="Arial"/>
          <w:color w:val="121212"/>
        </w:rPr>
        <w:t>: предел, в котором вместо числителя и знаменателя стоят производные от числителя и знаменателя, должен существовать.</w:t>
      </w:r>
    </w:p>
    <w:p w:rsidR="00271D85" w:rsidRDefault="005C33FB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3331210" cy="1469390"/>
            <wp:effectExtent l="19050" t="0" r="2540" b="0"/>
            <wp:docPr id="47" name="Рисунок 167" descr="Правило Лопит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Правило Лопиталя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Default="00271D85" w:rsidP="003A6F6D">
      <w:pPr>
        <w:pStyle w:val="a4"/>
        <w:shd w:val="clear" w:color="auto" w:fill="FFFFFF"/>
        <w:spacing w:before="0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Налицо типичная неопределенность </w:t>
      </w:r>
      <w:r>
        <w:rPr>
          <w:rStyle w:val="a3"/>
          <w:rFonts w:ascii="Arial" w:hAnsi="Arial" w:cs="Arial"/>
          <w:i/>
          <w:iCs/>
          <w:color w:val="121212"/>
        </w:rPr>
        <w:t>0/0</w:t>
      </w:r>
      <w:r>
        <w:rPr>
          <w:rFonts w:ascii="Arial" w:hAnsi="Arial" w:cs="Arial"/>
          <w:color w:val="121212"/>
        </w:rPr>
        <w:t>. Возьмем произво</w:t>
      </w:r>
      <w:r w:rsidR="003A6F6D">
        <w:rPr>
          <w:rFonts w:ascii="Arial" w:hAnsi="Arial" w:cs="Arial"/>
          <w:color w:val="121212"/>
        </w:rPr>
        <w:t xml:space="preserve">дные от числителя и </w:t>
      </w:r>
      <w:proofErr w:type="spellStart"/>
      <w:r w:rsidR="003A6F6D">
        <w:rPr>
          <w:rFonts w:ascii="Arial" w:hAnsi="Arial" w:cs="Arial"/>
          <w:color w:val="121212"/>
        </w:rPr>
        <w:t>знаменат</w:t>
      </w:r>
      <w:proofErr w:type="spellEnd"/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5391150" cy="2100943"/>
            <wp:effectExtent l="19050" t="0" r="0" b="0"/>
            <wp:docPr id="168" name="Рисунок 168" descr="Правило Лопиталя для чай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Правило Лопиталя для чайников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663" cy="210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6EB" w:rsidRPr="003A6F6D" w:rsidRDefault="00D756EB" w:rsidP="003A6F6D">
      <w:pPr>
        <w:spacing w:before="171" w:after="171" w:line="240" w:lineRule="auto"/>
        <w:ind w:left="171" w:right="17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1263" cy="3962400"/>
            <wp:effectExtent l="19050" t="0" r="0" b="0"/>
            <wp:docPr id="2" name="Рисунок 1" descr="Видеоурок &quot;Понятие производной&quot;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еоурок &quot;Понятие производной&quot; - YouTube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0" cy="396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6EB" w:rsidRPr="005C33FB" w:rsidRDefault="00B3673D">
      <w:pPr>
        <w:rPr>
          <w:rFonts w:eastAsiaTheme="minorEastAsia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=5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</m:oMath>
      <w:r w:rsidR="005C33FB" w:rsidRPr="005C33FB">
        <w:rPr>
          <w:rFonts w:eastAsiaTheme="minorEastAsia"/>
          <w:sz w:val="32"/>
          <w:szCs w:val="32"/>
          <w:lang w:val="en-US"/>
        </w:rPr>
        <w:t xml:space="preserve">          </w:t>
      </w:r>
    </w:p>
    <w:p w:rsidR="005C33FB" w:rsidRDefault="005C33FB">
      <w:pPr>
        <w:rPr>
          <w:rFonts w:eastAsiaTheme="minorEastAsia"/>
          <w:sz w:val="32"/>
          <w:szCs w:val="32"/>
          <w:lang w:val="en-US"/>
        </w:rPr>
      </w:pPr>
      <w:r w:rsidRPr="005C33FB">
        <w:rPr>
          <w:rFonts w:eastAsiaTheme="minorEastAsia"/>
          <w:sz w:val="32"/>
          <w:szCs w:val="32"/>
          <w:lang w:val="en-US"/>
        </w:rPr>
        <w:t>Y</w:t>
      </w:r>
      <w:r>
        <w:rPr>
          <w:rFonts w:eastAsiaTheme="minorEastAsia"/>
          <w:sz w:val="32"/>
          <w:szCs w:val="32"/>
          <w:lang w:val="en-US"/>
        </w:rPr>
        <w:t xml:space="preserve">= </w:t>
      </w:r>
      <w:proofErr w:type="gramStart"/>
      <w:r>
        <w:rPr>
          <w:rFonts w:eastAsiaTheme="minorEastAsia"/>
          <w:sz w:val="32"/>
          <w:szCs w:val="32"/>
          <w:lang w:val="en-US"/>
        </w:rPr>
        <w:t>6x</w:t>
      </w:r>
      <w:r>
        <w:rPr>
          <w:rFonts w:eastAsiaTheme="minorEastAsia"/>
          <w:sz w:val="32"/>
          <w:szCs w:val="32"/>
          <w:vertAlign w:val="superscript"/>
          <w:lang w:val="en-US"/>
        </w:rPr>
        <w:t>4</w:t>
      </w:r>
      <w:r>
        <w:rPr>
          <w:rFonts w:eastAsiaTheme="minorEastAsia"/>
          <w:sz w:val="32"/>
          <w:szCs w:val="32"/>
          <w:lang w:val="en-US"/>
        </w:rPr>
        <w:t xml:space="preserve">  </w:t>
      </w:r>
      <w:r>
        <w:rPr>
          <w:rFonts w:eastAsiaTheme="minorEastAsia" w:cstheme="minorHAnsi"/>
          <w:sz w:val="32"/>
          <w:szCs w:val="32"/>
          <w:lang w:val="en-US"/>
        </w:rPr>
        <w:t>→</w:t>
      </w:r>
      <w:proofErr w:type="gramEnd"/>
      <w:r>
        <w:rPr>
          <w:rFonts w:eastAsiaTheme="minorEastAsia"/>
          <w:sz w:val="32"/>
          <w:szCs w:val="32"/>
          <w:lang w:val="en-US"/>
        </w:rPr>
        <w:t xml:space="preserve">  y’=6*4x</w:t>
      </w:r>
      <w:r>
        <w:rPr>
          <w:rFonts w:eastAsiaTheme="minorEastAsia"/>
          <w:sz w:val="32"/>
          <w:szCs w:val="32"/>
          <w:vertAlign w:val="superscript"/>
          <w:lang w:val="en-US"/>
        </w:rPr>
        <w:t>3</w:t>
      </w:r>
      <w:r>
        <w:rPr>
          <w:rFonts w:eastAsiaTheme="minorEastAsia"/>
          <w:sz w:val="32"/>
          <w:szCs w:val="32"/>
          <w:lang w:val="en-US"/>
        </w:rPr>
        <w:t>= 24 x</w:t>
      </w:r>
      <w:r>
        <w:rPr>
          <w:rFonts w:eastAsiaTheme="minorEastAsia"/>
          <w:sz w:val="32"/>
          <w:szCs w:val="32"/>
          <w:vertAlign w:val="superscript"/>
          <w:lang w:val="en-US"/>
        </w:rPr>
        <w:t>3</w:t>
      </w:r>
    </w:p>
    <w:p w:rsidR="005C33FB" w:rsidRDefault="005C33FB">
      <w:p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Y= 7x</w:t>
      </w:r>
      <w:r>
        <w:rPr>
          <w:rFonts w:eastAsiaTheme="minorEastAsia"/>
          <w:sz w:val="32"/>
          <w:szCs w:val="32"/>
          <w:vertAlign w:val="superscript"/>
          <w:lang w:val="en-US"/>
        </w:rPr>
        <w:t>3</w:t>
      </w:r>
      <w:r>
        <w:rPr>
          <w:rFonts w:eastAsiaTheme="minorEastAsia"/>
          <w:sz w:val="32"/>
          <w:szCs w:val="32"/>
          <w:lang w:val="en-US"/>
        </w:rPr>
        <w:t xml:space="preserve"> – 5x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 xml:space="preserve"> + 4x +</w:t>
      </w:r>
      <w:proofErr w:type="gramStart"/>
      <w:r>
        <w:rPr>
          <w:rFonts w:eastAsiaTheme="minorEastAsia"/>
          <w:sz w:val="32"/>
          <w:szCs w:val="32"/>
          <w:lang w:val="en-US"/>
        </w:rPr>
        <w:t xml:space="preserve">17  </w:t>
      </w:r>
      <w:r>
        <w:rPr>
          <w:rFonts w:eastAsiaTheme="minorEastAsia" w:cstheme="minorHAnsi"/>
          <w:sz w:val="32"/>
          <w:szCs w:val="32"/>
          <w:lang w:val="en-US"/>
        </w:rPr>
        <w:t>→</w:t>
      </w:r>
      <w:proofErr w:type="gramEnd"/>
      <w:r>
        <w:rPr>
          <w:rFonts w:eastAsiaTheme="minorEastAsia"/>
          <w:sz w:val="32"/>
          <w:szCs w:val="32"/>
          <w:lang w:val="en-US"/>
        </w:rPr>
        <w:t xml:space="preserve"> y’= 21x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 xml:space="preserve"> - 10x + 4*1 + 0 = 21x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 xml:space="preserve"> -10x + 4</w:t>
      </w:r>
    </w:p>
    <w:p w:rsidR="005C33FB" w:rsidRDefault="00B3673D">
      <w:pPr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</m:func>
        </m:oMath>
      </m:oMathPara>
    </w:p>
    <w:p w:rsidR="005200C1" w:rsidRPr="005C33FB" w:rsidRDefault="00B3673D">
      <w:pPr>
        <w:rPr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  <w:lang w:val="en-US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  <w:lang w:val="en-US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</m:oMath>
      <w:r w:rsidR="005200C1">
        <w:rPr>
          <w:rFonts w:eastAsiaTheme="minorEastAsia"/>
          <w:sz w:val="32"/>
          <w:szCs w:val="32"/>
          <w:lang w:val="en-US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tgx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p>
      </m:oMath>
    </w:p>
    <w:p w:rsidR="00D756EB" w:rsidRDefault="00D756EB">
      <w:r>
        <w:rPr>
          <w:noProof/>
          <w:lang w:eastAsia="ru-RU"/>
        </w:rPr>
        <w:drawing>
          <wp:inline distT="0" distB="0" distL="0" distR="0">
            <wp:extent cx="4903146" cy="3910519"/>
            <wp:effectExtent l="19050" t="0" r="0" b="0"/>
            <wp:docPr id="17" name="Рисунок 4" descr="Что такое производная? Определение и смысл производной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такое производная? Определение и смысл производной функции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50" cy="39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6EB" w:rsidRDefault="00D756EB" w:rsidP="00D756EB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tg∝=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NL</m:t>
              </m:r>
            </m:num>
            <m:den>
              <m:r>
                <w:rPr>
                  <w:rFonts w:ascii="Cambria Math" w:hAnsi="Cambria Math"/>
                </w:rPr>
                <m:t>KN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∆y</m:t>
              </m:r>
            </m:num>
            <m:den>
              <m:r>
                <w:rPr>
                  <w:rFonts w:ascii="Cambria Math" w:hAnsi="Cambria Math"/>
                </w:rPr>
                <m:t>∆x</m:t>
              </m:r>
            </m:den>
          </m:f>
          <m:r>
            <w:rPr>
              <w:rFonts w:ascii="Cambria Math" w:eastAsiaTheme="minorEastAsia" w:hAnsi="Cambria Math"/>
            </w:rPr>
            <m:t xml:space="preserve"> →tgφ=k при  ∆x→0</m:t>
          </m:r>
        </m:oMath>
      </m:oMathPara>
    </w:p>
    <w:p w:rsidR="006A153A" w:rsidRDefault="006A153A" w:rsidP="00D756EB">
      <w:pPr>
        <w:rPr>
          <w:b/>
          <w:sz w:val="32"/>
          <w:szCs w:val="32"/>
        </w:rPr>
      </w:pPr>
      <w:r w:rsidRPr="006A153A">
        <w:rPr>
          <w:b/>
          <w:sz w:val="32"/>
          <w:szCs w:val="32"/>
        </w:rPr>
        <w:t>Геометрический смысл производной</w:t>
      </w:r>
      <w:r>
        <w:rPr>
          <w:b/>
          <w:sz w:val="32"/>
          <w:szCs w:val="32"/>
        </w:rPr>
        <w:t xml:space="preserve"> – производная, вычисленная в заданной точке</w:t>
      </w:r>
      <w:r w:rsidR="005200C1" w:rsidRPr="005200C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– это угловой коэффициент касательной, проведенной к графику функции в данной точке.</w:t>
      </w:r>
    </w:p>
    <w:p w:rsidR="006A153A" w:rsidRPr="003A6F6D" w:rsidRDefault="00B3673D" w:rsidP="00D756EB">
      <w:pPr>
        <w:rPr>
          <w:rFonts w:eastAsiaTheme="minorEastAsia" w:cstheme="minorHAnsi"/>
          <w:b/>
          <w:sz w:val="40"/>
          <w:szCs w:val="40"/>
        </w:rPr>
      </w:pPr>
      <m:oMath>
        <m:sSup>
          <m:sSupPr>
            <m:ctrlPr>
              <w:rPr>
                <w:rFonts w:ascii="Cambria Math" w:hAnsi="Cambria Math" w:cstheme="minorHAnsi"/>
                <w:b/>
                <w:sz w:val="40"/>
                <w:szCs w:val="40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cstheme="minorHAnsi"/>
                <w:sz w:val="40"/>
                <w:szCs w:val="40"/>
              </w:rPr>
              <m:t>у</m:t>
            </m:r>
            <m:ctrlPr>
              <w:rPr>
                <w:rFonts w:ascii="Cambria Math" w:hAnsi="Cambria Math" w:cstheme="minorHAnsi"/>
                <w:b/>
                <w:sz w:val="40"/>
                <w:szCs w:val="40"/>
              </w:rPr>
            </m:ctrlPr>
          </m:e>
          <m:sup>
            <m:r>
              <m:rPr>
                <m:sty m:val="b"/>
              </m:rPr>
              <w:rPr>
                <w:rFonts w:ascii="Cambria Math" w:cstheme="minorHAnsi"/>
                <w:sz w:val="40"/>
                <w:szCs w:val="4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b/>
                <w:sz w:val="40"/>
                <w:szCs w:val="4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cstheme="minorHAnsi"/>
                    <w:sz w:val="40"/>
                    <w:szCs w:val="40"/>
                    <w:lang w:val="en-US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cstheme="minorHAnsi"/>
                    <w:sz w:val="40"/>
                    <w:szCs w:val="40"/>
                    <w:lang w:val="en-US"/>
                  </w:rPr>
                  <m:t>0</m:t>
                </m:r>
              </m:sub>
            </m:sSub>
          </m:e>
        </m:d>
        <m:r>
          <m:rPr>
            <m:sty m:val="b"/>
          </m:rPr>
          <w:rPr>
            <w:rFonts w:ascii="Cambria Math" w:cstheme="minorHAnsi"/>
            <w:sz w:val="40"/>
            <w:szCs w:val="40"/>
          </w:rPr>
          <m:t>=</m:t>
        </m:r>
        <m:sSub>
          <m:sSubPr>
            <m:ctrlPr>
              <w:rPr>
                <w:rFonts w:ascii="Cambria Math" w:hAnsi="Cambria Math" w:cstheme="minorHAnsi"/>
                <w:b/>
                <w:sz w:val="40"/>
                <w:szCs w:val="40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cstheme="minorHAnsi"/>
                <w:sz w:val="40"/>
                <w:szCs w:val="40"/>
                <w:lang w:val="en-US"/>
              </w:rPr>
              <m:t>k</m:t>
            </m:r>
          </m:e>
          <m:sub>
            <m:r>
              <m:rPr>
                <m:sty m:val="b"/>
              </m:rPr>
              <w:rPr>
                <w:rFonts w:ascii="Cambria Math" w:cstheme="minorHAnsi"/>
                <w:sz w:val="40"/>
                <w:szCs w:val="40"/>
              </w:rPr>
              <m:t>касат</m:t>
            </m:r>
            <m:r>
              <m:rPr>
                <m:sty m:val="b"/>
              </m:rPr>
              <w:rPr>
                <w:rFonts w:ascii="Cambria Math" w:cstheme="minorHAnsi"/>
                <w:sz w:val="40"/>
                <w:szCs w:val="40"/>
              </w:rPr>
              <m:t>.</m:t>
            </m:r>
          </m:sub>
        </m:sSub>
      </m:oMath>
      <w:r w:rsidR="003A6F6D">
        <w:rPr>
          <w:rFonts w:eastAsiaTheme="minorEastAsia" w:cstheme="minorHAnsi"/>
          <w:b/>
          <w:sz w:val="40"/>
          <w:szCs w:val="40"/>
        </w:rPr>
        <w:t>=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40"/>
            <w:szCs w:val="40"/>
          </w:rPr>
          <m:t>tgφ</m:t>
        </m:r>
      </m:oMath>
    </w:p>
    <w:p w:rsidR="006A153A" w:rsidRPr="003A6F6D" w:rsidRDefault="006A153A" w:rsidP="00D756EB">
      <w:pPr>
        <w:rPr>
          <w:rFonts w:eastAsiaTheme="minorEastAsia"/>
          <w:sz w:val="32"/>
          <w:szCs w:val="32"/>
        </w:rPr>
      </w:pPr>
    </w:p>
    <w:p w:rsidR="006A153A" w:rsidRPr="00890238" w:rsidRDefault="006A153A" w:rsidP="006A153A">
      <w:pPr>
        <w:shd w:val="clear" w:color="auto" w:fill="E6F0FB"/>
        <w:spacing w:after="171" w:line="240" w:lineRule="auto"/>
        <w:jc w:val="both"/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</w:pPr>
      <w:r w:rsidRPr="00890238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t>(Механический смысл производной)</w:t>
      </w:r>
    </w:p>
    <w:p w:rsidR="006A153A" w:rsidRPr="00890238" w:rsidRDefault="006A153A" w:rsidP="006A153A">
      <w:pPr>
        <w:shd w:val="clear" w:color="auto" w:fill="E6F0FB"/>
        <w:spacing w:after="0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Пусть задан путь </w:t>
      </w:r>
      <w:r w:rsidRPr="00890238">
        <w:rPr>
          <w:rFonts w:ascii="MathJax_Math-italic" w:eastAsia="Times New Roman" w:hAnsi="MathJax_Math-italic" w:cs="Times New Roman"/>
          <w:color w:val="111111"/>
          <w:sz w:val="24"/>
          <w:szCs w:val="24"/>
          <w:lang w:eastAsia="ru-RU"/>
        </w:rPr>
        <w:t>s</w:t>
      </w:r>
      <w:r w:rsidRPr="00890238">
        <w:rPr>
          <w:rFonts w:ascii="MathJax_Main" w:eastAsia="Times New Roman" w:hAnsi="MathJax_Main" w:cs="Times New Roman"/>
          <w:color w:val="111111"/>
          <w:sz w:val="24"/>
          <w:szCs w:val="24"/>
          <w:lang w:eastAsia="ru-RU"/>
        </w:rPr>
        <w:t>=</w:t>
      </w:r>
      <w:r w:rsidRPr="00890238">
        <w:rPr>
          <w:rFonts w:ascii="MathJax_Math-italic" w:eastAsia="Times New Roman" w:hAnsi="MathJax_Math-italic" w:cs="Times New Roman"/>
          <w:color w:val="111111"/>
          <w:sz w:val="24"/>
          <w:szCs w:val="24"/>
          <w:lang w:eastAsia="ru-RU"/>
        </w:rPr>
        <w:t>f</w:t>
      </w:r>
      <w:r w:rsidRPr="00890238">
        <w:rPr>
          <w:rFonts w:ascii="MathJax_Main" w:eastAsia="Times New Roman" w:hAnsi="MathJax_Main" w:cs="Times New Roman"/>
          <w:color w:val="111111"/>
          <w:sz w:val="24"/>
          <w:szCs w:val="24"/>
          <w:lang w:eastAsia="ru-RU"/>
        </w:rPr>
        <w:t>(</w:t>
      </w:r>
      <w:r w:rsidRPr="00890238">
        <w:rPr>
          <w:rFonts w:ascii="MathJax_Math-italic" w:eastAsia="Times New Roman" w:hAnsi="MathJax_Math-italic" w:cs="Times New Roman"/>
          <w:color w:val="111111"/>
          <w:sz w:val="24"/>
          <w:szCs w:val="24"/>
          <w:lang w:eastAsia="ru-RU"/>
        </w:rPr>
        <w:t>x</w:t>
      </w:r>
      <w:r w:rsidRPr="00890238">
        <w:rPr>
          <w:rFonts w:ascii="MathJax_Main" w:eastAsia="Times New Roman" w:hAnsi="MathJax_Main" w:cs="Times New Roman"/>
          <w:color w:val="111111"/>
          <w:sz w:val="24"/>
          <w:szCs w:val="24"/>
          <w:lang w:eastAsia="ru-RU"/>
        </w:rPr>
        <w:t>)</w:t>
      </w:r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 xml:space="preserve"> движения материальной точки. Скорость данной материальной точки в момент времени </w:t>
      </w:r>
      <w:r w:rsidRPr="00890238">
        <w:rPr>
          <w:rFonts w:ascii="MathJax_Math-italic" w:eastAsia="Times New Roman" w:hAnsi="MathJax_Math-italic" w:cs="Times New Roman"/>
          <w:color w:val="111111"/>
          <w:sz w:val="24"/>
          <w:szCs w:val="24"/>
          <w:lang w:eastAsia="ru-RU"/>
        </w:rPr>
        <w:t>t</w:t>
      </w:r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 xml:space="preserve">  есть производная от пути </w:t>
      </w:r>
      <w:r w:rsidRPr="00890238">
        <w:rPr>
          <w:rFonts w:ascii="MathJax_Math-italic" w:eastAsia="Times New Roman" w:hAnsi="MathJax_Math-italic" w:cs="Times New Roman"/>
          <w:color w:val="111111"/>
          <w:sz w:val="24"/>
          <w:szCs w:val="24"/>
          <w:lang w:eastAsia="ru-RU"/>
        </w:rPr>
        <w:t>s</w:t>
      </w:r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по времени </w:t>
      </w:r>
      <w:r w:rsidRPr="00890238">
        <w:rPr>
          <w:rFonts w:ascii="MathJax_Math-italic" w:eastAsia="Times New Roman" w:hAnsi="MathJax_Math-italic" w:cs="Times New Roman"/>
          <w:color w:val="111111"/>
          <w:sz w:val="24"/>
          <w:szCs w:val="24"/>
          <w:lang w:eastAsia="ru-RU"/>
        </w:rPr>
        <w:t>t</w:t>
      </w:r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:</w:t>
      </w:r>
    </w:p>
    <w:p w:rsidR="006A153A" w:rsidRPr="00890238" w:rsidRDefault="006A153A" w:rsidP="006A153A">
      <w:pPr>
        <w:shd w:val="clear" w:color="auto" w:fill="E6F0FB"/>
        <w:spacing w:line="240" w:lineRule="auto"/>
        <w:jc w:val="center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890238">
        <w:rPr>
          <w:rFonts w:eastAsia="Times New Roman" w:cstheme="minorHAnsi"/>
          <w:color w:val="111111"/>
          <w:sz w:val="24"/>
          <w:szCs w:val="24"/>
          <w:lang w:eastAsia="ru-RU"/>
        </w:rPr>
        <w:t>v(t)=s′(t)</w:t>
      </w:r>
    </w:p>
    <w:p w:rsidR="006A153A" w:rsidRPr="00890238" w:rsidRDefault="006A153A" w:rsidP="006A153A">
      <w:pPr>
        <w:shd w:val="clear" w:color="auto" w:fill="E6F0FB"/>
        <w:spacing w:after="0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890238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t>Задание.</w:t>
      </w:r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Тело движется прямолинейно по закону</w:t>
      </w:r>
      <w:r w:rsidRPr="00890238">
        <w:rPr>
          <w:rFonts w:eastAsia="Times New Roman" w:cstheme="minorHAnsi"/>
          <w:color w:val="111111"/>
          <w:sz w:val="24"/>
          <w:szCs w:val="24"/>
          <w:lang w:eastAsia="ru-RU"/>
        </w:rPr>
        <w:t> s(t)=</w:t>
      </w:r>
      <w:r w:rsidR="0039103A" w:rsidRPr="00890238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111111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111111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cstheme="minorHAnsi"/>
                <w:color w:val="111111"/>
                <w:sz w:val="24"/>
                <w:szCs w:val="24"/>
                <w:lang w:eastAsia="ru-RU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theme="minorHAnsi"/>
                <w:i/>
                <w:color w:val="111111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111111"/>
                <w:sz w:val="24"/>
                <w:szCs w:val="24"/>
                <w:lang w:val="en-US" w:eastAsia="ru-RU"/>
              </w:rPr>
              <m:t>t</m:t>
            </m:r>
          </m:e>
          <m:sup>
            <m:r>
              <w:rPr>
                <w:rFonts w:ascii="Cambria Math" w:eastAsia="Times New Roman" w:cstheme="minorHAnsi"/>
                <w:color w:val="111111"/>
                <w:sz w:val="24"/>
                <w:szCs w:val="24"/>
                <w:lang w:eastAsia="ru-RU"/>
              </w:rPr>
              <m:t>3</m:t>
            </m:r>
          </m:sup>
        </m:sSup>
        <m:r>
          <w:rPr>
            <w:rFonts w:eastAsia="Times New Roman" w:cstheme="minorHAnsi"/>
            <w:color w:val="111111"/>
            <w:sz w:val="24"/>
            <w:szCs w:val="24"/>
            <w:lang w:eastAsia="ru-RU"/>
          </w:rPr>
          <m:t>-</m:t>
        </m:r>
        <m:r>
          <w:rPr>
            <w:rFonts w:ascii="Cambria Math" w:eastAsia="Times New Roman" w:cstheme="minorHAnsi"/>
            <w:color w:val="111111"/>
            <w:sz w:val="24"/>
            <w:szCs w:val="24"/>
            <w:lang w:eastAsia="ru-RU"/>
          </w:rPr>
          <m:t>2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111111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111111"/>
                <w:sz w:val="24"/>
                <w:szCs w:val="24"/>
                <w:lang w:val="en-US" w:eastAsia="ru-RU"/>
              </w:rPr>
              <m:t>t</m:t>
            </m:r>
          </m:e>
          <m:sup>
            <m:r>
              <w:rPr>
                <w:rFonts w:ascii="Cambria Math" w:eastAsia="Times New Roman" w:cstheme="minorHAnsi"/>
                <w:color w:val="111111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cstheme="minorHAnsi"/>
            <w:color w:val="111111"/>
            <w:sz w:val="24"/>
            <w:szCs w:val="24"/>
            <w:lang w:eastAsia="ru-RU"/>
          </w:rPr>
          <m:t>+4</m:t>
        </m:r>
        <m:r>
          <w:rPr>
            <w:rFonts w:ascii="Cambria Math" w:eastAsia="Times New Roman" w:hAnsi="Cambria Math" w:cstheme="minorHAnsi"/>
            <w:color w:val="111111"/>
            <w:sz w:val="24"/>
            <w:szCs w:val="24"/>
            <w:lang w:val="en-US" w:eastAsia="ru-RU"/>
          </w:rPr>
          <m:t>t</m:t>
        </m:r>
      </m:oMath>
      <w:r w:rsidR="0039103A" w:rsidRPr="00890238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</w:t>
      </w:r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(м). Определить скорость его движения в момент </w:t>
      </w:r>
      <w:r w:rsidRPr="00890238">
        <w:rPr>
          <w:rFonts w:ascii="MathJax_Math-italic" w:eastAsia="Times New Roman" w:hAnsi="MathJax_Math-italic" w:cs="Times New Roman"/>
          <w:color w:val="111111"/>
          <w:sz w:val="24"/>
          <w:szCs w:val="24"/>
          <w:lang w:eastAsia="ru-RU"/>
        </w:rPr>
        <w:t>t</w:t>
      </w:r>
      <w:r w:rsidRPr="00890238">
        <w:rPr>
          <w:rFonts w:ascii="MathJax_Main" w:eastAsia="Times New Roman" w:hAnsi="MathJax_Main" w:cs="Times New Roman"/>
          <w:color w:val="111111"/>
          <w:sz w:val="24"/>
          <w:szCs w:val="24"/>
          <w:lang w:eastAsia="ru-RU"/>
        </w:rPr>
        <w:t>=</w:t>
      </w:r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10 </w:t>
      </w:r>
      <w:proofErr w:type="gramStart"/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с</w:t>
      </w:r>
      <w:proofErr w:type="gramEnd"/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.</w:t>
      </w:r>
    </w:p>
    <w:p w:rsidR="006A153A" w:rsidRPr="00890238" w:rsidRDefault="006A153A" w:rsidP="006A153A">
      <w:pPr>
        <w:shd w:val="clear" w:color="auto" w:fill="E6F0FB"/>
        <w:spacing w:after="171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890238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t>Решение.</w:t>
      </w:r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Искомая скорость - это производная от пути, то есть</w:t>
      </w:r>
    </w:p>
    <w:p w:rsidR="006A153A" w:rsidRPr="00890238" w:rsidRDefault="006A153A" w:rsidP="006A153A">
      <w:pPr>
        <w:shd w:val="clear" w:color="auto" w:fill="E6F0FB"/>
        <w:spacing w:line="240" w:lineRule="auto"/>
        <w:jc w:val="center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890238">
        <w:rPr>
          <w:rFonts w:ascii="MathJax_Math-italic" w:eastAsia="Times New Roman" w:hAnsi="MathJax_Math-italic" w:cs="Times New Roman"/>
          <w:color w:val="111111"/>
          <w:sz w:val="24"/>
          <w:szCs w:val="24"/>
          <w:lang w:eastAsia="ru-RU"/>
        </w:rPr>
        <w:t>v</w:t>
      </w:r>
      <w:r w:rsidRPr="00890238">
        <w:rPr>
          <w:rFonts w:ascii="MathJax_Main" w:eastAsia="Times New Roman" w:hAnsi="MathJax_Main" w:cs="Times New Roman"/>
          <w:color w:val="111111"/>
          <w:sz w:val="24"/>
          <w:szCs w:val="24"/>
          <w:lang w:eastAsia="ru-RU"/>
        </w:rPr>
        <w:t>(</w:t>
      </w:r>
      <w:r w:rsidRPr="00890238">
        <w:rPr>
          <w:rFonts w:ascii="MathJax_Math-italic" w:eastAsia="Times New Roman" w:hAnsi="MathJax_Math-italic" w:cs="Times New Roman"/>
          <w:color w:val="111111"/>
          <w:sz w:val="24"/>
          <w:szCs w:val="24"/>
          <w:lang w:eastAsia="ru-RU"/>
        </w:rPr>
        <w:t>t</w:t>
      </w:r>
      <w:r w:rsidRPr="00890238">
        <w:rPr>
          <w:rFonts w:ascii="MathJax_Main" w:eastAsia="Times New Roman" w:hAnsi="MathJax_Main" w:cs="Times New Roman"/>
          <w:color w:val="111111"/>
          <w:sz w:val="24"/>
          <w:szCs w:val="24"/>
          <w:lang w:eastAsia="ru-RU"/>
        </w:rPr>
        <w:t>)=</w:t>
      </w:r>
      <w:r w:rsidRPr="00890238">
        <w:rPr>
          <w:rFonts w:ascii="MathJax_Math-italic" w:eastAsia="Times New Roman" w:hAnsi="MathJax_Math-italic" w:cs="Times New Roman"/>
          <w:color w:val="111111"/>
          <w:sz w:val="24"/>
          <w:szCs w:val="24"/>
          <w:lang w:eastAsia="ru-RU"/>
        </w:rPr>
        <w:t>s</w:t>
      </w:r>
      <w:r w:rsidRPr="00890238">
        <w:rPr>
          <w:rFonts w:ascii="MathJax_Main" w:eastAsia="Times New Roman" w:hAnsi="MathJax_Main" w:cs="Times New Roman"/>
          <w:color w:val="111111"/>
          <w:sz w:val="24"/>
          <w:szCs w:val="24"/>
          <w:lang w:eastAsia="ru-RU"/>
        </w:rPr>
        <w:t>′(</w:t>
      </w:r>
      <w:r w:rsidRPr="00890238">
        <w:rPr>
          <w:rFonts w:ascii="MathJax_Math-italic" w:eastAsia="Times New Roman" w:hAnsi="MathJax_Math-italic" w:cs="Times New Roman"/>
          <w:color w:val="111111"/>
          <w:sz w:val="24"/>
          <w:szCs w:val="24"/>
          <w:lang w:eastAsia="ru-RU"/>
        </w:rPr>
        <w:t>t</w:t>
      </w:r>
      <w:r w:rsidRPr="00890238">
        <w:rPr>
          <w:rFonts w:ascii="MathJax_Main" w:eastAsia="Times New Roman" w:hAnsi="MathJax_Main" w:cs="Times New Roman"/>
          <w:color w:val="111111"/>
          <w:sz w:val="24"/>
          <w:szCs w:val="24"/>
          <w:lang w:eastAsia="ru-RU"/>
        </w:rPr>
        <w:t>)=</w:t>
      </w:r>
      <w:r w:rsidR="0039103A" w:rsidRPr="00890238">
        <w:rPr>
          <w:rFonts w:ascii="MathJax_Main" w:eastAsia="Times New Roman" w:hAnsi="MathJax_Main" w:cs="Times New Roman"/>
          <w:color w:val="111111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111111"/>
            <w:sz w:val="24"/>
            <w:szCs w:val="24"/>
            <w:lang w:eastAsia="ru-RU"/>
          </w:rPr>
          <m:t>∙3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11111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111111"/>
            <w:sz w:val="24"/>
            <w:szCs w:val="24"/>
            <w:lang w:eastAsia="ru-RU"/>
          </w:rPr>
          <m:t>-2∙2t+4∙1=2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11111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111111"/>
            <w:sz w:val="24"/>
            <w:szCs w:val="24"/>
            <w:lang w:eastAsia="ru-RU"/>
          </w:rPr>
          <m:t>-4t+4</m:t>
        </m:r>
      </m:oMath>
    </w:p>
    <w:p w:rsidR="006A153A" w:rsidRPr="00890238" w:rsidRDefault="006A153A" w:rsidP="006A153A">
      <w:pPr>
        <w:shd w:val="clear" w:color="auto" w:fill="E6F0FB"/>
        <w:spacing w:after="171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В заданный момент времени</w:t>
      </w:r>
    </w:p>
    <w:p w:rsidR="006A153A" w:rsidRPr="00890238" w:rsidRDefault="006A153A" w:rsidP="006A153A">
      <w:pPr>
        <w:shd w:val="clear" w:color="auto" w:fill="E6F0FB"/>
        <w:spacing w:after="0" w:line="240" w:lineRule="auto"/>
        <w:jc w:val="center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890238">
        <w:rPr>
          <w:rFonts w:ascii="MathJax_Math-italic" w:eastAsia="Times New Roman" w:hAnsi="MathJax_Math-italic" w:cs="Times New Roman"/>
          <w:color w:val="111111"/>
          <w:sz w:val="24"/>
          <w:szCs w:val="24"/>
          <w:lang w:eastAsia="ru-RU"/>
        </w:rPr>
        <w:t>v</w:t>
      </w:r>
      <w:r w:rsidRPr="00890238">
        <w:rPr>
          <w:rFonts w:ascii="MathJax_Main" w:eastAsia="Times New Roman" w:hAnsi="MathJax_Main" w:cs="Times New Roman"/>
          <w:color w:val="111111"/>
          <w:sz w:val="24"/>
          <w:szCs w:val="24"/>
          <w:lang w:eastAsia="ru-RU"/>
        </w:rPr>
        <w:t>(10)=2</w:t>
      </w:r>
      <w:r w:rsidRPr="00890238">
        <w:rPr>
          <w:rFonts w:ascii="Cambria Math" w:eastAsia="Times New Roman" w:hAnsi="Cambria Math" w:cs="Cambria Math"/>
          <w:color w:val="111111"/>
          <w:sz w:val="24"/>
          <w:szCs w:val="24"/>
          <w:lang w:eastAsia="ru-RU"/>
        </w:rPr>
        <w:t>⋅</w:t>
      </w:r>
      <m:oMath>
        <m:sSup>
          <m:sSupPr>
            <m:ctrlPr>
              <w:rPr>
                <w:rFonts w:ascii="Cambria Math" w:eastAsia="Times New Roman" w:hAnsi="Cambria Math" w:cs="Cambria Math"/>
                <w:i/>
                <w:color w:val="111111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Cambria Math"/>
                <w:color w:val="111111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Cambria Math"/>
                <w:color w:val="111111"/>
                <w:sz w:val="24"/>
                <w:szCs w:val="24"/>
                <w:lang w:eastAsia="ru-RU"/>
              </w:rPr>
              <m:t>2</m:t>
            </m:r>
          </m:sup>
        </m:sSup>
      </m:oMath>
      <w:r w:rsidRPr="00890238">
        <w:rPr>
          <w:rFonts w:ascii="MathJax_Main" w:eastAsia="Times New Roman" w:hAnsi="MathJax_Main" w:cs="Times New Roman"/>
          <w:color w:val="111111"/>
          <w:sz w:val="24"/>
          <w:szCs w:val="24"/>
          <w:lang w:eastAsia="ru-RU"/>
        </w:rPr>
        <w:t>−4</w:t>
      </w:r>
      <w:r w:rsidRPr="00890238">
        <w:rPr>
          <w:rFonts w:ascii="Cambria Math" w:eastAsia="Times New Roman" w:hAnsi="Cambria Math" w:cs="Cambria Math"/>
          <w:color w:val="111111"/>
          <w:sz w:val="24"/>
          <w:szCs w:val="24"/>
          <w:lang w:eastAsia="ru-RU"/>
        </w:rPr>
        <w:t>⋅</w:t>
      </w:r>
      <w:r w:rsidRPr="00890238">
        <w:rPr>
          <w:rFonts w:ascii="MathJax_Main" w:eastAsia="Times New Roman" w:hAnsi="MathJax_Main" w:cs="Times New Roman"/>
          <w:color w:val="111111"/>
          <w:sz w:val="24"/>
          <w:szCs w:val="24"/>
          <w:lang w:eastAsia="ru-RU"/>
        </w:rPr>
        <w:t>10+4=200−40+4=</w:t>
      </w:r>
      <w:r w:rsidRPr="00890238">
        <w:rPr>
          <w:rFonts w:ascii="Trebuchet MS" w:eastAsia="Times New Roman" w:hAnsi="Trebuchet MS" w:cs="Trebuchet MS"/>
          <w:color w:val="111111"/>
          <w:sz w:val="24"/>
          <w:szCs w:val="24"/>
          <w:lang w:eastAsia="ru-RU"/>
        </w:rPr>
        <w:t>164</w:t>
      </w:r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(м/с).</w:t>
      </w:r>
    </w:p>
    <w:p w:rsidR="006A153A" w:rsidRPr="00890238" w:rsidRDefault="006A153A" w:rsidP="00890238">
      <w:pPr>
        <w:shd w:val="clear" w:color="auto" w:fill="E6F0FB"/>
        <w:spacing w:after="0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890238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t>Ответ.</w:t>
      </w:r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</w:t>
      </w:r>
      <w:proofErr w:type="spellStart"/>
      <w:r w:rsidRPr="00890238">
        <w:rPr>
          <w:rFonts w:ascii="MathJax_Math-italic" w:eastAsia="Times New Roman" w:hAnsi="MathJax_Math-italic" w:cs="Times New Roman"/>
          <w:color w:val="111111"/>
          <w:sz w:val="24"/>
          <w:szCs w:val="24"/>
          <w:lang w:eastAsia="ru-RU"/>
        </w:rPr>
        <w:t>v</w:t>
      </w:r>
      <w:proofErr w:type="spellEnd"/>
      <w:r w:rsidRPr="00890238">
        <w:rPr>
          <w:rFonts w:ascii="MathJax_Main" w:eastAsia="Times New Roman" w:hAnsi="MathJax_Main" w:cs="Times New Roman"/>
          <w:color w:val="111111"/>
          <w:sz w:val="24"/>
          <w:szCs w:val="24"/>
          <w:lang w:eastAsia="ru-RU"/>
        </w:rPr>
        <w:t>(10)=</w:t>
      </w:r>
      <w:r w:rsidR="0039103A"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 xml:space="preserve"> </w:t>
      </w:r>
      <w:r w:rsidRPr="00890238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164 (м/с).</w:t>
      </w:r>
    </w:p>
    <w:p w:rsidR="00D756EB" w:rsidRDefault="00D756EB" w:rsidP="00D756E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8" name="Рисунок 7" descr="Понятие производной функции. связь между графиком функции и графиком её 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нятие производной функции. связь между графиком функции и графиком её 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3A" w:rsidRPr="00F337E1" w:rsidRDefault="00F337E1" w:rsidP="00D756EB">
      <w:pPr>
        <w:rPr>
          <w:sz w:val="28"/>
          <w:szCs w:val="28"/>
        </w:rPr>
      </w:pPr>
      <w:r w:rsidRPr="000930C7">
        <w:rPr>
          <w:sz w:val="36"/>
          <w:szCs w:val="36"/>
          <w:lang w:val="en-US"/>
        </w:rPr>
        <w:t>K</w:t>
      </w:r>
      <w:r w:rsidRPr="000930C7">
        <w:rPr>
          <w:sz w:val="36"/>
          <w:szCs w:val="36"/>
        </w:rPr>
        <w:t xml:space="preserve">= -2 </w:t>
      </w:r>
      <w:proofErr w:type="gramStart"/>
      <w:r w:rsidRPr="000930C7">
        <w:rPr>
          <w:rFonts w:cstheme="minorHAnsi"/>
          <w:sz w:val="36"/>
          <w:szCs w:val="36"/>
        </w:rPr>
        <w:t>→</w:t>
      </w:r>
      <w:r w:rsidRPr="000930C7">
        <w:rPr>
          <w:sz w:val="36"/>
          <w:szCs w:val="36"/>
        </w:rPr>
        <w:t xml:space="preserve">  </w:t>
      </w:r>
      <w:r w:rsidRPr="000930C7">
        <w:rPr>
          <w:sz w:val="36"/>
          <w:szCs w:val="36"/>
          <w:lang w:val="en-US"/>
        </w:rPr>
        <w:t>y</w:t>
      </w:r>
      <w:r w:rsidRPr="000930C7">
        <w:rPr>
          <w:sz w:val="36"/>
          <w:szCs w:val="36"/>
        </w:rPr>
        <w:t>’</w:t>
      </w:r>
      <w:proofErr w:type="gramEnd"/>
      <w:r w:rsidRPr="000930C7">
        <w:rPr>
          <w:sz w:val="36"/>
          <w:szCs w:val="36"/>
        </w:rPr>
        <w:t>(</w:t>
      </w:r>
      <w:r w:rsidRPr="000930C7">
        <w:rPr>
          <w:sz w:val="36"/>
          <w:szCs w:val="36"/>
          <w:lang w:val="en-US"/>
        </w:rPr>
        <w:t>x</w:t>
      </w:r>
      <w:r w:rsidRPr="000930C7">
        <w:rPr>
          <w:sz w:val="36"/>
          <w:szCs w:val="36"/>
          <w:vertAlign w:val="subscript"/>
        </w:rPr>
        <w:t>0</w:t>
      </w:r>
      <w:r w:rsidRPr="000930C7">
        <w:rPr>
          <w:sz w:val="36"/>
          <w:szCs w:val="36"/>
        </w:rPr>
        <w:t xml:space="preserve">)= -2 </w:t>
      </w:r>
      <w:r w:rsidRPr="000930C7">
        <w:rPr>
          <w:rFonts w:cstheme="minorHAnsi"/>
          <w:sz w:val="36"/>
          <w:szCs w:val="36"/>
        </w:rPr>
        <w:t>→</w:t>
      </w:r>
      <w:r w:rsidRPr="000930C7">
        <w:rPr>
          <w:sz w:val="36"/>
          <w:szCs w:val="36"/>
        </w:rPr>
        <w:t xml:space="preserve"> </w:t>
      </w:r>
      <w:r w:rsidRPr="000930C7">
        <w:rPr>
          <w:sz w:val="36"/>
          <w:szCs w:val="36"/>
          <w:lang w:val="en-US"/>
        </w:rPr>
        <w:t>y</w:t>
      </w:r>
      <w:r w:rsidRPr="000930C7">
        <w:rPr>
          <w:sz w:val="36"/>
          <w:szCs w:val="36"/>
        </w:rPr>
        <w:t xml:space="preserve"> = -2</w:t>
      </w:r>
      <w:r w:rsidRPr="000930C7">
        <w:rPr>
          <w:rFonts w:cstheme="minorHAnsi"/>
          <w:sz w:val="36"/>
          <w:szCs w:val="36"/>
        </w:rPr>
        <w:t>→</w:t>
      </w:r>
      <w:r w:rsidRPr="000930C7">
        <w:rPr>
          <w:sz w:val="36"/>
          <w:szCs w:val="36"/>
        </w:rPr>
        <w:t xml:space="preserve"> таких точек  5</w:t>
      </w:r>
      <w:r>
        <w:rPr>
          <w:sz w:val="28"/>
          <w:szCs w:val="28"/>
        </w:rPr>
        <w:t>.</w:t>
      </w:r>
      <w:r w:rsidR="000930C7">
        <w:rPr>
          <w:sz w:val="28"/>
          <w:szCs w:val="28"/>
        </w:rPr>
        <w:t xml:space="preserve"> (</w:t>
      </w:r>
      <w:r w:rsidR="000930C7" w:rsidRPr="000930C7">
        <w:rPr>
          <w:sz w:val="28"/>
          <w:szCs w:val="28"/>
        </w:rPr>
        <w:t>ищем точки, в которых функция равна  -2</w:t>
      </w:r>
      <w:r w:rsidR="000930C7">
        <w:rPr>
          <w:sz w:val="28"/>
          <w:szCs w:val="28"/>
        </w:rPr>
        <w:t>)</w:t>
      </w:r>
    </w:p>
    <w:p w:rsidR="0039103A" w:rsidRDefault="0039103A" w:rsidP="00D756E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01520" cy="2120630"/>
            <wp:effectExtent l="19050" t="0" r="3580" b="0"/>
            <wp:docPr id="19" name="Рисунок 10" descr="https://www.webmath.ru/poleznoe/images/diff/formules_17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webmath.ru/poleznoe/images/diff/formules_1783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78" cy="212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3A" w:rsidRPr="0039103A" w:rsidRDefault="0039103A" w:rsidP="0039103A">
      <w:pPr>
        <w:shd w:val="clear" w:color="auto" w:fill="E6F0FB"/>
        <w:spacing w:after="0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39103A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t>Задание.</w:t>
      </w: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На рисунке №1 изображен график функции 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y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=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f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x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)</w:t>
      </w: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и касательная к нему в точке с абсциссой 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x</w:t>
      </w:r>
      <w:r w:rsidR="0097086D" w:rsidRPr="0097086D">
        <w:rPr>
          <w:rFonts w:ascii="MathJax_Main" w:eastAsia="Times New Roman" w:hAnsi="MathJax_Main" w:cs="Times New Roman"/>
          <w:color w:val="111111"/>
          <w:sz w:val="21"/>
          <w:vertAlign w:val="subscript"/>
          <w:lang w:eastAsia="ru-RU"/>
        </w:rPr>
        <w:t>0</w:t>
      </w: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. Найти значение 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f</w:t>
      </w:r>
      <w:r w:rsidRPr="0039103A">
        <w:rPr>
          <w:rFonts w:ascii="MathJax_Main" w:eastAsia="Times New Roman" w:hAnsi="MathJax_Main" w:cs="Times New Roman"/>
          <w:color w:val="111111"/>
          <w:sz w:val="21"/>
          <w:lang w:eastAsia="ru-RU"/>
        </w:rPr>
        <w:t>′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x</w:t>
      </w:r>
      <w:r w:rsidR="0097086D" w:rsidRPr="00483267">
        <w:rPr>
          <w:rFonts w:ascii="MathJax_Main" w:eastAsia="Times New Roman" w:hAnsi="MathJax_Main" w:cs="Times New Roman"/>
          <w:color w:val="111111"/>
          <w:sz w:val="21"/>
          <w:vertAlign w:val="subscript"/>
          <w:lang w:eastAsia="ru-RU"/>
        </w:rPr>
        <w:t>0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)</w:t>
      </w: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.</w:t>
      </w:r>
    </w:p>
    <w:p w:rsidR="0039103A" w:rsidRPr="0039103A" w:rsidRDefault="0039103A" w:rsidP="0039103A">
      <w:pPr>
        <w:shd w:val="clear" w:color="auto" w:fill="E6F0FB"/>
        <w:spacing w:after="171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39103A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t>Решение.</w:t>
      </w: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Из геометрического смысла производной получаем, что</w:t>
      </w:r>
    </w:p>
    <w:p w:rsidR="0039103A" w:rsidRPr="0039103A" w:rsidRDefault="0039103A" w:rsidP="0039103A">
      <w:pPr>
        <w:shd w:val="clear" w:color="auto" w:fill="E6F0FB"/>
        <w:spacing w:line="240" w:lineRule="auto"/>
        <w:jc w:val="center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proofErr w:type="spellStart"/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f</w:t>
      </w:r>
      <w:proofErr w:type="spellEnd"/>
      <w:r w:rsidRPr="0039103A">
        <w:rPr>
          <w:rFonts w:ascii="MathJax_Main" w:eastAsia="Times New Roman" w:hAnsi="MathJax_Main" w:cs="Times New Roman"/>
          <w:color w:val="111111"/>
          <w:sz w:val="21"/>
          <w:lang w:eastAsia="ru-RU"/>
        </w:rPr>
        <w:t>′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x</w:t>
      </w:r>
      <w:r w:rsidRPr="0039103A">
        <w:rPr>
          <w:rFonts w:ascii="MathJax_Main" w:eastAsia="Times New Roman" w:hAnsi="MathJax_Main" w:cs="Times New Roman"/>
          <w:color w:val="111111"/>
          <w:sz w:val="21"/>
          <w:lang w:eastAsia="ru-RU"/>
        </w:rPr>
        <w:t>0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)=</w:t>
      </w:r>
      <w:proofErr w:type="spellStart"/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tg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α</w:t>
      </w:r>
      <w:proofErr w:type="spellEnd"/>
    </w:p>
    <w:p w:rsidR="0039103A" w:rsidRPr="0039103A" w:rsidRDefault="0039103A" w:rsidP="0039103A">
      <w:pPr>
        <w:shd w:val="clear" w:color="auto" w:fill="E6F0FB"/>
        <w:spacing w:after="0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Найдем угол 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α</w:t>
      </w: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. Рассмотрим треугольник 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AOB</w:t>
      </w: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- прямоугольный, равнобедренный. Тогда</w:t>
      </w:r>
    </w:p>
    <w:p w:rsidR="0039103A" w:rsidRPr="0039103A" w:rsidRDefault="0039103A" w:rsidP="003910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3A">
        <w:rPr>
          <w:rFonts w:ascii="Cambria Math" w:eastAsia="Times New Roman" w:hAnsi="Cambria Math" w:cs="Cambria Math"/>
          <w:sz w:val="29"/>
          <w:lang w:eastAsia="ru-RU"/>
        </w:rPr>
        <w:t>∠</w:t>
      </w:r>
      <w:r w:rsidRPr="0039103A">
        <w:rPr>
          <w:rFonts w:ascii="MathJax_Math-italic" w:eastAsia="Times New Roman" w:hAnsi="MathJax_Math-italic" w:cs="Times New Roman"/>
          <w:sz w:val="29"/>
          <w:lang w:eastAsia="ru-RU"/>
        </w:rPr>
        <w:t>AOB</w:t>
      </w:r>
      <w:r w:rsidRPr="0039103A">
        <w:rPr>
          <w:rFonts w:ascii="MathJax_Main" w:eastAsia="Times New Roman" w:hAnsi="MathJax_Main" w:cs="Times New Roman"/>
          <w:sz w:val="29"/>
          <w:lang w:eastAsia="ru-RU"/>
        </w:rPr>
        <w:t>=45</w:t>
      </w:r>
      <m:oMath>
        <m:r>
          <w:rPr>
            <w:rFonts w:ascii="Cambria Math" w:eastAsia="Times New Roman" w:hAnsi="Cambria Math" w:cs="Times New Roman"/>
            <w:sz w:val="29"/>
            <w:lang w:eastAsia="ru-RU"/>
          </w:rPr>
          <m:t>°</m:t>
        </m:r>
      </m:oMath>
      <w:r w:rsidR="0097086D" w:rsidRPr="0097086D">
        <w:rPr>
          <w:rFonts w:ascii="MathJax_Main" w:eastAsia="Times New Roman" w:hAnsi="MathJax_Main" w:cs="Times New Roman"/>
          <w:sz w:val="29"/>
          <w:lang w:eastAsia="ru-RU"/>
        </w:rPr>
        <w:t>,</w:t>
      </w:r>
    </w:p>
    <w:p w:rsidR="0039103A" w:rsidRPr="0039103A" w:rsidRDefault="0039103A" w:rsidP="00391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значит</w:t>
      </w:r>
    </w:p>
    <w:p w:rsidR="0039103A" w:rsidRPr="00483267" w:rsidRDefault="0039103A" w:rsidP="0039103A">
      <w:pPr>
        <w:shd w:val="clear" w:color="auto" w:fill="E6F0FB"/>
        <w:spacing w:line="240" w:lineRule="auto"/>
        <w:jc w:val="center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α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=180</w:t>
      </w:r>
      <m:oMath>
        <m:r>
          <w:rPr>
            <w:rFonts w:ascii="Cambria Math" w:eastAsia="Times New Roman" w:hAnsi="Cambria Math" w:cs="Times New Roman"/>
            <w:color w:val="111111"/>
            <w:sz w:val="29"/>
            <w:lang w:eastAsia="ru-RU"/>
          </w:rPr>
          <m:t>°</m:t>
        </m:r>
      </m:oMath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−45</w:t>
      </w:r>
      <m:oMath>
        <m:r>
          <w:rPr>
            <w:rFonts w:ascii="Cambria Math" w:eastAsia="Times New Roman" w:hAnsi="Cambria Math" w:cs="Times New Roman"/>
            <w:color w:val="111111"/>
            <w:sz w:val="29"/>
            <w:lang w:eastAsia="ru-RU"/>
          </w:rPr>
          <m:t>°</m:t>
        </m:r>
      </m:oMath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=135</w:t>
      </w:r>
      <m:oMath>
        <m:r>
          <w:rPr>
            <w:rFonts w:ascii="Cambria Math" w:eastAsia="Times New Roman" w:hAnsi="Cambria Math" w:cs="Times New Roman"/>
            <w:color w:val="111111"/>
            <w:sz w:val="29"/>
            <w:lang w:eastAsia="ru-RU"/>
          </w:rPr>
          <m:t>°</m:t>
        </m:r>
      </m:oMath>
    </w:p>
    <w:p w:rsidR="0039103A" w:rsidRPr="0039103A" w:rsidRDefault="0039103A" w:rsidP="0039103A">
      <w:pPr>
        <w:shd w:val="clear" w:color="auto" w:fill="E6F0FB"/>
        <w:spacing w:after="171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А отсюда следует, что</w:t>
      </w:r>
    </w:p>
    <w:p w:rsidR="0039103A" w:rsidRPr="00483267" w:rsidRDefault="0039103A" w:rsidP="0039103A">
      <w:pPr>
        <w:shd w:val="clear" w:color="auto" w:fill="E6F0FB"/>
        <w:spacing w:line="240" w:lineRule="auto"/>
        <w:jc w:val="center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f</w:t>
      </w:r>
      <w:r w:rsidRPr="0039103A">
        <w:rPr>
          <w:rFonts w:ascii="MathJax_Main" w:eastAsia="Times New Roman" w:hAnsi="MathJax_Main" w:cs="Times New Roman"/>
          <w:color w:val="111111"/>
          <w:sz w:val="21"/>
          <w:lang w:eastAsia="ru-RU"/>
        </w:rPr>
        <w:t>′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x</w:t>
      </w:r>
      <w:r w:rsidRPr="0039103A">
        <w:rPr>
          <w:rFonts w:ascii="MathJax_Main" w:eastAsia="Times New Roman" w:hAnsi="MathJax_Main" w:cs="Times New Roman"/>
          <w:color w:val="111111"/>
          <w:sz w:val="21"/>
          <w:lang w:eastAsia="ru-RU"/>
        </w:rPr>
        <w:t>0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)=tg135</w:t>
      </w:r>
      <m:oMath>
        <m:r>
          <w:rPr>
            <w:rFonts w:ascii="Cambria Math" w:eastAsia="Times New Roman" w:hAnsi="Cambria Math" w:cs="Times New Roman"/>
            <w:color w:val="111111"/>
            <w:sz w:val="29"/>
            <w:lang w:eastAsia="ru-RU"/>
          </w:rPr>
          <m:t>°</m:t>
        </m:r>
      </m:oMath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=−1</w:t>
      </w:r>
    </w:p>
    <w:p w:rsidR="0039103A" w:rsidRPr="0039103A" w:rsidRDefault="0039103A" w:rsidP="0039103A">
      <w:pPr>
        <w:shd w:val="clear" w:color="auto" w:fill="E6F0FB"/>
        <w:spacing w:after="171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39103A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t>Ответ.</w:t>
      </w:r>
    </w:p>
    <w:p w:rsidR="0039103A" w:rsidRPr="0039103A" w:rsidRDefault="0039103A" w:rsidP="003910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3A">
        <w:rPr>
          <w:rFonts w:ascii="MathJax_Math-italic" w:eastAsia="Times New Roman" w:hAnsi="MathJax_Math-italic" w:cs="Times New Roman"/>
          <w:sz w:val="29"/>
          <w:lang w:eastAsia="ru-RU"/>
        </w:rPr>
        <w:t>f</w:t>
      </w:r>
      <w:r w:rsidRPr="0039103A">
        <w:rPr>
          <w:rFonts w:ascii="MathJax_Main" w:eastAsia="Times New Roman" w:hAnsi="MathJax_Main" w:cs="Times New Roman"/>
          <w:sz w:val="21"/>
          <w:lang w:eastAsia="ru-RU"/>
        </w:rPr>
        <w:t>′</w:t>
      </w:r>
      <w:r w:rsidRPr="0039103A">
        <w:rPr>
          <w:rFonts w:ascii="MathJax_Main" w:eastAsia="Times New Roman" w:hAnsi="MathJax_Main" w:cs="Times New Roman"/>
          <w:sz w:val="29"/>
          <w:lang w:eastAsia="ru-RU"/>
        </w:rPr>
        <w:t>(</w:t>
      </w:r>
      <w:r w:rsidRPr="0039103A">
        <w:rPr>
          <w:rFonts w:ascii="MathJax_Math-italic" w:eastAsia="Times New Roman" w:hAnsi="MathJax_Math-italic" w:cs="Times New Roman"/>
          <w:sz w:val="29"/>
          <w:lang w:eastAsia="ru-RU"/>
        </w:rPr>
        <w:t>x</w:t>
      </w:r>
      <w:r w:rsidRPr="0039103A">
        <w:rPr>
          <w:rFonts w:ascii="MathJax_Main" w:eastAsia="Times New Roman" w:hAnsi="MathJax_Main" w:cs="Times New Roman"/>
          <w:sz w:val="21"/>
          <w:lang w:eastAsia="ru-RU"/>
        </w:rPr>
        <w:t>0</w:t>
      </w:r>
      <w:r w:rsidRPr="0039103A">
        <w:rPr>
          <w:rFonts w:ascii="MathJax_Main" w:eastAsia="Times New Roman" w:hAnsi="MathJax_Main" w:cs="Times New Roman"/>
          <w:sz w:val="29"/>
          <w:lang w:eastAsia="ru-RU"/>
        </w:rPr>
        <w:t>)=−1</w:t>
      </w:r>
    </w:p>
    <w:p w:rsidR="0039103A" w:rsidRPr="00483267" w:rsidRDefault="0039103A" w:rsidP="00D756EB"/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Найти производную функции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623185" cy="391795"/>
            <wp:effectExtent l="19050" t="0" r="5715" b="0"/>
            <wp:docPr id="22" name="Рисунок 13" descr="http://mathprofi.ru/f/kak_naiti_proizvodnuju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f/kak_naiti_proizvodnuju_clip_image042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6D" w:rsidRDefault="00C04114" w:rsidP="00C04114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П</w:t>
      </w:r>
      <w:r w:rsidR="0097086D">
        <w:rPr>
          <w:rFonts w:ascii="Arial" w:hAnsi="Arial" w:cs="Arial"/>
          <w:color w:val="000000"/>
          <w:sz w:val="27"/>
          <w:szCs w:val="27"/>
        </w:rPr>
        <w:t>ервое действие, которое всегда выполняется при нахождении производной, состоит в том, что мы заключаем в скобки всё выражен</w:t>
      </w:r>
      <w:r>
        <w:rPr>
          <w:rFonts w:ascii="Arial" w:hAnsi="Arial" w:cs="Arial"/>
          <w:color w:val="000000"/>
          <w:sz w:val="27"/>
          <w:szCs w:val="27"/>
        </w:rPr>
        <w:t>ие и ставим штрих справа вверху.</w:t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Обратите внимание, что для дифференцирования все корни, степени нужно представить в виде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4785" cy="315595"/>
            <wp:effectExtent l="19050" t="0" r="0" b="0"/>
            <wp:docPr id="30" name="Рисунок 30" descr="http://mathprofi.ru/f/kak_naiti_proizvodnuju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hprofi.ru/f/kak_naiti_proizvodnuju_clip_image048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 xml:space="preserve">, а если они находятся в знаменателе, то переместить их вверх. </w:t>
      </w:r>
    </w:p>
    <w:p w:rsidR="0097086D" w:rsidRDefault="0097086D" w:rsidP="00C04114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Теперь вспоминаем о первом правиле дифференцирования – постоянные множители (чис</w:t>
      </w:r>
      <w:r w:rsidR="00C04114">
        <w:rPr>
          <w:rFonts w:ascii="Arial" w:hAnsi="Arial" w:cs="Arial"/>
          <w:color w:val="000000"/>
          <w:sz w:val="27"/>
          <w:szCs w:val="27"/>
        </w:rPr>
        <w:t>ла) выносим за знак производной.</w:t>
      </w:r>
    </w:p>
    <w:p w:rsidR="0097086D" w:rsidRPr="00D03168" w:rsidRDefault="0097086D" w:rsidP="0097086D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D03168">
        <w:rPr>
          <w:rFonts w:asciiTheme="minorHAnsi" w:hAnsiTheme="minorHAnsi" w:cstheme="minorHAnsi"/>
          <w:color w:val="000000"/>
          <w:sz w:val="28"/>
          <w:szCs w:val="28"/>
        </w:rPr>
        <w:t>Обычно в ходе решения эти два правила применяют одновременно (чтобы не переписывать лишний раз длинное выражение).</w:t>
      </w:r>
    </w:p>
    <w:p w:rsidR="0097086D" w:rsidRPr="00D03168" w:rsidRDefault="0097086D" w:rsidP="0097086D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D03168">
        <w:rPr>
          <w:rFonts w:asciiTheme="minorHAnsi" w:hAnsiTheme="minorHAnsi" w:cstheme="minorHAnsi"/>
          <w:color w:val="000000"/>
          <w:sz w:val="28"/>
          <w:szCs w:val="28"/>
        </w:rPr>
        <w:t>Все функции, находящиеся под штрихами, являются элементарными табличными функциями, с помощью таблицы осуществляем превращение:</w:t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689985" cy="2101215"/>
            <wp:effectExtent l="19050" t="0" r="5715" b="0"/>
            <wp:docPr id="24" name="Рисунок 32" descr="http://mathprofi.ru/f/kak_naiti_proizvodnuju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profi.ru/f/kak_naiti_proizvodnuju_clip_image052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Можно всё оставить в таком виде, так как штрихов больше нет, и производная найдена. Тем не менее, подобные выражения обычно упрощают:</w:t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799205" cy="2558415"/>
            <wp:effectExtent l="19050" t="0" r="0" b="0"/>
            <wp:docPr id="23" name="Рисунок 33" descr="http://mathprofi.ru/f/kak_naiti_proizvodnuju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hprofi.ru/f/kak_naiti_proizvodnuju_clip_image054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Производная произведения функций</w:t>
      </w:r>
    </w:p>
    <w:p w:rsidR="0097086D" w:rsidRPr="000F268A" w:rsidRDefault="00B3673D" w:rsidP="00331441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6"/>
          <w:szCs w:val="36"/>
          <w:lang w:val="en-US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  <w:lang w:val="en-US"/>
                    </w:rPr>
                    <m:t>u∙v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36"/>
              <w:szCs w:val="36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  <w:lang w:val="en-US"/>
                </w:rPr>
                <m:t>u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36"/>
              <w:szCs w:val="36"/>
              <w:lang w:val="en-US"/>
            </w:rPr>
            <m:t>v+u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  <w:lang w:val="en-US"/>
                </w:rPr>
                <m:t>'</m:t>
              </m:r>
            </m:sup>
          </m:sSup>
        </m:oMath>
      </m:oMathPara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Пример 5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Найти производную функции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903605" cy="228600"/>
            <wp:effectExtent l="19050" t="0" r="0" b="0"/>
            <wp:docPr id="56" name="Рисунок 56" descr="http://mathprofi.ru/f/kak_naiti_proizvodnuju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athprofi.ru/f/kak_naiti_proizvodnuju_clip_image062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Здесь у нас произведение двух функций, зависящих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20015" cy="141605"/>
            <wp:effectExtent l="19050" t="0" r="0" b="0"/>
            <wp:docPr id="57" name="Рисунок 57" descr="http://mathprofi.ru/f/kak_naiti_proizvodnuju_clip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athprofi.ru/f/kak_naiti_proizvodnuju_clip_image064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Сначала применяем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наше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правило, а затем превращаем функции по таблице производных: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134995" cy="718185"/>
            <wp:effectExtent l="19050" t="0" r="0" b="0"/>
            <wp:docPr id="58" name="Рисунок 58" descr="http://mathprofi.ru/f/kak_naiti_proizvodnuju_clip_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athprofi.ru/f/kak_naiti_proizvodnuju_clip_image066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Пример 6</w:t>
      </w:r>
    </w:p>
    <w:p w:rsidR="00331441" w:rsidRPr="00D03168" w:rsidRDefault="00331441" w:rsidP="00331441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D03168">
        <w:rPr>
          <w:rFonts w:asciiTheme="minorHAnsi" w:hAnsiTheme="minorHAnsi" w:cstheme="minorHAnsi"/>
          <w:color w:val="000000"/>
          <w:sz w:val="28"/>
          <w:szCs w:val="28"/>
        </w:rPr>
        <w:t>Найти производную функции </w:t>
      </w:r>
      <w:r w:rsidRPr="00D03168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03985" cy="239395"/>
            <wp:effectExtent l="19050" t="0" r="5715" b="0"/>
            <wp:docPr id="28" name="Рисунок 62" descr="http://mathprofi.ru/f/kak_naiti_proizvodnuju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mathprofi.ru/f/kak_naiti_proizvodnuju_clip_image068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Pr="00890238" w:rsidRDefault="00331441" w:rsidP="00890238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</w:rPr>
      </w:pPr>
      <w:r w:rsidRPr="00D03168">
        <w:rPr>
          <w:rStyle w:val="a3"/>
          <w:rFonts w:asciiTheme="minorHAnsi" w:hAnsiTheme="minorHAnsi" w:cstheme="minorHAnsi"/>
          <w:color w:val="000000"/>
          <w:sz w:val="28"/>
          <w:szCs w:val="28"/>
        </w:rPr>
        <w:t>СНАЧАЛА</w:t>
      </w:r>
      <w:r w:rsidRPr="00D03168">
        <w:rPr>
          <w:rFonts w:asciiTheme="minorHAnsi" w:hAnsiTheme="minorHAnsi" w:cstheme="minorHAnsi"/>
          <w:color w:val="000000"/>
          <w:sz w:val="28"/>
          <w:szCs w:val="28"/>
        </w:rPr>
        <w:t> мы используем правило</w:t>
      </w:r>
      <w:r w:rsidR="00890238">
        <w:rPr>
          <w:rFonts w:asciiTheme="minorHAnsi" w:hAnsiTheme="minorHAnsi" w:cstheme="minorHAnsi"/>
          <w:color w:val="000000"/>
          <w:sz w:val="28"/>
          <w:szCs w:val="28"/>
        </w:rPr>
        <w:t xml:space="preserve"> дифференцирования произведения.</w:t>
      </w:r>
    </w:p>
    <w:p w:rsidR="00331441" w:rsidRDefault="00890238" w:rsidP="00890238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</w:t>
      </w:r>
      <w:r w:rsidR="00331441">
        <w:rPr>
          <w:rFonts w:ascii="Arial" w:hAnsi="Arial" w:cs="Arial"/>
          <w:color w:val="000000"/>
          <w:sz w:val="27"/>
          <w:szCs w:val="27"/>
        </w:rPr>
        <w:t>ля скобки </w:t>
      </w:r>
      <w:r w:rsidR="00331441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805815" cy="228600"/>
            <wp:effectExtent l="0" t="0" r="0" b="0"/>
            <wp:docPr id="67" name="Рисунок 67" descr="http://mathprofi.ru/f/kak_naiti_proizvodnuju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athprofi.ru/f/kak_naiti_proizvodnuju_clip_image078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используем два первых правила.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результате применения правил дифференцирования под штрихами у нас остались только элементарные функции, по таблице производных превращаем их в другие функции: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332605" cy="1327785"/>
            <wp:effectExtent l="19050" t="0" r="0" b="0"/>
            <wp:docPr id="69" name="Рисунок 69" descr="http://mathprofi.ru/f/kak_naiti_proizvodnuju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f/kak_naiti_proizvodnuju_clip_image082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Pr="000F268A" w:rsidRDefault="00331441" w:rsidP="000F268A">
      <w:pPr>
        <w:pStyle w:val="a4"/>
        <w:spacing w:before="171" w:beforeAutospacing="0" w:after="171" w:afterAutospacing="0"/>
        <w:ind w:right="171"/>
        <w:rPr>
          <w:rStyle w:val="a3"/>
          <w:rFonts w:ascii="Arial" w:hAnsi="Arial" w:cs="Arial"/>
          <w:color w:val="000000"/>
          <w:sz w:val="27"/>
          <w:szCs w:val="27"/>
          <w:lang w:val="en-US"/>
        </w:rPr>
      </w:pPr>
    </w:p>
    <w:p w:rsidR="00331441" w:rsidRPr="00483267" w:rsidRDefault="00331441" w:rsidP="00331441">
      <w:pPr>
        <w:pStyle w:val="a4"/>
        <w:spacing w:before="171" w:beforeAutospacing="0" w:after="171" w:afterAutospacing="0"/>
        <w:ind w:left="171" w:right="171"/>
        <w:rPr>
          <w:rStyle w:val="a3"/>
          <w:rFonts w:ascii="Arial" w:hAnsi="Arial" w:cs="Arial"/>
          <w:color w:val="000000"/>
          <w:sz w:val="27"/>
          <w:szCs w:val="27"/>
        </w:rPr>
      </w:pPr>
    </w:p>
    <w:p w:rsidR="00331441" w:rsidRPr="000F268A" w:rsidRDefault="00331441" w:rsidP="00331441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Производная частного функций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/>
                          <w:sz w:val="36"/>
                          <w:szCs w:val="36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/>
                          <w:sz w:val="36"/>
                          <w:szCs w:val="36"/>
                        </w:rPr>
                        <m:t>v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</w:rPr>
                <m:t>v-u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2</m:t>
                  </m:r>
                </m:sup>
              </m:sSup>
            </m:den>
          </m:f>
        </m:oMath>
      </m:oMathPara>
    </w:p>
    <w:p w:rsidR="001C3035" w:rsidRPr="001901C5" w:rsidRDefault="00331441" w:rsidP="009B746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Пример 8</w:t>
      </w:r>
      <w:proofErr w:type="gramStart"/>
      <w:r w:rsidR="000F268A" w:rsidRPr="001C3035">
        <w:rPr>
          <w:rFonts w:ascii="Arial" w:hAnsi="Arial" w:cs="Arial"/>
          <w:color w:val="000000"/>
          <w:sz w:val="27"/>
          <w:szCs w:val="27"/>
        </w:rPr>
        <w:t xml:space="preserve">     </w:t>
      </w:r>
      <w:r w:rsidR="000F268A">
        <w:rPr>
          <w:rFonts w:ascii="Arial" w:hAnsi="Arial" w:cs="Arial"/>
          <w:color w:val="000000"/>
          <w:sz w:val="27"/>
          <w:szCs w:val="27"/>
        </w:rPr>
        <w:t>Н</w:t>
      </w:r>
      <w:proofErr w:type="gramEnd"/>
      <w:r w:rsidR="000F268A">
        <w:rPr>
          <w:rFonts w:ascii="Arial" w:hAnsi="Arial" w:cs="Arial"/>
          <w:color w:val="000000"/>
          <w:sz w:val="27"/>
          <w:szCs w:val="27"/>
        </w:rPr>
        <w:t>айти производную функции</w:t>
      </w:r>
      <w:r w:rsidR="000F268A" w:rsidRPr="001C3035">
        <w:rPr>
          <w:rFonts w:ascii="Arial" w:hAnsi="Arial" w:cs="Arial"/>
          <w:color w:val="000000"/>
          <w:sz w:val="27"/>
          <w:szCs w:val="27"/>
        </w:rPr>
        <w:t xml:space="preserve">:  </w:t>
      </w:r>
      <m:oMath>
        <m:r>
          <w:rPr>
            <w:rFonts w:ascii="Cambria Math" w:hAnsi="Cambria Math" w:cstheme="minorHAnsi"/>
            <w:color w:val="000000"/>
            <w:sz w:val="36"/>
            <w:szCs w:val="36"/>
          </w:rPr>
          <m:t>y=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3x-4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+1</m:t>
            </m:r>
          </m:den>
        </m:f>
      </m:oMath>
    </w:p>
    <w:p w:rsidR="009B7462" w:rsidRPr="001901C5" w:rsidRDefault="009B7462" w:rsidP="009B7462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2"/>
          <w:szCs w:val="32"/>
        </w:rPr>
      </w:pPr>
      <w:r w:rsidRPr="009B7462">
        <w:rPr>
          <w:rFonts w:asciiTheme="minorHAnsi" w:hAnsiTheme="minorHAnsi" w:cstheme="minorHAnsi"/>
          <w:color w:val="000000"/>
          <w:sz w:val="32"/>
          <w:szCs w:val="32"/>
        </w:rPr>
        <w:t xml:space="preserve">Решение: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3x-4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+1</m:t>
                </m:r>
              </m:e>
            </m:d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3x-4</m:t>
                </m:r>
              </m:e>
            </m:d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+1</m:t>
                </m:r>
              </m:e>
            </m:d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3x-4</m:t>
                </m:r>
              </m:e>
            </m:d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∙2x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+3-6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+8x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3+8x-3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9B7462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9B7462" w:rsidRPr="001901C5" w:rsidRDefault="009B7462" w:rsidP="009B7462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2"/>
          <w:szCs w:val="32"/>
        </w:rPr>
      </w:pPr>
    </w:p>
    <w:p w:rsidR="001C3035" w:rsidRPr="009B7462" w:rsidRDefault="001C3035" w:rsidP="001C3035">
      <w:pPr>
        <w:rPr>
          <w:rFonts w:eastAsiaTheme="minorEastAsia" w:cstheme="minorHAnsi"/>
          <w:b/>
          <w:sz w:val="32"/>
          <w:szCs w:val="32"/>
        </w:rPr>
      </w:pPr>
      <w:r w:rsidRPr="009B7462">
        <w:rPr>
          <w:rFonts w:cstheme="minorHAnsi"/>
          <w:b/>
          <w:sz w:val="32"/>
          <w:szCs w:val="32"/>
        </w:rPr>
        <w:t xml:space="preserve">Исследуем функцию с помощью производных: </w:t>
      </w:r>
      <m:oMath>
        <m:r>
          <m:rPr>
            <m:sty m:val="bi"/>
          </m:rPr>
          <w:rPr>
            <w:rFonts w:ascii="Cambria Math" w:cstheme="minorHAnsi"/>
            <w:sz w:val="32"/>
            <w:szCs w:val="32"/>
          </w:rPr>
          <m:t>у</m:t>
        </m:r>
        <m:r>
          <m:rPr>
            <m:sty m:val="bi"/>
          </m:rPr>
          <w:rPr>
            <w:rFonts w:asci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cstheme="minorHAnsi"/>
                    <w:sz w:val="32"/>
                    <w:szCs w:val="32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cstheme="minorHAnsi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cstheme="minorHAnsi"/>
                    <w:sz w:val="32"/>
                    <w:szCs w:val="32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cstheme="minorHAnsi"/>
                <w:sz w:val="32"/>
                <w:szCs w:val="32"/>
              </w:rPr>
              <m:t>1</m:t>
            </m:r>
          </m:den>
        </m:f>
      </m:oMath>
    </w:p>
    <w:p w:rsidR="001C3035" w:rsidRPr="001C3035" w:rsidRDefault="001C3035" w:rsidP="001C303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C3035">
        <w:rPr>
          <w:rFonts w:cstheme="minorHAnsi"/>
          <w:sz w:val="32"/>
          <w:szCs w:val="32"/>
        </w:rPr>
        <w:t>Область определения функции (какие значения может принимать х?)</w:t>
      </w:r>
    </w:p>
    <w:p w:rsidR="001C3035" w:rsidRPr="001C3035" w:rsidRDefault="001C3035" w:rsidP="001C3035">
      <w:pPr>
        <w:pStyle w:val="aa"/>
        <w:rPr>
          <w:rFonts w:eastAsiaTheme="minorEastAsia" w:cstheme="minorHAnsi"/>
          <w:sz w:val="32"/>
          <w:szCs w:val="32"/>
        </w:rPr>
      </w:pPr>
      <w:r w:rsidRPr="001C3035">
        <w:rPr>
          <w:rFonts w:cstheme="minorHAnsi"/>
          <w:sz w:val="32"/>
          <w:szCs w:val="32"/>
        </w:rPr>
        <w:t>Х</w:t>
      </w:r>
      <w:proofErr w:type="gramStart"/>
      <w:r w:rsidRPr="001C3035">
        <w:rPr>
          <w:rFonts w:cstheme="minorHAnsi"/>
          <w:sz w:val="32"/>
          <w:szCs w:val="32"/>
          <w:vertAlign w:val="superscript"/>
        </w:rPr>
        <w:t>2</w:t>
      </w:r>
      <w:proofErr w:type="gramEnd"/>
      <w:r w:rsidRPr="001C3035">
        <w:rPr>
          <w:rFonts w:cstheme="minorHAnsi"/>
          <w:sz w:val="32"/>
          <w:szCs w:val="32"/>
        </w:rPr>
        <w:t xml:space="preserve"> – 1 не должно равняться 0??? </w:t>
      </w:r>
      <w:proofErr w:type="gramStart"/>
      <w:r w:rsidRPr="001C3035">
        <w:rPr>
          <w:rFonts w:cstheme="minorHAnsi"/>
          <w:sz w:val="32"/>
          <w:szCs w:val="32"/>
        </w:rPr>
        <w:t>Значит  х не должен</w:t>
      </w:r>
      <w:proofErr w:type="gramEnd"/>
      <w:r w:rsidRPr="001C3035">
        <w:rPr>
          <w:rFonts w:cstheme="minorHAnsi"/>
          <w:sz w:val="32"/>
          <w:szCs w:val="32"/>
        </w:rPr>
        <w:t xml:space="preserve"> быть равен +1 и -1, то есть    </w:t>
      </w:r>
      <m:oMath>
        <m:r>
          <w:rPr>
            <w:rFonts w:ascii="Cambria Math" w:cstheme="minorHAnsi"/>
            <w:sz w:val="32"/>
            <w:szCs w:val="32"/>
          </w:rPr>
          <m:t>х</m:t>
        </m:r>
        <m:r>
          <w:rPr>
            <w:rFonts w:ascii="Cambria Math" w:hAnsi="Cambria Math" w:cstheme="minorHAnsi"/>
            <w:sz w:val="32"/>
            <w:szCs w:val="32"/>
          </w:rPr>
          <m:t>∈</m:t>
        </m:r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sz w:val="32"/>
                <w:szCs w:val="32"/>
              </w:rPr>
              <m:t>-∞</m:t>
            </m:r>
            <m:r>
              <w:rPr>
                <w:rFonts w:ascii="Cambria Math" w:cstheme="minorHAnsi"/>
                <w:sz w:val="32"/>
                <w:szCs w:val="32"/>
              </w:rPr>
              <m:t xml:space="preserve">; </m:t>
            </m:r>
            <m:r>
              <w:rPr>
                <w:rFonts w:ascii="Cambria Math" w:cstheme="minorHAnsi"/>
                <w:sz w:val="32"/>
                <w:szCs w:val="32"/>
              </w:rPr>
              <m:t>-</m:t>
            </m:r>
            <m:r>
              <w:rPr>
                <w:rFonts w:ascii="Cambria Math" w:cstheme="minorHAnsi"/>
                <w:sz w:val="32"/>
                <w:szCs w:val="32"/>
              </w:rPr>
              <m:t>1</m:t>
            </m:r>
          </m:e>
        </m:d>
        <m:r>
          <w:rPr>
            <w:rFonts w:ascii="Cambria Math" w:hAnsi="Cambria Math" w:cstheme="minorHAnsi"/>
            <w:sz w:val="32"/>
            <w:szCs w:val="32"/>
          </w:rPr>
          <m:t>∪</m:t>
        </m:r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cstheme="minorHAnsi"/>
                <w:sz w:val="32"/>
                <w:szCs w:val="32"/>
              </w:rPr>
              <m:t>1; +1</m:t>
            </m:r>
          </m:e>
        </m:d>
        <m:r>
          <w:rPr>
            <w:rFonts w:ascii="Cambria Math" w:hAnsi="Cambria Math" w:cstheme="minorHAnsi"/>
            <w:sz w:val="32"/>
            <w:szCs w:val="32"/>
          </w:rPr>
          <m:t>∪</m:t>
        </m:r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cstheme="minorHAnsi"/>
                <w:sz w:val="32"/>
                <w:szCs w:val="32"/>
              </w:rPr>
              <m:t>+1; +</m:t>
            </m:r>
            <m:r>
              <w:rPr>
                <w:rFonts w:ascii="Cambria Math" w:cstheme="minorHAnsi"/>
                <w:sz w:val="32"/>
                <w:szCs w:val="32"/>
              </w:rPr>
              <m:t>∞</m:t>
            </m:r>
          </m:e>
        </m:d>
      </m:oMath>
      <w:r w:rsidRPr="001C3035">
        <w:rPr>
          <w:rFonts w:eastAsiaTheme="minorEastAsia" w:cstheme="minorHAnsi"/>
          <w:sz w:val="32"/>
          <w:szCs w:val="32"/>
        </w:rPr>
        <w:t>.</w:t>
      </w:r>
    </w:p>
    <w:p w:rsidR="001C3035" w:rsidRPr="001C3035" w:rsidRDefault="001C3035" w:rsidP="001C3035">
      <w:pPr>
        <w:pStyle w:val="aa"/>
        <w:rPr>
          <w:rFonts w:cstheme="minorHAnsi"/>
          <w:sz w:val="32"/>
          <w:szCs w:val="32"/>
        </w:rPr>
      </w:pPr>
      <w:r w:rsidRPr="001C3035">
        <w:rPr>
          <w:rFonts w:cstheme="minorHAnsi"/>
          <w:sz w:val="32"/>
          <w:szCs w:val="32"/>
        </w:rPr>
        <w:t>х = +1 и х = -1 – точки разрыва.</w:t>
      </w:r>
    </w:p>
    <w:p w:rsidR="001C3035" w:rsidRPr="001C3035" w:rsidRDefault="001C3035" w:rsidP="001C303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C3035">
        <w:rPr>
          <w:rFonts w:cstheme="minorHAnsi"/>
          <w:sz w:val="32"/>
          <w:szCs w:val="32"/>
        </w:rPr>
        <w:t xml:space="preserve">Функция </w:t>
      </w:r>
      <w:proofErr w:type="spellStart"/>
      <w:r w:rsidRPr="001C3035">
        <w:rPr>
          <w:rFonts w:cstheme="minorHAnsi"/>
          <w:sz w:val="32"/>
          <w:szCs w:val="32"/>
        </w:rPr>
        <w:t>разрывна</w:t>
      </w:r>
      <w:proofErr w:type="spellEnd"/>
      <w:r w:rsidRPr="001C3035">
        <w:rPr>
          <w:rFonts w:cstheme="minorHAnsi"/>
          <w:sz w:val="32"/>
          <w:szCs w:val="32"/>
        </w:rPr>
        <w:t xml:space="preserve">. </w:t>
      </w:r>
    </w:p>
    <w:p w:rsidR="001C3035" w:rsidRPr="001C3035" w:rsidRDefault="001C3035" w:rsidP="001C303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w:proofErr w:type="gramStart"/>
      <w:r w:rsidRPr="001C3035">
        <w:rPr>
          <w:rFonts w:cstheme="minorHAnsi"/>
          <w:sz w:val="32"/>
          <w:szCs w:val="32"/>
        </w:rPr>
        <w:t>Функция нечетна (при смене знака х, у тоже меняет свой знак (числитель!).</w:t>
      </w:r>
      <w:proofErr w:type="gramEnd"/>
      <w:r w:rsidRPr="001C3035">
        <w:rPr>
          <w:rFonts w:cstheme="minorHAnsi"/>
          <w:sz w:val="32"/>
          <w:szCs w:val="32"/>
        </w:rPr>
        <w:t xml:space="preserve"> </w:t>
      </w:r>
      <w:proofErr w:type="gramStart"/>
      <w:r w:rsidRPr="001C3035">
        <w:rPr>
          <w:rFonts w:cstheme="minorHAnsi"/>
          <w:sz w:val="32"/>
          <w:szCs w:val="32"/>
        </w:rPr>
        <w:t>Значит график симметричен</w:t>
      </w:r>
      <w:proofErr w:type="gramEnd"/>
      <w:r w:rsidRPr="001C3035">
        <w:rPr>
          <w:rFonts w:cstheme="minorHAnsi"/>
          <w:sz w:val="32"/>
          <w:szCs w:val="32"/>
        </w:rPr>
        <w:t xml:space="preserve"> началу коор</w:t>
      </w:r>
      <w:r w:rsidR="00A55217">
        <w:rPr>
          <w:rFonts w:cstheme="minorHAnsi"/>
          <w:sz w:val="32"/>
          <w:szCs w:val="32"/>
        </w:rPr>
        <w:t>д</w:t>
      </w:r>
      <w:r w:rsidRPr="001C3035">
        <w:rPr>
          <w:rFonts w:cstheme="minorHAnsi"/>
          <w:sz w:val="32"/>
          <w:szCs w:val="32"/>
        </w:rPr>
        <w:t>инат.</w:t>
      </w:r>
    </w:p>
    <w:p w:rsidR="001C3035" w:rsidRPr="001C3035" w:rsidRDefault="001C3035" w:rsidP="001C303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C3035">
        <w:rPr>
          <w:rFonts w:cstheme="minorHAnsi"/>
          <w:sz w:val="32"/>
          <w:szCs w:val="32"/>
        </w:rPr>
        <w:t>Нули функции:   у=0 при х=0.</w:t>
      </w:r>
    </w:p>
    <w:p w:rsidR="001C3035" w:rsidRPr="001C3035" w:rsidRDefault="001C3035" w:rsidP="001C303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C3035">
        <w:rPr>
          <w:rFonts w:cstheme="minorHAnsi"/>
          <w:sz w:val="32"/>
          <w:szCs w:val="32"/>
        </w:rPr>
        <w:t xml:space="preserve">Найдем первую производную функции (производная дроби): </w:t>
      </w:r>
    </w:p>
    <w:p w:rsidR="001C3035" w:rsidRPr="001C3035" w:rsidRDefault="001C3035" w:rsidP="001C3035">
      <w:pPr>
        <w:pStyle w:val="aa"/>
        <w:rPr>
          <w:rFonts w:eastAsiaTheme="minorEastAsia" w:cstheme="minorHAnsi"/>
          <w:sz w:val="32"/>
          <w:szCs w:val="32"/>
        </w:rPr>
      </w:pPr>
      <w:r w:rsidRPr="001C3035">
        <w:rPr>
          <w:rFonts w:cstheme="minorHAnsi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y</m:t>
            </m:r>
          </m:e>
          <m:sup>
            <m:r>
              <w:rPr>
                <w:rFonts w:ascii="Cambria Math" w:cstheme="minorHAnsi"/>
                <w:sz w:val="32"/>
                <w:szCs w:val="32"/>
              </w:rPr>
              <m:t>'</m:t>
            </m:r>
          </m:sup>
        </m:sSup>
        <m:r>
          <w:rPr>
            <w:rFonts w:ascii="Cambria Math" w:cstheme="minorHAnsi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cstheme="minorHAnsi"/>
                        <w:sz w:val="32"/>
                        <w:szCs w:val="32"/>
                      </w:rPr>
                      <m:t>1</m:t>
                    </m:r>
                  </m:den>
                </m:f>
              </m:e>
            </m:d>
          </m:e>
          <m:sup>
            <m:r>
              <w:rPr>
                <w:rFonts w:ascii="Cambria Math" w:cstheme="minorHAnsi"/>
                <w:sz w:val="32"/>
                <w:szCs w:val="32"/>
              </w:rPr>
              <m:t>'</m:t>
            </m:r>
          </m:sup>
        </m:sSup>
        <m:r>
          <w:rPr>
            <w:rFonts w:asci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cstheme="minorHAnsi"/>
                    <w:sz w:val="32"/>
                    <w:szCs w:val="32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</m:t>
                </m:r>
                <m:r>
                  <w:rPr>
                    <w:rFonts w:ascii="Cambria Math" w:cstheme="minorHAnsi"/>
                    <w:sz w:val="32"/>
                    <w:szCs w:val="32"/>
                  </w:rPr>
                  <m:t>1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cstheme="minorHAnsi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cstheme="minorHAnsi"/>
                        <w:sz w:val="32"/>
                        <w:szCs w:val="32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cstheme="minorHAnsi"/>
                    <w:sz w:val="32"/>
                    <w:szCs w:val="32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cstheme="minorHAnsi"/>
                        <w:sz w:val="32"/>
                        <w:szCs w:val="32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1C3035">
        <w:rPr>
          <w:rFonts w:eastAsiaTheme="minorEastAsia" w:cstheme="minorHAnsi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cstheme="minorHAnsi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eastAsiaTheme="minorEastAsia" w:cstheme="minorHAnsi"/>
                    <w:sz w:val="32"/>
                    <w:szCs w:val="32"/>
                  </w:rPr>
                  <m:t>-</m:t>
                </m:r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1</m:t>
                </m:r>
              </m:e>
            </m:d>
            <m:r>
              <w:rPr>
                <w:rFonts w:eastAsiaTheme="minorEastAsia" w:cstheme="minorHAnsi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3</m:t>
                </m:r>
              </m:sup>
            </m:sSup>
            <m:r>
              <w:rPr>
                <w:rFonts w:eastAsiaTheme="minorEastAsia" w:cstheme="minorHAnsi"/>
                <w:sz w:val="32"/>
                <w:szCs w:val="32"/>
              </w:rPr>
              <m:t>∙</m:t>
            </m:r>
            <m:r>
              <w:rPr>
                <w:rFonts w:ascii="Cambria Math" w:eastAsiaTheme="minorEastAsia" w:cstheme="minorHAnsi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cstheme="minorHAns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eastAsiaTheme="minorEastAsia" w:cstheme="minorHAnsi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eastAsiaTheme="minorEastAsia" w:cstheme="minorHAnsi"/>
                        <w:sz w:val="32"/>
                        <w:szCs w:val="32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cstheme="minorHAnsi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cstheme="minorHAnsi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4</m:t>
                </m:r>
              </m:sup>
            </m:sSup>
            <m:r>
              <w:rPr>
                <w:rFonts w:eastAsiaTheme="minorEastAsia" w:cstheme="minorHAnsi"/>
                <w:sz w:val="32"/>
                <w:szCs w:val="32"/>
              </w:rPr>
              <m:t>-</m:t>
            </m:r>
            <m:r>
              <w:rPr>
                <w:rFonts w:ascii="Cambria Math" w:eastAsiaTheme="minorEastAsia" w:cstheme="minorHAnsi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eastAsiaTheme="minorEastAsia" w:cstheme="minorHAnsi"/>
                <w:sz w:val="32"/>
                <w:szCs w:val="32"/>
              </w:rPr>
              <m:t>-</m:t>
            </m:r>
            <m:r>
              <w:rPr>
                <w:rFonts w:ascii="Cambria Math" w:eastAsiaTheme="minorEastAsia" w:cstheme="minorHAnsi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cstheme="minorHAns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eastAsiaTheme="minorEastAsia" w:cstheme="minorHAnsi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eastAsiaTheme="minorEastAsia" w:cstheme="minorHAnsi"/>
                        <w:sz w:val="32"/>
                        <w:szCs w:val="32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cstheme="minorHAnsi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4</m:t>
                </m:r>
              </m:sup>
            </m:sSup>
            <m:r>
              <w:rPr>
                <w:rFonts w:eastAsiaTheme="minorEastAsia" w:cstheme="minorHAnsi"/>
                <w:sz w:val="32"/>
                <w:szCs w:val="32"/>
              </w:rPr>
              <m:t>-</m:t>
            </m:r>
            <m:r>
              <w:rPr>
                <w:rFonts w:ascii="Cambria Math" w:eastAsiaTheme="minorEastAsia" w:cstheme="minorHAnsi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cstheme="minorHAns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eastAsiaTheme="minorEastAsia" w:cstheme="minorHAnsi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eastAsiaTheme="minorEastAsia" w:cstheme="minorHAnsi"/>
                        <w:sz w:val="32"/>
                        <w:szCs w:val="32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1C3035">
        <w:rPr>
          <w:rFonts w:eastAsiaTheme="minorEastAsia" w:cstheme="minorHAnsi"/>
          <w:sz w:val="32"/>
          <w:szCs w:val="32"/>
        </w:rPr>
        <w:t xml:space="preserve"> . Приравняем производную к 0</w:t>
      </w:r>
      <w:r w:rsidR="00A55217">
        <w:rPr>
          <w:rFonts w:eastAsiaTheme="minorEastAsia" w:cstheme="minorHAnsi"/>
          <w:sz w:val="32"/>
          <w:szCs w:val="32"/>
        </w:rPr>
        <w:t xml:space="preserve">               </w:t>
      </w:r>
      <w:r w:rsidRPr="001C3035">
        <w:rPr>
          <w:rFonts w:eastAsiaTheme="minorEastAsia" w:cstheme="minorHAnsi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cstheme="minorHAnsi"/>
                <w:sz w:val="32"/>
                <w:szCs w:val="32"/>
              </w:rPr>
              <m:t>х</m:t>
            </m:r>
          </m:e>
          <m:sup>
            <m:r>
              <w:rPr>
                <w:rFonts w:ascii="Cambria Math" w:eastAsiaTheme="minorEastAsia" w:cstheme="minorHAnsi"/>
                <w:sz w:val="32"/>
                <w:szCs w:val="32"/>
              </w:rPr>
              <m:t>4</m:t>
            </m:r>
          </m:sup>
        </m:sSup>
        <m:r>
          <w:rPr>
            <w:rFonts w:eastAsiaTheme="minorEastAsia" w:cstheme="minorHAnsi"/>
            <w:sz w:val="32"/>
            <w:szCs w:val="32"/>
          </w:rPr>
          <m:t>-</m:t>
        </m:r>
        <m:r>
          <w:rPr>
            <w:rFonts w:ascii="Cambria Math" w:eastAsiaTheme="minorEastAsia" w:cstheme="minorHAnsi"/>
            <w:sz w:val="32"/>
            <w:szCs w:val="32"/>
          </w:rPr>
          <m:t>3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cstheme="minorHAnsi"/>
                <w:sz w:val="32"/>
                <w:szCs w:val="32"/>
              </w:rPr>
              <m:t>х</m:t>
            </m:r>
          </m:e>
          <m:sup>
            <m:r>
              <w:rPr>
                <w:rFonts w:ascii="Cambria Math" w:eastAsiaTheme="minorEastAsia" w:cstheme="minorHAnsi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cstheme="minorHAnsi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cstheme="minorHAnsi"/>
                <w:sz w:val="32"/>
                <w:szCs w:val="32"/>
              </w:rPr>
              <m:t>х</m:t>
            </m:r>
          </m:e>
          <m:sup>
            <m:r>
              <w:rPr>
                <w:rFonts w:ascii="Cambria Math" w:eastAsiaTheme="minorEastAsia" w:cstheme="minorHAnsi"/>
                <w:sz w:val="32"/>
                <w:szCs w:val="32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eastAsiaTheme="minorEastAsia" w:cstheme="minorHAnsi"/>
                <w:sz w:val="32"/>
                <w:szCs w:val="32"/>
              </w:rPr>
              <m:t>-</m:t>
            </m:r>
            <m:r>
              <w:rPr>
                <w:rFonts w:ascii="Cambria Math" w:eastAsiaTheme="minorEastAsia" w:cstheme="minorHAnsi"/>
                <w:sz w:val="32"/>
                <w:szCs w:val="32"/>
              </w:rPr>
              <m:t>3</m:t>
            </m:r>
          </m:e>
        </m:d>
        <m:r>
          <w:rPr>
            <w:rFonts w:ascii="Cambria Math" w:eastAsiaTheme="minorEastAsia" w:cstheme="minorHAnsi"/>
            <w:sz w:val="32"/>
            <w:szCs w:val="32"/>
          </w:rPr>
          <m:t xml:space="preserve">=0,  </m:t>
        </m:r>
      </m:oMath>
      <w:r w:rsidRPr="001C3035">
        <w:rPr>
          <w:rFonts w:eastAsiaTheme="minorEastAsia" w:cstheme="minorHAnsi"/>
          <w:sz w:val="32"/>
          <w:szCs w:val="32"/>
        </w:rPr>
        <w:t xml:space="preserve">значит х=0, или  </w:t>
      </w:r>
      <m:oMath>
        <m:r>
          <w:rPr>
            <w:rFonts w:ascii="Cambria Math" w:eastAsiaTheme="minorEastAsia" w:cstheme="minorHAnsi"/>
            <w:sz w:val="32"/>
            <w:szCs w:val="32"/>
          </w:rPr>
          <m:t>х</m:t>
        </m:r>
        <m:r>
          <w:rPr>
            <w:rFonts w:ascii="Cambria Math" w:eastAsiaTheme="minorEastAsia" w:cstheme="minorHAnsi"/>
            <w:sz w:val="32"/>
            <w:szCs w:val="32"/>
          </w:rPr>
          <m:t>=</m:t>
        </m:r>
        <m:r>
          <w:rPr>
            <w:rFonts w:ascii="Cambria Math" w:eastAsiaTheme="minorEastAsia" w:cstheme="minorHAnsi"/>
            <w:sz w:val="32"/>
            <w:szCs w:val="32"/>
          </w:rPr>
          <m:t>±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cstheme="minorHAnsi"/>
                <w:sz w:val="32"/>
                <w:szCs w:val="32"/>
              </w:rPr>
              <m:t>3</m:t>
            </m:r>
          </m:e>
        </m:rad>
      </m:oMath>
      <w:r w:rsidRPr="001C3035">
        <w:rPr>
          <w:rFonts w:eastAsiaTheme="minorEastAsia" w:cstheme="minorHAnsi"/>
          <w:sz w:val="32"/>
          <w:szCs w:val="32"/>
        </w:rPr>
        <w:t xml:space="preserve"> - это критические точки первого порядка.</w:t>
      </w:r>
    </w:p>
    <w:p w:rsidR="001C3035" w:rsidRPr="001C3035" w:rsidRDefault="001C3035" w:rsidP="001C3035">
      <w:pPr>
        <w:rPr>
          <w:rFonts w:cstheme="minorHAnsi"/>
          <w:sz w:val="32"/>
          <w:szCs w:val="32"/>
        </w:rPr>
      </w:pPr>
      <w:r w:rsidRPr="001C3035">
        <w:rPr>
          <w:rFonts w:cstheme="minorHAnsi"/>
          <w:sz w:val="32"/>
          <w:szCs w:val="32"/>
        </w:rPr>
        <w:t xml:space="preserve">  Определим знак производной в каждом интервале (с учетом точек разрыва):</w:t>
      </w:r>
    </w:p>
    <w:p w:rsidR="001C3035" w:rsidRPr="001C3035" w:rsidRDefault="001C3035" w:rsidP="001C3035">
      <w:pPr>
        <w:rPr>
          <w:rFonts w:eastAsiaTheme="minorEastAsia" w:cstheme="minorHAnsi"/>
          <w:sz w:val="32"/>
          <w:szCs w:val="32"/>
        </w:rPr>
      </w:pPr>
      <w:r w:rsidRPr="001C3035">
        <w:rPr>
          <w:rFonts w:cstheme="minorHAnsi"/>
          <w:sz w:val="32"/>
          <w:szCs w:val="32"/>
        </w:rPr>
        <w:t xml:space="preserve">При </w:t>
      </w:r>
      <m:oMath>
        <m:r>
          <w:rPr>
            <w:rFonts w:ascii="Cambria Math" w:cstheme="minorHAnsi"/>
            <w:sz w:val="32"/>
            <w:szCs w:val="32"/>
          </w:rPr>
          <m:t>х</m:t>
        </m:r>
        <m:r>
          <w:rPr>
            <w:rFonts w:ascii="Cambria Math" w:cstheme="minorHAnsi"/>
            <w:sz w:val="32"/>
            <w:szCs w:val="32"/>
          </w:rPr>
          <m:t>&lt;</m:t>
        </m:r>
        <m:r>
          <w:rPr>
            <w:rFonts w:ascii="Cambria Math" w:cstheme="minorHAnsi"/>
            <w:sz w:val="32"/>
            <w:szCs w:val="32"/>
          </w:rPr>
          <m:t>-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cstheme="minorHAnsi"/>
                <w:sz w:val="32"/>
                <w:szCs w:val="32"/>
              </w:rPr>
              <m:t xml:space="preserve">3,  </m:t>
            </m:r>
          </m:e>
        </m:rad>
        <m:r>
          <w:rPr>
            <w:rFonts w:ascii="Cambria Math" w:cstheme="minorHAnsi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cstheme="minorHAnsi"/>
                <w:sz w:val="32"/>
                <w:szCs w:val="32"/>
              </w:rPr>
              <m:t>у</m:t>
            </m:r>
          </m:e>
          <m:sup>
            <m:r>
              <w:rPr>
                <w:rFonts w:ascii="Cambria Math" w:cstheme="minorHAnsi"/>
                <w:sz w:val="32"/>
                <w:szCs w:val="32"/>
              </w:rPr>
              <m:t>'</m:t>
            </m:r>
          </m:sup>
        </m:sSup>
        <m:r>
          <w:rPr>
            <w:rFonts w:ascii="Cambria Math" w:cstheme="minorHAnsi"/>
            <w:sz w:val="32"/>
            <w:szCs w:val="32"/>
          </w:rPr>
          <m:t>&gt;0,</m:t>
        </m:r>
      </m:oMath>
      <w:r w:rsidRPr="001C3035">
        <w:rPr>
          <w:rFonts w:eastAsiaTheme="minorEastAsia" w:cstheme="minorHAnsi"/>
          <w:sz w:val="32"/>
          <w:szCs w:val="32"/>
        </w:rPr>
        <w:t xml:space="preserve">  </w:t>
      </w:r>
      <w:proofErr w:type="gramStart"/>
      <w:r w:rsidRPr="001C3035">
        <w:rPr>
          <w:rFonts w:eastAsiaTheme="minorEastAsia" w:cstheme="minorHAnsi"/>
          <w:sz w:val="32"/>
          <w:szCs w:val="32"/>
        </w:rPr>
        <w:t>значит функция возрастает</w:t>
      </w:r>
      <w:proofErr w:type="gramEnd"/>
      <w:r w:rsidRPr="001C3035">
        <w:rPr>
          <w:rFonts w:eastAsiaTheme="minorEastAsia" w:cstheme="minorHAnsi"/>
          <w:sz w:val="32"/>
          <w:szCs w:val="32"/>
        </w:rPr>
        <w:t>;</w:t>
      </w:r>
    </w:p>
    <w:p w:rsidR="001C3035" w:rsidRPr="001C3035" w:rsidRDefault="001C3035" w:rsidP="001C3035">
      <w:pPr>
        <w:rPr>
          <w:rFonts w:eastAsiaTheme="minorEastAsia" w:cstheme="minorHAnsi"/>
          <w:sz w:val="32"/>
          <w:szCs w:val="32"/>
        </w:rPr>
      </w:pPr>
      <w:r w:rsidRPr="001C3035">
        <w:rPr>
          <w:rFonts w:eastAsiaTheme="minorEastAsia" w:cstheme="minorHAnsi"/>
          <w:sz w:val="32"/>
          <w:szCs w:val="32"/>
        </w:rPr>
        <w:t xml:space="preserve">при </w:t>
      </w:r>
      <m:oMath>
        <m:r>
          <w:rPr>
            <w:rFonts w:eastAsiaTheme="minorEastAsia" w:cstheme="minorHAnsi"/>
            <w:sz w:val="32"/>
            <w:szCs w:val="32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cstheme="minorHAnsi"/>
                <w:sz w:val="32"/>
                <w:szCs w:val="32"/>
              </w:rPr>
              <m:t>3</m:t>
            </m:r>
          </m:e>
        </m:rad>
        <m:r>
          <w:rPr>
            <w:rFonts w:ascii="Cambria Math" w:eastAsiaTheme="minorEastAsia" w:cstheme="minorHAnsi"/>
            <w:sz w:val="32"/>
            <w:szCs w:val="32"/>
          </w:rPr>
          <m:t>&lt;</m:t>
        </m:r>
        <m:r>
          <w:rPr>
            <w:rFonts w:ascii="Cambria Math" w:eastAsiaTheme="minorEastAsia" w:cstheme="minorHAnsi"/>
            <w:sz w:val="32"/>
            <w:szCs w:val="32"/>
          </w:rPr>
          <m:t>х</m:t>
        </m:r>
        <m:r>
          <w:rPr>
            <w:rFonts w:ascii="Cambria Math" w:eastAsiaTheme="minorEastAsia" w:cstheme="minorHAnsi"/>
            <w:sz w:val="32"/>
            <w:szCs w:val="32"/>
          </w:rPr>
          <m:t>&lt;</m:t>
        </m:r>
        <m:r>
          <w:rPr>
            <w:rFonts w:ascii="Cambria Math" w:eastAsiaTheme="minorEastAsia" w:cstheme="minorHAnsi"/>
            <w:sz w:val="32"/>
            <w:szCs w:val="32"/>
          </w:rPr>
          <m:t>-</m:t>
        </m:r>
        <m:r>
          <w:rPr>
            <w:rFonts w:ascii="Cambria Math" w:eastAsiaTheme="minorEastAsia" w:cstheme="minorHAnsi"/>
            <w:sz w:val="32"/>
            <w:szCs w:val="32"/>
          </w:rPr>
          <m:t xml:space="preserve">1,   </m:t>
        </m:r>
        <m:r>
          <w:rPr>
            <w:rFonts w:ascii="Cambria Math" w:eastAsiaTheme="minorEastAsia" w:hAnsi="Cambria Math" w:cstheme="minorHAnsi"/>
            <w:sz w:val="32"/>
            <w:szCs w:val="32"/>
          </w:rPr>
          <m:t>y</m:t>
        </m:r>
        <m:r>
          <w:rPr>
            <w:rFonts w:ascii="Cambria Math" w:eastAsiaTheme="minorEastAsia" w:cstheme="minorHAnsi"/>
            <w:sz w:val="32"/>
            <w:szCs w:val="32"/>
          </w:rPr>
          <m:t>'</m:t>
        </m:r>
        <m:r>
          <w:rPr>
            <w:rFonts w:ascii="Cambria Math" w:eastAsiaTheme="minorEastAsia" w:cstheme="minorHAnsi"/>
            <w:sz w:val="32"/>
            <w:szCs w:val="32"/>
          </w:rPr>
          <m:t>&lt;0</m:t>
        </m:r>
      </m:oMath>
      <w:r w:rsidRPr="001C3035">
        <w:rPr>
          <w:rFonts w:eastAsiaTheme="minorEastAsia" w:cstheme="minorHAnsi"/>
          <w:sz w:val="32"/>
          <w:szCs w:val="32"/>
        </w:rPr>
        <w:t xml:space="preserve">, </w:t>
      </w:r>
      <w:proofErr w:type="gramStart"/>
      <w:r w:rsidRPr="001C3035">
        <w:rPr>
          <w:rFonts w:eastAsiaTheme="minorEastAsia" w:cstheme="minorHAnsi"/>
          <w:sz w:val="32"/>
          <w:szCs w:val="32"/>
        </w:rPr>
        <w:t>значит функция убывает</w:t>
      </w:r>
      <w:proofErr w:type="gramEnd"/>
      <w:r w:rsidRPr="001C3035">
        <w:rPr>
          <w:rFonts w:eastAsiaTheme="minorEastAsia" w:cstheme="minorHAnsi"/>
          <w:sz w:val="32"/>
          <w:szCs w:val="32"/>
        </w:rPr>
        <w:t>;</w:t>
      </w:r>
    </w:p>
    <w:p w:rsidR="001C3035" w:rsidRPr="001C3035" w:rsidRDefault="001C3035" w:rsidP="001C3035">
      <w:pPr>
        <w:rPr>
          <w:rFonts w:eastAsiaTheme="minorEastAsia" w:cstheme="minorHAnsi"/>
          <w:sz w:val="32"/>
          <w:szCs w:val="32"/>
        </w:rPr>
      </w:pPr>
      <w:r w:rsidRPr="001C3035">
        <w:rPr>
          <w:rFonts w:eastAsiaTheme="minorEastAsia" w:cstheme="minorHAnsi"/>
          <w:sz w:val="32"/>
          <w:szCs w:val="32"/>
        </w:rPr>
        <w:t xml:space="preserve">при  </w:t>
      </w:r>
      <m:oMath>
        <m:r>
          <w:rPr>
            <w:rFonts w:eastAsiaTheme="minorEastAsia" w:cstheme="minorHAnsi"/>
            <w:sz w:val="32"/>
            <w:szCs w:val="32"/>
          </w:rPr>
          <m:t>-</m:t>
        </m:r>
        <m:r>
          <w:rPr>
            <w:rFonts w:ascii="Cambria Math" w:eastAsiaTheme="minorEastAsia" w:cstheme="minorHAnsi"/>
            <w:sz w:val="32"/>
            <w:szCs w:val="32"/>
          </w:rPr>
          <m:t>1&lt;</m:t>
        </m:r>
        <m:r>
          <w:rPr>
            <w:rFonts w:ascii="Cambria Math" w:eastAsiaTheme="minorEastAsia" w:hAnsi="Cambria Math" w:cstheme="minorHAnsi"/>
            <w:sz w:val="32"/>
            <w:szCs w:val="32"/>
          </w:rPr>
          <m:t>x</m:t>
        </m:r>
        <m:r>
          <w:rPr>
            <w:rFonts w:ascii="Cambria Math" w:eastAsiaTheme="minorEastAsia" w:cstheme="minorHAnsi"/>
            <w:sz w:val="32"/>
            <w:szCs w:val="32"/>
          </w:rPr>
          <m:t xml:space="preserve">&lt;0,   </m:t>
        </m:r>
        <m:r>
          <w:rPr>
            <w:rFonts w:ascii="Cambria Math" w:eastAsiaTheme="minorEastAsia" w:hAnsi="Cambria Math" w:cstheme="minorHAnsi"/>
            <w:sz w:val="32"/>
            <w:szCs w:val="32"/>
          </w:rPr>
          <m:t>y</m:t>
        </m:r>
        <m:r>
          <w:rPr>
            <w:rFonts w:ascii="Cambria Math" w:eastAsiaTheme="minorEastAsia" w:cstheme="minorHAnsi"/>
            <w:sz w:val="32"/>
            <w:szCs w:val="32"/>
          </w:rPr>
          <m:t>'</m:t>
        </m:r>
        <m:r>
          <w:rPr>
            <w:rFonts w:ascii="Cambria Math" w:eastAsiaTheme="minorEastAsia" w:cstheme="minorHAnsi"/>
            <w:sz w:val="32"/>
            <w:szCs w:val="32"/>
          </w:rPr>
          <m:t>&lt;0</m:t>
        </m:r>
      </m:oMath>
      <w:r w:rsidRPr="001C3035">
        <w:rPr>
          <w:rFonts w:eastAsiaTheme="minorEastAsia" w:cstheme="minorHAnsi"/>
          <w:sz w:val="32"/>
          <w:szCs w:val="32"/>
        </w:rPr>
        <w:t xml:space="preserve">,  </w:t>
      </w:r>
      <w:proofErr w:type="gramStart"/>
      <w:r w:rsidRPr="001C3035">
        <w:rPr>
          <w:rFonts w:eastAsiaTheme="minorEastAsia" w:cstheme="minorHAnsi"/>
          <w:sz w:val="32"/>
          <w:szCs w:val="32"/>
        </w:rPr>
        <w:t>значит функция убывает</w:t>
      </w:r>
      <w:proofErr w:type="gramEnd"/>
      <w:r w:rsidRPr="001C3035">
        <w:rPr>
          <w:rFonts w:eastAsiaTheme="minorEastAsia" w:cstheme="minorHAnsi"/>
          <w:sz w:val="32"/>
          <w:szCs w:val="32"/>
        </w:rPr>
        <w:t>;</w:t>
      </w:r>
    </w:p>
    <w:p w:rsidR="001C3035" w:rsidRPr="001C3035" w:rsidRDefault="001C3035" w:rsidP="001C3035">
      <w:pPr>
        <w:rPr>
          <w:rFonts w:eastAsiaTheme="minorEastAsia" w:cstheme="minorHAnsi"/>
          <w:sz w:val="32"/>
          <w:szCs w:val="32"/>
        </w:rPr>
      </w:pPr>
      <w:r w:rsidRPr="001C3035">
        <w:rPr>
          <w:rFonts w:eastAsiaTheme="minorEastAsia" w:cstheme="minorHAnsi"/>
          <w:sz w:val="32"/>
          <w:szCs w:val="32"/>
        </w:rPr>
        <w:t xml:space="preserve">  </w:t>
      </w:r>
      <m:oMath>
        <m:r>
          <w:rPr>
            <w:rFonts w:ascii="Cambria Math" w:eastAsiaTheme="minorEastAsia" w:cstheme="minorHAnsi"/>
            <w:sz w:val="32"/>
            <w:szCs w:val="32"/>
          </w:rPr>
          <m:t>0&lt;</m:t>
        </m:r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x</m:t>
        </m:r>
        <m:r>
          <w:rPr>
            <w:rFonts w:ascii="Cambria Math" w:eastAsiaTheme="minorEastAsia" w:cstheme="minorHAnsi"/>
            <w:sz w:val="32"/>
            <w:szCs w:val="32"/>
          </w:rPr>
          <m:t xml:space="preserve">&lt;1,    </m:t>
        </m:r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y</m:t>
        </m:r>
        <m:r>
          <w:rPr>
            <w:rFonts w:ascii="Cambria Math" w:eastAsiaTheme="minorEastAsia" w:cstheme="minorHAnsi"/>
            <w:sz w:val="32"/>
            <w:szCs w:val="32"/>
          </w:rPr>
          <m:t>'</m:t>
        </m:r>
        <m:r>
          <w:rPr>
            <w:rFonts w:ascii="Cambria Math" w:eastAsiaTheme="minorEastAsia" w:cstheme="minorHAnsi"/>
            <w:sz w:val="32"/>
            <w:szCs w:val="32"/>
          </w:rPr>
          <m:t>&lt;0</m:t>
        </m:r>
      </m:oMath>
      <w:r w:rsidRPr="001C3035">
        <w:rPr>
          <w:rFonts w:eastAsiaTheme="minorEastAsia" w:cstheme="minorHAnsi"/>
          <w:sz w:val="32"/>
          <w:szCs w:val="32"/>
        </w:rPr>
        <w:t xml:space="preserve">,   </w:t>
      </w:r>
      <w:proofErr w:type="gramStart"/>
      <w:r w:rsidRPr="001C3035">
        <w:rPr>
          <w:rFonts w:eastAsiaTheme="minorEastAsia" w:cstheme="minorHAnsi"/>
          <w:sz w:val="32"/>
          <w:szCs w:val="32"/>
        </w:rPr>
        <w:t>значит функция убывает</w:t>
      </w:r>
      <w:proofErr w:type="gramEnd"/>
      <w:r w:rsidRPr="001C3035">
        <w:rPr>
          <w:rFonts w:eastAsiaTheme="minorEastAsia" w:cstheme="minorHAnsi"/>
          <w:sz w:val="32"/>
          <w:szCs w:val="32"/>
        </w:rPr>
        <w:t>;</w:t>
      </w:r>
    </w:p>
    <w:p w:rsidR="001C3035" w:rsidRPr="001C3035" w:rsidRDefault="001C3035" w:rsidP="001C3035">
      <w:pPr>
        <w:rPr>
          <w:rFonts w:eastAsiaTheme="minorEastAsia" w:cstheme="minorHAnsi"/>
          <w:sz w:val="32"/>
          <w:szCs w:val="32"/>
        </w:rPr>
      </w:pPr>
      <w:r w:rsidRPr="001C3035">
        <w:rPr>
          <w:rFonts w:eastAsiaTheme="minorEastAsia" w:cstheme="minorHAnsi"/>
          <w:sz w:val="32"/>
          <w:szCs w:val="32"/>
        </w:rPr>
        <w:t xml:space="preserve">при   </w:t>
      </w:r>
      <m:oMath>
        <m:r>
          <w:rPr>
            <w:rFonts w:ascii="Cambria Math" w:eastAsiaTheme="minorEastAsia" w:cstheme="minorHAnsi"/>
            <w:sz w:val="32"/>
            <w:szCs w:val="32"/>
          </w:rPr>
          <m:t>1&lt;</m:t>
        </m:r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x</m:t>
        </m:r>
        <m:r>
          <w:rPr>
            <w:rFonts w:ascii="Cambria Math" w:eastAsiaTheme="minorEastAsia" w:cstheme="minorHAnsi"/>
            <w:sz w:val="32"/>
            <w:szCs w:val="32"/>
          </w:rPr>
          <m:t>&lt;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cstheme="minorHAnsi"/>
                <w:sz w:val="32"/>
                <w:szCs w:val="32"/>
              </w:rPr>
              <m:t xml:space="preserve">3,  </m:t>
            </m:r>
          </m:e>
        </m:rad>
      </m:oMath>
      <w:r w:rsidRPr="001C3035">
        <w:rPr>
          <w:rFonts w:eastAsiaTheme="minorEastAsia" w:cstheme="minorHAnsi"/>
          <w:sz w:val="32"/>
          <w:szCs w:val="32"/>
        </w:rPr>
        <w:t xml:space="preserve">   </w:t>
      </w:r>
      <m:oMath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y</m:t>
        </m:r>
        <m:r>
          <w:rPr>
            <w:rFonts w:ascii="Cambria Math" w:eastAsiaTheme="minorEastAsia" w:cstheme="minorHAnsi"/>
            <w:sz w:val="32"/>
            <w:szCs w:val="32"/>
          </w:rPr>
          <m:t>'</m:t>
        </m:r>
        <m:r>
          <w:rPr>
            <w:rFonts w:ascii="Cambria Math" w:eastAsiaTheme="minorEastAsia" w:cstheme="minorHAnsi"/>
            <w:sz w:val="32"/>
            <w:szCs w:val="32"/>
          </w:rPr>
          <m:t>&lt;0</m:t>
        </m:r>
      </m:oMath>
      <w:r w:rsidRPr="001C3035">
        <w:rPr>
          <w:rFonts w:eastAsiaTheme="minorEastAsia" w:cstheme="minorHAnsi"/>
          <w:sz w:val="32"/>
          <w:szCs w:val="32"/>
        </w:rPr>
        <w:t xml:space="preserve">,  </w:t>
      </w:r>
      <w:proofErr w:type="gramStart"/>
      <w:r w:rsidRPr="001C3035">
        <w:rPr>
          <w:rFonts w:eastAsiaTheme="minorEastAsia" w:cstheme="minorHAnsi"/>
          <w:sz w:val="32"/>
          <w:szCs w:val="32"/>
        </w:rPr>
        <w:t>значит функция убывает</w:t>
      </w:r>
      <w:proofErr w:type="gramEnd"/>
    </w:p>
    <w:p w:rsidR="001C3035" w:rsidRPr="001C3035" w:rsidRDefault="001C3035" w:rsidP="001C3035">
      <w:pPr>
        <w:rPr>
          <w:rFonts w:eastAsiaTheme="minorEastAsia"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  <w:lang w:val="en-US"/>
          </w:rPr>
          <m:t>x</m:t>
        </m:r>
        <m:r>
          <w:rPr>
            <w:rFonts w:ascii="Cambria Math" w:cstheme="minorHAnsi"/>
            <w:sz w:val="32"/>
            <w:szCs w:val="32"/>
          </w:rPr>
          <m:t>&gt;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cstheme="minorHAnsi"/>
                <w:sz w:val="32"/>
                <w:szCs w:val="32"/>
              </w:rPr>
              <m:t>3</m:t>
            </m:r>
          </m:e>
        </m:rad>
      </m:oMath>
      <w:r w:rsidRPr="001C3035">
        <w:rPr>
          <w:rFonts w:eastAsiaTheme="minorEastAsia" w:cstheme="minorHAnsi"/>
          <w:sz w:val="32"/>
          <w:szCs w:val="32"/>
        </w:rPr>
        <w:t xml:space="preserve">     </w:t>
      </w:r>
      <w:proofErr w:type="gramStart"/>
      <w:r w:rsidRPr="001C3035">
        <w:rPr>
          <w:rFonts w:eastAsiaTheme="minorEastAsia" w:cstheme="minorHAnsi"/>
          <w:sz w:val="32"/>
          <w:szCs w:val="32"/>
          <w:lang w:val="en-US"/>
        </w:rPr>
        <w:t>y</w:t>
      </w:r>
      <w:proofErr w:type="gramEnd"/>
      <w:r w:rsidRPr="001C3035">
        <w:rPr>
          <w:rFonts w:eastAsiaTheme="minorEastAsia" w:cstheme="minorHAnsi"/>
          <w:sz w:val="32"/>
          <w:szCs w:val="32"/>
        </w:rPr>
        <w:t>’</w:t>
      </w:r>
      <m:oMath>
        <m:r>
          <w:rPr>
            <w:rFonts w:ascii="Cambria Math" w:eastAsiaTheme="minorEastAsia" w:cstheme="minorHAnsi"/>
            <w:sz w:val="32"/>
            <w:szCs w:val="32"/>
          </w:rPr>
          <m:t>&gt;0,</m:t>
        </m:r>
      </m:oMath>
      <w:r w:rsidRPr="001C3035">
        <w:rPr>
          <w:rFonts w:eastAsiaTheme="minorEastAsia" w:cstheme="minorHAnsi"/>
          <w:sz w:val="32"/>
          <w:szCs w:val="32"/>
        </w:rPr>
        <w:t xml:space="preserve">    значит функция возрастает.</w:t>
      </w:r>
    </w:p>
    <w:p w:rsidR="001C3035" w:rsidRPr="001C3035" w:rsidRDefault="001C3035" w:rsidP="001C3035">
      <w:pPr>
        <w:pStyle w:val="aa"/>
        <w:numPr>
          <w:ilvl w:val="0"/>
          <w:numId w:val="1"/>
        </w:numPr>
        <w:rPr>
          <w:rFonts w:cstheme="minorHAnsi"/>
          <w:i/>
          <w:sz w:val="32"/>
          <w:szCs w:val="32"/>
        </w:rPr>
      </w:pPr>
      <m:oMath>
        <m:r>
          <w:rPr>
            <w:rFonts w:ascii="Cambria Math" w:cstheme="minorHAnsi"/>
            <w:sz w:val="32"/>
            <w:szCs w:val="32"/>
          </w:rPr>
          <m:t>х</m:t>
        </m:r>
        <m:r>
          <w:rPr>
            <w:rFonts w:ascii="Cambria Math" w:cstheme="minorHAnsi"/>
            <w:sz w:val="32"/>
            <w:szCs w:val="32"/>
          </w:rPr>
          <m:t>=</m:t>
        </m:r>
        <m:r>
          <w:rPr>
            <w:rFonts w:ascii="Cambria Math" w:cstheme="minorHAnsi"/>
            <w:sz w:val="32"/>
            <w:szCs w:val="32"/>
          </w:rPr>
          <m:t>-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cstheme="minorHAnsi"/>
                <w:sz w:val="32"/>
                <w:szCs w:val="32"/>
              </w:rPr>
              <m:t>3</m:t>
            </m:r>
          </m:e>
        </m:rad>
      </m:oMath>
      <w:r w:rsidRPr="001C3035">
        <w:rPr>
          <w:rFonts w:eastAsiaTheme="minorEastAsia" w:cstheme="minorHAnsi"/>
          <w:i/>
          <w:sz w:val="32"/>
          <w:szCs w:val="32"/>
        </w:rPr>
        <w:t xml:space="preserve"> </w:t>
      </w:r>
      <w:r w:rsidRPr="001C3035">
        <w:rPr>
          <w:rFonts w:eastAsiaTheme="minorEastAsia" w:cstheme="minorHAnsi"/>
          <w:sz w:val="32"/>
          <w:szCs w:val="32"/>
        </w:rPr>
        <w:t>- точка максимума функции</w:t>
      </w:r>
    </w:p>
    <w:p w:rsidR="001C3035" w:rsidRPr="001C3035" w:rsidRDefault="001C3035" w:rsidP="001C3035">
      <w:pPr>
        <w:pStyle w:val="aa"/>
        <w:rPr>
          <w:rFonts w:eastAsiaTheme="minorEastAsia" w:cstheme="minorHAnsi"/>
          <w:sz w:val="32"/>
          <w:szCs w:val="32"/>
        </w:rPr>
      </w:pPr>
      <m:oMath>
        <m:r>
          <m:rPr>
            <m:sty m:val="p"/>
          </m:rPr>
          <w:rPr>
            <w:rFonts w:ascii="Cambria Math" w:cstheme="minorHAnsi"/>
            <w:sz w:val="32"/>
            <w:szCs w:val="32"/>
          </w:rPr>
          <m:t>х</m:t>
        </m:r>
        <m:r>
          <m:rPr>
            <m:sty m:val="p"/>
          </m:rPr>
          <w:rPr>
            <w:rFonts w:ascii="Cambria Math" w:cstheme="minorHAnsi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cstheme="minorHAnsi"/>
                <w:sz w:val="32"/>
                <w:szCs w:val="32"/>
              </w:rPr>
              <m:t>3</m:t>
            </m:r>
          </m:e>
        </m:rad>
        <m:r>
          <m:rPr>
            <m:sty m:val="p"/>
          </m:rPr>
          <w:rPr>
            <w:rFonts w:ascii="Cambria Math" w:hAnsi="Cambria Math" w:cstheme="minorHAnsi"/>
            <w:sz w:val="32"/>
            <w:szCs w:val="32"/>
          </w:rPr>
          <m:t>-</m:t>
        </m:r>
      </m:oMath>
      <w:r w:rsidRPr="001C3035">
        <w:rPr>
          <w:rFonts w:eastAsiaTheme="minorEastAsia" w:cstheme="minorHAnsi"/>
          <w:sz w:val="32"/>
          <w:szCs w:val="32"/>
        </w:rPr>
        <w:t xml:space="preserve"> точка минимума функции.</w:t>
      </w:r>
    </w:p>
    <w:p w:rsidR="001C3035" w:rsidRPr="001C3035" w:rsidRDefault="001C3035" w:rsidP="001C3035">
      <w:pPr>
        <w:pStyle w:val="aa"/>
        <w:rPr>
          <w:rFonts w:eastAsiaTheme="minorEastAsia" w:cstheme="minorHAnsi"/>
          <w:sz w:val="32"/>
          <w:szCs w:val="32"/>
          <w:vertAlign w:val="subscript"/>
        </w:rPr>
      </w:pPr>
      <m:oMath>
        <m:r>
          <w:rPr>
            <w:rFonts w:ascii="Cambria Math" w:cstheme="minorHAnsi"/>
            <w:sz w:val="32"/>
            <w:szCs w:val="32"/>
          </w:rPr>
          <m:t>у</m:t>
        </m:r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cstheme="minorHAnsi"/>
                    <w:sz w:val="32"/>
                    <w:szCs w:val="32"/>
                  </w:rPr>
                  <m:t>3</m:t>
                </m:r>
              </m:e>
            </m:rad>
          </m:e>
        </m:d>
        <m:r>
          <w:rPr>
            <w:rFonts w:asci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cstheme="minorHAnsi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cstheme="minorHAnsi"/>
                <w:sz w:val="32"/>
                <w:szCs w:val="32"/>
              </w:rPr>
              <m:t>1</m:t>
            </m:r>
          </m:den>
        </m:f>
        <m:r>
          <w:rPr>
            <w:rFonts w:asci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cstheme="minorHAnsi"/>
                <w:sz w:val="32"/>
                <w:szCs w:val="32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cstheme="minorHAnsi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cstheme="minorHAnsi"/>
            <w:sz w:val="32"/>
            <w:szCs w:val="32"/>
          </w:rPr>
          <m:t>=2,6</m:t>
        </m:r>
      </m:oMath>
      <w:r w:rsidRPr="001C3035">
        <w:rPr>
          <w:rFonts w:eastAsiaTheme="minorEastAsia" w:cstheme="minorHAnsi"/>
          <w:sz w:val="32"/>
          <w:szCs w:val="32"/>
        </w:rPr>
        <w:t>= у</w:t>
      </w:r>
      <w:r w:rsidRPr="001C3035">
        <w:rPr>
          <w:rFonts w:eastAsiaTheme="minorEastAsia" w:cstheme="minorHAnsi"/>
          <w:sz w:val="32"/>
          <w:szCs w:val="32"/>
          <w:vertAlign w:val="subscript"/>
        </w:rPr>
        <w:t>минимальное</w:t>
      </w:r>
    </w:p>
    <w:p w:rsidR="001C3035" w:rsidRPr="001C3035" w:rsidRDefault="001C3035" w:rsidP="001C3035">
      <w:pPr>
        <w:pStyle w:val="aa"/>
        <w:rPr>
          <w:rFonts w:eastAsiaTheme="minorEastAsia" w:cstheme="minorHAnsi"/>
          <w:sz w:val="32"/>
          <w:szCs w:val="32"/>
          <w:vertAlign w:val="subscript"/>
        </w:rPr>
      </w:pPr>
      <m:oMath>
        <m:r>
          <w:rPr>
            <w:rFonts w:ascii="Cambria Math" w:cstheme="minorHAnsi"/>
            <w:sz w:val="32"/>
            <w:szCs w:val="32"/>
          </w:rPr>
          <m:t>у</m:t>
        </m:r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cstheme="minorHAnsi"/>
                    <w:sz w:val="32"/>
                    <w:szCs w:val="32"/>
                  </w:rPr>
                  <m:t>3</m:t>
                </m:r>
              </m:e>
            </m:rad>
          </m:e>
        </m:d>
        <m:r>
          <w:rPr>
            <w:rFonts w:asci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cstheme="minorHAnsi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cstheme="minorHAnsi"/>
                <w:sz w:val="32"/>
                <w:szCs w:val="32"/>
              </w:rPr>
              <m:t>1</m:t>
            </m:r>
          </m:den>
        </m:f>
        <m:r>
          <w:rPr>
            <w:rFonts w:ascii="Cambria Math" w:cstheme="minorHAnsi"/>
            <w:sz w:val="32"/>
            <w:szCs w:val="32"/>
          </w:rPr>
          <m:t>=</m:t>
        </m:r>
        <m:r>
          <w:rPr>
            <w:rFonts w:ascii="Cambria Math" w:cstheme="minorHAnsi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cstheme="minorHAnsi"/>
                <w:sz w:val="32"/>
                <w:szCs w:val="32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cstheme="minorHAnsi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cstheme="minorHAnsi"/>
            <w:sz w:val="32"/>
            <w:szCs w:val="32"/>
          </w:rPr>
          <m:t>=</m:t>
        </m:r>
        <m:r>
          <w:rPr>
            <w:rFonts w:ascii="Cambria Math" w:cstheme="minorHAnsi"/>
            <w:sz w:val="32"/>
            <w:szCs w:val="32"/>
          </w:rPr>
          <m:t>-</m:t>
        </m:r>
        <m:r>
          <w:rPr>
            <w:rFonts w:ascii="Cambria Math" w:cstheme="minorHAnsi"/>
            <w:sz w:val="32"/>
            <w:szCs w:val="32"/>
          </w:rPr>
          <m:t>2,6</m:t>
        </m:r>
      </m:oMath>
      <w:r w:rsidRPr="001C3035">
        <w:rPr>
          <w:rFonts w:eastAsiaTheme="minorEastAsia" w:cstheme="minorHAnsi"/>
          <w:sz w:val="32"/>
          <w:szCs w:val="32"/>
        </w:rPr>
        <w:t>= у</w:t>
      </w:r>
      <w:r w:rsidRPr="001C3035">
        <w:rPr>
          <w:rFonts w:eastAsiaTheme="minorEastAsia" w:cstheme="minorHAnsi"/>
          <w:sz w:val="32"/>
          <w:szCs w:val="32"/>
          <w:vertAlign w:val="subscript"/>
        </w:rPr>
        <w:t>максимальное</w:t>
      </w:r>
    </w:p>
    <w:p w:rsidR="001C3035" w:rsidRPr="001C3035" w:rsidRDefault="001C3035" w:rsidP="001C303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C3035">
        <w:rPr>
          <w:rFonts w:cstheme="minorHAnsi"/>
          <w:sz w:val="32"/>
          <w:szCs w:val="32"/>
        </w:rPr>
        <w:t>Асимптоты графика функции: так как х = 1 и х = -1 точки разрыва, то уравнения  х = 1 и х = -1 задают вертикальные асимптот</w:t>
      </w:r>
      <w:proofErr w:type="gramStart"/>
      <w:r w:rsidRPr="001C3035">
        <w:rPr>
          <w:rFonts w:cstheme="minorHAnsi"/>
          <w:sz w:val="32"/>
          <w:szCs w:val="32"/>
        </w:rPr>
        <w:t>ы(</w:t>
      </w:r>
      <w:proofErr w:type="gramEnd"/>
      <w:r w:rsidRPr="001C3035">
        <w:rPr>
          <w:rFonts w:cstheme="minorHAnsi"/>
          <w:sz w:val="32"/>
          <w:szCs w:val="32"/>
        </w:rPr>
        <w:t>прямые, к которым график неограниченно приближается).</w:t>
      </w:r>
    </w:p>
    <w:p w:rsidR="001C3035" w:rsidRPr="001C3035" w:rsidRDefault="001C3035" w:rsidP="001C3035">
      <w:pPr>
        <w:pStyle w:val="aa"/>
        <w:rPr>
          <w:rFonts w:cstheme="minorHAnsi"/>
          <w:sz w:val="32"/>
          <w:szCs w:val="32"/>
        </w:rPr>
      </w:pPr>
      <w:r w:rsidRPr="001C3035">
        <w:rPr>
          <w:rFonts w:cstheme="minorHAnsi"/>
          <w:sz w:val="32"/>
          <w:szCs w:val="32"/>
        </w:rPr>
        <w:t xml:space="preserve">Наклонные асимптоты задаются уравнением   </w:t>
      </w:r>
      <w:r w:rsidRPr="001C3035">
        <w:rPr>
          <w:rFonts w:cstheme="minorHAnsi"/>
          <w:sz w:val="32"/>
          <w:szCs w:val="32"/>
          <w:lang w:val="en-US"/>
        </w:rPr>
        <w:t>y</w:t>
      </w:r>
      <w:r w:rsidRPr="001C3035">
        <w:rPr>
          <w:rFonts w:cstheme="minorHAnsi"/>
          <w:sz w:val="32"/>
          <w:szCs w:val="32"/>
        </w:rPr>
        <w:t xml:space="preserve"> = </w:t>
      </w:r>
      <w:proofErr w:type="spellStart"/>
      <w:r w:rsidRPr="001C3035">
        <w:rPr>
          <w:rFonts w:cstheme="minorHAnsi"/>
          <w:sz w:val="32"/>
          <w:szCs w:val="32"/>
          <w:lang w:val="en-US"/>
        </w:rPr>
        <w:t>kx</w:t>
      </w:r>
      <w:proofErr w:type="spellEnd"/>
      <w:r w:rsidRPr="001C3035">
        <w:rPr>
          <w:rFonts w:cstheme="minorHAnsi"/>
          <w:sz w:val="32"/>
          <w:szCs w:val="32"/>
        </w:rPr>
        <w:t>+</w:t>
      </w:r>
      <w:r w:rsidRPr="001C3035">
        <w:rPr>
          <w:rFonts w:cstheme="minorHAnsi"/>
          <w:sz w:val="32"/>
          <w:szCs w:val="32"/>
          <w:lang w:val="en-US"/>
        </w:rPr>
        <w:t>b</w:t>
      </w:r>
      <w:r w:rsidRPr="001C3035">
        <w:rPr>
          <w:rFonts w:cstheme="minorHAnsi"/>
          <w:sz w:val="32"/>
          <w:szCs w:val="32"/>
        </w:rPr>
        <w:t>, где</w:t>
      </w:r>
    </w:p>
    <w:p w:rsidR="001C3035" w:rsidRPr="001C3035" w:rsidRDefault="001C3035" w:rsidP="001C3035">
      <w:pPr>
        <w:pStyle w:val="aa"/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k</m:t>
        </m:r>
        <m:r>
          <w:rPr>
            <w:rFonts w:ascii="Cambria Math" w:cstheme="minorHAnsi"/>
            <w:sz w:val="32"/>
            <w:szCs w:val="32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  <m:r>
                  <w:rPr>
                    <w:rFonts w:ascii="Cambria Math" w:cstheme="minorHAnsi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y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den>
            </m:f>
          </m:e>
        </m:func>
      </m:oMath>
      <w:r w:rsidRPr="001C3035">
        <w:rPr>
          <w:rFonts w:eastAsiaTheme="minorEastAsia" w:cstheme="minorHAnsi"/>
          <w:sz w:val="32"/>
          <w:szCs w:val="32"/>
        </w:rPr>
        <w:t xml:space="preserve">     </w:t>
      </w:r>
      <m:oMath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b</m:t>
        </m:r>
        <m:r>
          <w:rPr>
            <w:rFonts w:ascii="Cambria Math" w:eastAsiaTheme="minorEastAsia" w:cstheme="minorHAnsi"/>
            <w:sz w:val="32"/>
            <w:szCs w:val="32"/>
          </w:rPr>
          <m:t>=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cstheme="minorHAnsi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eastAsiaTheme="minorEastAsia" w:cstheme="minorHAnsi"/>
                    <w:sz w:val="32"/>
                    <w:szCs w:val="32"/>
                  </w:rPr>
                  <m:t>-</m:t>
                </m:r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  <w:lang w:val="en-US"/>
                  </w:rPr>
                  <m:t>kx</m:t>
                </m:r>
              </m:e>
            </m:d>
          </m:e>
        </m:func>
      </m:oMath>
    </w:p>
    <w:p w:rsidR="001C3035" w:rsidRPr="001C3035" w:rsidRDefault="001C3035" w:rsidP="001C3035">
      <w:pPr>
        <w:pStyle w:val="aa"/>
        <w:rPr>
          <w:rFonts w:eastAsiaTheme="minorEastAsia" w:cstheme="minorHAnsi"/>
          <w:sz w:val="32"/>
          <w:szCs w:val="32"/>
          <w:lang w:val="en-US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k</m:t>
          </m:r>
          <m:r>
            <w:rPr>
              <w:rFonts w:ascii="Cambria Math" w:cstheme="minorHAnsi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cstheme="minorHAnsi"/>
                      <w:sz w:val="32"/>
                      <w:szCs w:val="32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cstheme="minorHAnsi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1</m:t>
                      </m:r>
                    </m:den>
                  </m:f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</m:den>
              </m:f>
            </m:e>
          </m:func>
          <m:r>
            <w:rPr>
              <w:rFonts w:ascii="Cambria Math" w:cstheme="minorHAnsi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cstheme="minorHAnsi"/>
                      <w:sz w:val="32"/>
                      <w:szCs w:val="32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cstheme="minorHAnsi"/>
                      <w:sz w:val="32"/>
                      <w:szCs w:val="32"/>
                    </w:rPr>
                    <m:t>1</m:t>
                  </m:r>
                </m:den>
              </m:f>
            </m:e>
          </m:func>
          <m:r>
            <w:rPr>
              <w:rFonts w:ascii="Cambria Math" w:cstheme="minorHAnsi"/>
              <w:sz w:val="32"/>
              <w:szCs w:val="32"/>
            </w:rPr>
            <m:t>=1</m:t>
          </m:r>
        </m:oMath>
      </m:oMathPara>
    </w:p>
    <w:p w:rsidR="001C3035" w:rsidRPr="001C3035" w:rsidRDefault="001C3035" w:rsidP="001C3035">
      <w:pPr>
        <w:pStyle w:val="aa"/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  <w:lang w:val="en-US"/>
            </w:rPr>
            <m:t>b</m:t>
          </m:r>
          <m:r>
            <w:rPr>
              <w:rFonts w:ascii="Cambria Math" w:cstheme="minorHAnsi"/>
              <w:sz w:val="32"/>
              <w:szCs w:val="32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cstheme="minorHAnsi"/>
                      <w:sz w:val="32"/>
                      <w:szCs w:val="32"/>
                      <w:lang w:val="en-US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r>
                        <w:rPr>
                          <w:rFonts w:ascii="Cambria Math" w:cstheme="minorHAnsi"/>
                          <w:sz w:val="32"/>
                          <w:szCs w:val="32"/>
                          <w:lang w:val="en-US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-x</m:t>
                  </m:r>
                </m:e>
              </m:d>
            </m:e>
          </m:func>
          <m:r>
            <w:rPr>
              <w:rFonts w:ascii="Cambria Math" w:cstheme="minorHAnsi"/>
              <w:sz w:val="32"/>
              <w:szCs w:val="32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cstheme="minorHAnsi"/>
                      <w:sz w:val="32"/>
                      <w:szCs w:val="32"/>
                      <w:lang w:val="en-US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cstheme="minorHAnsi"/>
                      <w:sz w:val="32"/>
                      <w:szCs w:val="32"/>
                      <w:lang w:val="en-US"/>
                    </w:rPr>
                    <m:t>+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-</m:t>
                  </m:r>
                  <m:r>
                    <w:rPr>
                      <w:rFonts w:ascii="Cambria Math" w:cstheme="minorHAnsi"/>
                      <w:sz w:val="32"/>
                      <w:szCs w:val="32"/>
                      <w:lang w:val="en-US"/>
                    </w:rPr>
                    <m:t>1</m:t>
                  </m:r>
                </m:den>
              </m:f>
            </m:e>
          </m:func>
          <m:r>
            <w:rPr>
              <w:rFonts w:ascii="Cambria Math" w:cstheme="minorHAnsi"/>
              <w:sz w:val="32"/>
              <w:szCs w:val="32"/>
              <w:lang w:val="en-US"/>
            </w:rPr>
            <m:t>=0</m:t>
          </m:r>
        </m:oMath>
      </m:oMathPara>
    </w:p>
    <w:p w:rsidR="001C3035" w:rsidRPr="001C3035" w:rsidRDefault="001C3035" w:rsidP="001C3035">
      <w:pPr>
        <w:rPr>
          <w:rFonts w:cstheme="minorHAnsi"/>
          <w:sz w:val="32"/>
          <w:szCs w:val="32"/>
        </w:rPr>
      </w:pPr>
    </w:p>
    <w:p w:rsidR="00331441" w:rsidRPr="001901C5" w:rsidRDefault="001C3035" w:rsidP="001C3035">
      <w:pPr>
        <w:rPr>
          <w:rFonts w:cstheme="minorHAnsi"/>
          <w:sz w:val="32"/>
          <w:szCs w:val="32"/>
        </w:rPr>
      </w:pPr>
      <w:r w:rsidRPr="001C3035">
        <w:rPr>
          <w:rFonts w:cstheme="minorHAnsi"/>
          <w:sz w:val="32"/>
          <w:szCs w:val="32"/>
        </w:rPr>
        <w:t>Уравнение наклонной асимптоты   у =</w:t>
      </w:r>
      <w:r>
        <w:rPr>
          <w:rFonts w:cstheme="minorHAnsi"/>
          <w:sz w:val="32"/>
          <w:szCs w:val="32"/>
          <w:lang w:val="en-US"/>
        </w:rPr>
        <w:t>x</w:t>
      </w:r>
      <w:r w:rsidR="00331441">
        <w:rPr>
          <w:rFonts w:ascii="Arial" w:hAnsi="Arial" w:cs="Arial"/>
          <w:color w:val="000000"/>
          <w:sz w:val="27"/>
          <w:szCs w:val="27"/>
        </w:rPr>
        <w:br/>
      </w:r>
    </w:p>
    <w:p w:rsidR="00331441" w:rsidRDefault="00331441" w:rsidP="00D756EB">
      <w:r w:rsidRPr="00331441">
        <w:rPr>
          <w:noProof/>
          <w:lang w:eastAsia="ru-RU"/>
        </w:rPr>
        <w:drawing>
          <wp:inline distT="0" distB="0" distL="0" distR="0">
            <wp:extent cx="3815255" cy="4415670"/>
            <wp:effectExtent l="0" t="0" r="0" b="4445"/>
            <wp:docPr id="46" name="Рисунок 1" descr="Определение убывающей функции. Возрастание и убыва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 убывающей функции. Возрастание и убыва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476" cy="442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2A" w:rsidRDefault="00C76C2A" w:rsidP="00D03168"/>
    <w:p w:rsidR="00317A7A" w:rsidRDefault="00317A7A" w:rsidP="00D03168">
      <w:pPr>
        <w:rPr>
          <w:rFonts w:eastAsiaTheme="minorEastAsia"/>
          <w:sz w:val="32"/>
          <w:szCs w:val="32"/>
        </w:rPr>
      </w:pPr>
    </w:p>
    <w:p w:rsidR="00C76C2A" w:rsidRDefault="00C76C2A" w:rsidP="00C76C2A">
      <w:pPr>
        <w:pStyle w:val="aa"/>
        <w:numPr>
          <w:ilvl w:val="0"/>
          <w:numId w:val="3"/>
        </w:numPr>
        <w:rPr>
          <w:sz w:val="32"/>
          <w:szCs w:val="32"/>
        </w:rPr>
      </w:pPr>
      <w:r w:rsidRPr="00A76FE4">
        <w:rPr>
          <w:b/>
          <w:sz w:val="32"/>
          <w:szCs w:val="32"/>
        </w:rPr>
        <w:t>Исследовать функцию и построить  график</w:t>
      </w:r>
      <w:r>
        <w:rPr>
          <w:sz w:val="32"/>
          <w:szCs w:val="32"/>
        </w:rPr>
        <w:t>:</w:t>
      </w:r>
    </w:p>
    <w:p w:rsidR="00C76C2A" w:rsidRDefault="00C76C2A" w:rsidP="00C76C2A">
      <w:pPr>
        <w:pStyle w:val="aa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у=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C76C2A" w:rsidRPr="00BE265E" w:rsidRDefault="00C76C2A" w:rsidP="00C76C2A">
      <w:pPr>
        <w:pStyle w:val="aa"/>
        <w:rPr>
          <w:rFonts w:eastAsiaTheme="minorEastAsia"/>
          <w:sz w:val="32"/>
          <w:szCs w:val="32"/>
        </w:rPr>
      </w:pPr>
    </w:p>
    <w:p w:rsidR="00C76C2A" w:rsidRDefault="00C76C2A" w:rsidP="00C76C2A">
      <w:pPr>
        <w:pStyle w:val="aa"/>
        <w:numPr>
          <w:ilvl w:val="0"/>
          <w:numId w:val="4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х∈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-∞;0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0; +∞</m:t>
            </m:r>
          </m:e>
        </m:d>
      </m:oMath>
      <w:r>
        <w:rPr>
          <w:rFonts w:eastAsiaTheme="minorEastAsia"/>
          <w:sz w:val="32"/>
          <w:szCs w:val="32"/>
        </w:rPr>
        <w:t>,  х = 0 – точка разрыва, значит  х = 0- вертикальная асимптота.</w:t>
      </w:r>
    </w:p>
    <w:p w:rsidR="00C76C2A" w:rsidRPr="000F27B3" w:rsidRDefault="00C76C2A" w:rsidP="00C76C2A">
      <w:pPr>
        <w:pStyle w:val="aa"/>
        <w:numPr>
          <w:ilvl w:val="0"/>
          <w:numId w:val="4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k=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den>
                </m:f>
              </m:e>
            </m:func>
          </m:e>
        </m:func>
      </m:oMath>
      <w:r w:rsidRPr="00A76FE4">
        <w:rPr>
          <w:rFonts w:eastAsiaTheme="minorEastAsia"/>
          <w:sz w:val="32"/>
          <w:szCs w:val="32"/>
        </w:rPr>
        <w:t>=</w:t>
      </w:r>
      <w:r w:rsidRPr="000F27B3">
        <w:rPr>
          <w:rFonts w:eastAsiaTheme="minorEastAsia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∞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∞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=1</m:t>
        </m:r>
      </m:oMath>
    </w:p>
    <w:p w:rsidR="00C76C2A" w:rsidRDefault="00C76C2A" w:rsidP="00C76C2A">
      <w:pPr>
        <w:pStyle w:val="aa"/>
        <w:ind w:left="1080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b=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y-kx</m:t>
                </m:r>
              </m:e>
            </m:d>
          </m:e>
        </m:func>
        <m:r>
          <w:rPr>
            <w:rFonts w:ascii="Cambria Math" w:eastAsiaTheme="minorEastAsia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-x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+4-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e>
            </m:func>
          </m:e>
        </m:func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>
        <w:rPr>
          <w:rFonts w:eastAsiaTheme="minorEastAsia"/>
          <w:sz w:val="32"/>
          <w:szCs w:val="32"/>
        </w:rPr>
        <w:t xml:space="preserve">. Значит </w:t>
      </w:r>
      <w:proofErr w:type="gramStart"/>
      <w:r>
        <w:rPr>
          <w:rFonts w:eastAsiaTheme="minorEastAsia"/>
          <w:sz w:val="32"/>
          <w:szCs w:val="32"/>
        </w:rPr>
        <w:t>у</w:t>
      </w:r>
      <w:proofErr w:type="gramEnd"/>
      <w:r>
        <w:rPr>
          <w:rFonts w:eastAsiaTheme="minorEastAsia"/>
          <w:sz w:val="32"/>
          <w:szCs w:val="32"/>
        </w:rPr>
        <w:t xml:space="preserve"> = х – наклонная асимптота.</w:t>
      </w:r>
    </w:p>
    <w:p w:rsidR="00C76C2A" w:rsidRDefault="00C76C2A" w:rsidP="00C76C2A">
      <w:pPr>
        <w:pStyle w:val="aa"/>
        <w:numPr>
          <w:ilvl w:val="0"/>
          <w:numId w:val="4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у=0</m:t>
        </m:r>
      </m:oMath>
      <w:r>
        <w:rPr>
          <w:rFonts w:eastAsiaTheme="minorEastAsia"/>
          <w:sz w:val="32"/>
          <w:szCs w:val="32"/>
        </w:rPr>
        <w:t>, при х</w:t>
      </w:r>
      <w:r>
        <w:rPr>
          <w:rFonts w:eastAsiaTheme="minorEastAsia"/>
          <w:sz w:val="32"/>
          <w:szCs w:val="32"/>
          <w:vertAlign w:val="superscript"/>
        </w:rPr>
        <w:t>3</w:t>
      </w:r>
      <w:r>
        <w:rPr>
          <w:rFonts w:eastAsiaTheme="minorEastAsia"/>
          <w:sz w:val="32"/>
          <w:szCs w:val="32"/>
        </w:rPr>
        <w:t xml:space="preserve">+4 = 0.  </w:t>
      </w:r>
      <m:oMath>
        <m:r>
          <w:rPr>
            <w:rFonts w:ascii="Cambria Math" w:eastAsiaTheme="minorEastAsia" w:hAnsi="Cambria Math"/>
            <w:sz w:val="32"/>
            <w:szCs w:val="32"/>
          </w:rPr>
          <m:t>х=</m:t>
        </m:r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e>
        </m:rad>
      </m:oMath>
      <w:r>
        <w:rPr>
          <w:rFonts w:eastAsiaTheme="minorEastAsia"/>
          <w:sz w:val="32"/>
          <w:szCs w:val="32"/>
        </w:rPr>
        <w:t xml:space="preserve">  = </w:t>
      </w:r>
      <w:r w:rsidR="00895975">
        <w:rPr>
          <w:rFonts w:eastAsiaTheme="minorEastAsia"/>
          <w:sz w:val="32"/>
          <w:szCs w:val="32"/>
        </w:rPr>
        <w:t xml:space="preserve">- </w:t>
      </w:r>
      <w:r>
        <w:rPr>
          <w:rFonts w:eastAsiaTheme="minorEastAsia"/>
          <w:sz w:val="32"/>
          <w:szCs w:val="32"/>
        </w:rPr>
        <w:t>1,6</w:t>
      </w:r>
      <w:bookmarkStart w:id="0" w:name="_GoBack"/>
      <w:bookmarkEnd w:id="0"/>
    </w:p>
    <w:p w:rsidR="00C76C2A" w:rsidRDefault="00C76C2A" w:rsidP="00C76C2A">
      <w:pPr>
        <w:pStyle w:val="aa"/>
        <w:numPr>
          <w:ilvl w:val="0"/>
          <w:numId w:val="4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Функция не является четной и не является нечетной.</m:t>
        </m:r>
      </m:oMath>
    </w:p>
    <w:p w:rsidR="00C76C2A" w:rsidRPr="006D6DC3" w:rsidRDefault="00B3673D" w:rsidP="00C76C2A">
      <w:pPr>
        <w:pStyle w:val="aa"/>
        <w:numPr>
          <w:ilvl w:val="0"/>
          <w:numId w:val="4"/>
        </w:numPr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+4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+4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-8x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C76C2A" w:rsidRDefault="00B3673D" w:rsidP="00C76C2A">
      <w:pPr>
        <w:pStyle w:val="aa"/>
        <w:ind w:left="1080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=0,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-8=0 →x=2</m:t>
        </m:r>
      </m:oMath>
      <w:r w:rsidR="00C76C2A" w:rsidRPr="00A76FE4">
        <w:rPr>
          <w:rFonts w:eastAsiaTheme="minorEastAsia"/>
          <w:sz w:val="32"/>
          <w:szCs w:val="32"/>
        </w:rPr>
        <w:t xml:space="preserve"> </w:t>
      </w:r>
      <w:r w:rsidR="00C76C2A">
        <w:rPr>
          <w:rFonts w:eastAsiaTheme="minorEastAsia"/>
          <w:sz w:val="32"/>
          <w:szCs w:val="32"/>
        </w:rPr>
        <w:t>- критическая точка и не забываем точку разрыва х = 0.</w:t>
      </w:r>
    </w:p>
    <w:p w:rsidR="00C76C2A" w:rsidRPr="00890238" w:rsidRDefault="00C76C2A" w:rsidP="00C76C2A">
      <w:pPr>
        <w:rPr>
          <w:rFonts w:eastAsiaTheme="minorEastAsia"/>
          <w:sz w:val="24"/>
          <w:szCs w:val="24"/>
        </w:rPr>
      </w:pPr>
      <w:r w:rsidRPr="00890238">
        <w:rPr>
          <w:rFonts w:eastAsiaTheme="minorEastAsia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/>
            <w:sz w:val="24"/>
            <w:szCs w:val="24"/>
          </w:rPr>
          <m:t>х&lt;0,     у'&gt;0</m:t>
        </m:r>
      </m:oMath>
      <w:r w:rsidRPr="00890238">
        <w:rPr>
          <w:rFonts w:eastAsiaTheme="minorEastAsia"/>
          <w:sz w:val="24"/>
          <w:szCs w:val="24"/>
        </w:rPr>
        <w:t xml:space="preserve"> </w:t>
      </w:r>
      <w:r w:rsidRPr="00890238">
        <w:rPr>
          <w:rFonts w:eastAsiaTheme="minorEastAsia" w:cstheme="minorHAnsi"/>
          <w:sz w:val="24"/>
          <w:szCs w:val="24"/>
        </w:rPr>
        <w:t>→</w:t>
      </w:r>
      <w:r w:rsidRPr="00890238">
        <w:rPr>
          <w:rFonts w:eastAsiaTheme="minorEastAsia"/>
          <w:sz w:val="24"/>
          <w:szCs w:val="24"/>
        </w:rPr>
        <w:t xml:space="preserve"> функция возрастает;</w:t>
      </w:r>
    </w:p>
    <w:p w:rsidR="00C76C2A" w:rsidRPr="00890238" w:rsidRDefault="00C76C2A" w:rsidP="00C76C2A">
      <w:pPr>
        <w:rPr>
          <w:rFonts w:eastAsiaTheme="minorEastAsia"/>
          <w:sz w:val="24"/>
          <w:szCs w:val="24"/>
        </w:rPr>
      </w:pPr>
      <w:r w:rsidRPr="00890238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при  0&lt;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 xml:space="preserve">&lt;2,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 w:rsidRPr="00890238">
        <w:rPr>
          <w:rFonts w:eastAsiaTheme="minorEastAsia"/>
          <w:sz w:val="24"/>
          <w:szCs w:val="24"/>
        </w:rPr>
        <w:t xml:space="preserve"> </w:t>
      </w:r>
      <w:r w:rsidRPr="00890238">
        <w:rPr>
          <w:rFonts w:eastAsiaTheme="minorEastAsia" w:cstheme="minorHAnsi"/>
          <w:sz w:val="24"/>
          <w:szCs w:val="24"/>
        </w:rPr>
        <w:t>→</w:t>
      </w:r>
      <w:r w:rsidRPr="00890238">
        <w:rPr>
          <w:rFonts w:eastAsiaTheme="minorEastAsia"/>
          <w:sz w:val="24"/>
          <w:szCs w:val="24"/>
        </w:rPr>
        <w:t xml:space="preserve"> функция убывает;</w:t>
      </w:r>
    </w:p>
    <w:p w:rsidR="00C76C2A" w:rsidRPr="00890238" w:rsidRDefault="00C76C2A" w:rsidP="00C76C2A">
      <w:pPr>
        <w:rPr>
          <w:rFonts w:eastAsiaTheme="minorEastAsia" w:cstheme="minorHAnsi"/>
          <w:sz w:val="24"/>
          <w:szCs w:val="24"/>
        </w:rPr>
      </w:pPr>
      <w:r w:rsidRPr="00890238">
        <w:rPr>
          <w:rFonts w:eastAsiaTheme="minorEastAsia"/>
          <w:sz w:val="24"/>
          <w:szCs w:val="24"/>
        </w:rPr>
        <w:t xml:space="preserve">при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 xml:space="preserve">&gt;2,  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'&gt;0</m:t>
        </m:r>
      </m:oMath>
      <w:r w:rsidRPr="00890238">
        <w:rPr>
          <w:rFonts w:eastAsiaTheme="minorEastAsia"/>
          <w:sz w:val="24"/>
          <w:szCs w:val="24"/>
        </w:rPr>
        <w:t xml:space="preserve"> </w:t>
      </w:r>
      <w:r w:rsidRPr="00890238">
        <w:rPr>
          <w:rFonts w:eastAsiaTheme="minorEastAsia" w:cstheme="minorHAnsi"/>
          <w:sz w:val="24"/>
          <w:szCs w:val="24"/>
        </w:rPr>
        <w:t>→ функция возрастает.</w:t>
      </w:r>
    </w:p>
    <w:p w:rsidR="00C76C2A" w:rsidRPr="00890238" w:rsidRDefault="00C76C2A" w:rsidP="00C76C2A">
      <w:pPr>
        <w:rPr>
          <w:rFonts w:eastAsiaTheme="minorEastAsia" w:cstheme="minorHAnsi"/>
          <w:sz w:val="24"/>
          <w:szCs w:val="24"/>
        </w:rPr>
      </w:pPr>
      <w:r w:rsidRPr="00890238">
        <w:rPr>
          <w:rFonts w:eastAsiaTheme="minorEastAsia" w:cstheme="minorHAnsi"/>
          <w:sz w:val="24"/>
          <w:szCs w:val="24"/>
        </w:rPr>
        <w:t>При х = 2 функция имеет минимум</w:t>
      </w:r>
      <w:proofErr w:type="gramStart"/>
      <w:r w:rsidRPr="00890238">
        <w:rPr>
          <w:rFonts w:eastAsiaTheme="minorEastAsia" w:cstheme="minorHAnsi"/>
          <w:sz w:val="24"/>
          <w:szCs w:val="24"/>
        </w:rPr>
        <w:t>.</w:t>
      </w:r>
      <w:proofErr w:type="gramEnd"/>
      <w:r w:rsidRPr="00890238">
        <w:rPr>
          <w:rFonts w:eastAsiaTheme="minorEastAsia" w:cstheme="minorHAnsi"/>
          <w:sz w:val="24"/>
          <w:szCs w:val="24"/>
        </w:rPr>
        <w:t xml:space="preserve">  </w:t>
      </w:r>
      <w:proofErr w:type="gramStart"/>
      <w:r w:rsidRPr="00890238">
        <w:rPr>
          <w:rFonts w:eastAsiaTheme="minorEastAsia" w:cstheme="minorHAnsi"/>
          <w:sz w:val="24"/>
          <w:szCs w:val="24"/>
        </w:rPr>
        <w:t>у</w:t>
      </w:r>
      <w:proofErr w:type="gramEnd"/>
      <w:r w:rsidRPr="00890238">
        <w:rPr>
          <w:rFonts w:eastAsiaTheme="minorEastAsia" w:cstheme="minorHAnsi"/>
          <w:sz w:val="24"/>
          <w:szCs w:val="24"/>
        </w:rPr>
        <w:t>(2)= (2</w:t>
      </w:r>
      <w:r w:rsidRPr="00890238">
        <w:rPr>
          <w:rFonts w:eastAsiaTheme="minorEastAsia" w:cstheme="minorHAnsi"/>
          <w:sz w:val="24"/>
          <w:szCs w:val="24"/>
          <w:vertAlign w:val="superscript"/>
        </w:rPr>
        <w:t>3</w:t>
      </w:r>
      <w:r w:rsidRPr="00890238">
        <w:rPr>
          <w:rFonts w:eastAsiaTheme="minorEastAsia" w:cstheme="minorHAnsi"/>
          <w:sz w:val="24"/>
          <w:szCs w:val="24"/>
        </w:rPr>
        <w:t>+4)/2</w:t>
      </w:r>
      <w:r w:rsidRPr="00890238">
        <w:rPr>
          <w:rFonts w:eastAsiaTheme="minorEastAsia" w:cstheme="minorHAnsi"/>
          <w:sz w:val="24"/>
          <w:szCs w:val="24"/>
          <w:vertAlign w:val="superscript"/>
        </w:rPr>
        <w:t>2</w:t>
      </w:r>
      <w:r w:rsidRPr="00890238">
        <w:rPr>
          <w:rFonts w:eastAsiaTheme="minorEastAsia" w:cstheme="minorHAnsi"/>
          <w:sz w:val="24"/>
          <w:szCs w:val="24"/>
        </w:rPr>
        <w:t xml:space="preserve"> =12/4 =3, график имеет вид:</w:t>
      </w:r>
    </w:p>
    <w:p w:rsidR="00C76C2A" w:rsidRDefault="00C76C2A" w:rsidP="00D03168">
      <w:pPr>
        <w:rPr>
          <w:rFonts w:eastAsiaTheme="minorEastAsia"/>
          <w:sz w:val="32"/>
          <w:szCs w:val="32"/>
        </w:rPr>
      </w:pPr>
      <w:r w:rsidRPr="00C76C2A">
        <w:rPr>
          <w:rFonts w:eastAsiaTheme="minorEastAsia"/>
          <w:noProof/>
          <w:sz w:val="32"/>
          <w:szCs w:val="32"/>
          <w:lang w:eastAsia="ru-RU"/>
        </w:rPr>
        <w:drawing>
          <wp:inline distT="0" distB="0" distL="0" distR="0">
            <wp:extent cx="3803920" cy="3627846"/>
            <wp:effectExtent l="19050" t="0" r="6080" b="0"/>
            <wp:docPr id="1" name="Рисунок 1" descr="Как исследовать функцию и построить её графи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сследовать функцию и построить её график?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792" cy="363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38" w:rsidRDefault="00890238" w:rsidP="00890238">
      <w:pPr>
        <w:pStyle w:val="aa"/>
        <w:numPr>
          <w:ilvl w:val="0"/>
          <w:numId w:val="3"/>
        </w:numPr>
        <w:ind w:left="360"/>
        <w:rPr>
          <w:sz w:val="32"/>
          <w:szCs w:val="32"/>
        </w:rPr>
      </w:pPr>
      <w:r>
        <w:rPr>
          <w:sz w:val="32"/>
          <w:szCs w:val="32"/>
        </w:rPr>
        <w:t>Записать первые пять членов последовательности, определить убывает или возрастает последовательность</w:t>
      </w:r>
    </w:p>
    <w:p w:rsidR="00890238" w:rsidRDefault="00890238" w:rsidP="00890238">
      <w:pPr>
        <w:ind w:left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>a</w:t>
      </w:r>
      <w:r w:rsidRPr="000B3A93">
        <w:rPr>
          <w:rFonts w:eastAsiaTheme="minorEastAsia"/>
          <w:sz w:val="32"/>
          <w:szCs w:val="32"/>
        </w:rPr>
        <w:t xml:space="preserve">) 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 w:rsidRPr="000B3A93">
        <w:rPr>
          <w:rFonts w:eastAsiaTheme="minorEastAsia"/>
          <w:sz w:val="32"/>
          <w:szCs w:val="32"/>
        </w:rPr>
        <w:t xml:space="preserve">         3</w:t>
      </w:r>
      <w:proofErr w:type="gramStart"/>
      <w:r w:rsidRPr="000B3A93">
        <w:rPr>
          <w:rFonts w:eastAsiaTheme="minorEastAsia"/>
          <w:sz w:val="32"/>
          <w:szCs w:val="32"/>
        </w:rPr>
        <w:t>;  3</w:t>
      </w:r>
      <w:proofErr w:type="gramEnd"/>
      <w:r w:rsidRPr="000B3A93">
        <w:rPr>
          <w:rFonts w:eastAsiaTheme="minorEastAsia"/>
          <w:sz w:val="32"/>
          <w:szCs w:val="32"/>
        </w:rPr>
        <w:t>/2;  3/3;  3/4;  3/5 …</w:t>
      </w:r>
    </w:p>
    <w:p w:rsidR="00890238" w:rsidRPr="00890238" w:rsidRDefault="00890238" w:rsidP="0089023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Последовательность убывающая;  все числа меньше  3, </w:t>
      </w:r>
      <w:proofErr w:type="gramStart"/>
      <w:r>
        <w:rPr>
          <w:rFonts w:eastAsiaTheme="minorEastAsia"/>
          <w:sz w:val="32"/>
          <w:szCs w:val="32"/>
        </w:rPr>
        <w:t>значит последовательность</w:t>
      </w:r>
      <w:r w:rsidRPr="00CC531D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ограничена</w:t>
      </w:r>
      <w:proofErr w:type="gramEnd"/>
      <w:r>
        <w:rPr>
          <w:rFonts w:eastAsiaTheme="minorEastAsia"/>
          <w:sz w:val="32"/>
          <w:szCs w:val="32"/>
        </w:rPr>
        <w:t xml:space="preserve"> сверху; все числа больше  0, значит последовательность ограничена снизу, т.е.  </w:t>
      </w:r>
      <m:oMath>
        <m:r>
          <w:rPr>
            <w:rFonts w:ascii="Cambria Math" w:eastAsiaTheme="minorEastAsia" w:hAnsi="Cambria Math"/>
            <w:sz w:val="32"/>
            <w:szCs w:val="32"/>
          </w:rPr>
          <m:t>0&lt;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≤3</m:t>
        </m:r>
      </m:oMath>
      <w:r w:rsidRPr="00CC531D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(просто ограничена).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den>
            </m:f>
          </m:e>
        </m:func>
        <m:r>
          <w:rPr>
            <w:rFonts w:ascii="Cambria Math" w:eastAsiaTheme="minorEastAsia" w:hAnsi="Cambria Math"/>
            <w:sz w:val="32"/>
            <w:szCs w:val="32"/>
          </w:rPr>
          <m:t>=0</m:t>
        </m:r>
      </m:oMath>
    </w:p>
    <w:p w:rsidR="00890238" w:rsidRPr="00890238" w:rsidRDefault="00890238" w:rsidP="00890238">
      <w:pPr>
        <w:rPr>
          <w:rFonts w:eastAsiaTheme="minorEastAsia"/>
          <w:sz w:val="32"/>
          <w:szCs w:val="32"/>
        </w:rPr>
      </w:pPr>
      <w:r w:rsidRPr="00890238">
        <w:rPr>
          <w:rFonts w:eastAsiaTheme="minorEastAsia"/>
          <w:sz w:val="32"/>
          <w:szCs w:val="32"/>
        </w:rPr>
        <w:t xml:space="preserve">        </w:t>
      </w:r>
      <w:r>
        <w:rPr>
          <w:rFonts w:eastAsiaTheme="minorEastAsia"/>
          <w:sz w:val="32"/>
          <w:szCs w:val="32"/>
          <w:lang w:val="en-US"/>
        </w:rPr>
        <w:t>b</w:t>
      </w:r>
      <w:r w:rsidRPr="00890238">
        <w:rPr>
          <w:rFonts w:eastAsiaTheme="minorEastAsia"/>
          <w:sz w:val="32"/>
          <w:szCs w:val="32"/>
        </w:rPr>
        <w:t xml:space="preserve">)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den>
        </m:f>
      </m:oMath>
      <w:r w:rsidRPr="00890238">
        <w:rPr>
          <w:rFonts w:eastAsiaTheme="minorEastAsia"/>
          <w:sz w:val="32"/>
          <w:szCs w:val="32"/>
        </w:rPr>
        <w:t xml:space="preserve">           -5/2</w:t>
      </w:r>
      <w:proofErr w:type="gramStart"/>
      <w:r w:rsidRPr="00890238">
        <w:rPr>
          <w:rFonts w:eastAsiaTheme="minorEastAsia"/>
          <w:sz w:val="32"/>
          <w:szCs w:val="32"/>
        </w:rPr>
        <w:t>;  -</w:t>
      </w:r>
      <w:proofErr w:type="gramEnd"/>
      <w:r w:rsidRPr="00890238">
        <w:rPr>
          <w:rFonts w:eastAsiaTheme="minorEastAsia"/>
          <w:sz w:val="32"/>
          <w:szCs w:val="32"/>
        </w:rPr>
        <w:t>10/3;   -15/4;  - 20/5;   -25/6 …</w:t>
      </w:r>
    </w:p>
    <w:p w:rsidR="00890238" w:rsidRPr="00CC531D" w:rsidRDefault="00B3673D" w:rsidP="00890238">
      <w:pPr>
        <w:rPr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-5n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n+1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n+1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+5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n+1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-5+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n+1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=-5</m:t>
          </m:r>
        </m:oMath>
      </m:oMathPara>
    </w:p>
    <w:p w:rsidR="00890238" w:rsidRDefault="00890238" w:rsidP="00890238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-5&lt;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d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≤-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890238" w:rsidRPr="00807B26" w:rsidRDefault="00890238" w:rsidP="0089023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с)  а</w:t>
      </w:r>
      <w:proofErr w:type="gramStart"/>
      <w:r>
        <w:rPr>
          <w:rFonts w:eastAsiaTheme="minorEastAsia"/>
          <w:sz w:val="32"/>
          <w:szCs w:val="32"/>
          <w:vertAlign w:val="subscript"/>
          <w:lang w:val="en-US"/>
        </w:rPr>
        <w:t>n</w:t>
      </w:r>
      <w:proofErr w:type="gramEnd"/>
      <w:r w:rsidRPr="00807B26">
        <w:rPr>
          <w:rFonts w:eastAsiaTheme="minorEastAsia"/>
          <w:sz w:val="32"/>
          <w:szCs w:val="32"/>
        </w:rPr>
        <w:t xml:space="preserve"> = </w:t>
      </w:r>
      <w:r>
        <w:rPr>
          <w:rFonts w:eastAsiaTheme="minorEastAsia"/>
          <w:sz w:val="32"/>
          <w:szCs w:val="32"/>
          <w:lang w:val="en-US"/>
        </w:rPr>
        <w:t>n</w:t>
      </w:r>
      <w:r w:rsidRPr="00807B26">
        <w:rPr>
          <w:rFonts w:eastAsiaTheme="minorEastAsia"/>
          <w:sz w:val="32"/>
          <w:szCs w:val="32"/>
        </w:rPr>
        <w:t xml:space="preserve">         1; 2; 3; 4; 5 …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&gt;1</m:t>
        </m:r>
      </m:oMath>
      <w:r w:rsidRPr="00807B26">
        <w:rPr>
          <w:rFonts w:eastAsiaTheme="minorEastAsia"/>
          <w:sz w:val="32"/>
          <w:szCs w:val="32"/>
        </w:rPr>
        <w:t xml:space="preserve"> -</w:t>
      </w:r>
      <w:r>
        <w:rPr>
          <w:rFonts w:eastAsiaTheme="minorEastAsia"/>
          <w:sz w:val="32"/>
          <w:szCs w:val="32"/>
        </w:rPr>
        <w:t xml:space="preserve"> последовательность ограничена снизу.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32"/>
            <w:szCs w:val="32"/>
          </w:rPr>
          <m:t>=∞</m:t>
        </m:r>
      </m:oMath>
    </w:p>
    <w:p w:rsidR="00890238" w:rsidRDefault="00890238" w:rsidP="00890238">
      <w:pPr>
        <w:pStyle w:val="aa"/>
        <w:numPr>
          <w:ilvl w:val="0"/>
          <w:numId w:val="3"/>
        </w:numPr>
        <w:ind w:left="360"/>
        <w:rPr>
          <w:sz w:val="32"/>
          <w:szCs w:val="32"/>
        </w:rPr>
      </w:pPr>
      <w:r w:rsidRPr="00F210EE">
        <w:rPr>
          <w:sz w:val="32"/>
          <w:szCs w:val="32"/>
        </w:rPr>
        <w:t>Вычислить пределы:</w:t>
      </w:r>
    </w:p>
    <w:p w:rsidR="00890238" w:rsidRDefault="00890238" w:rsidP="00890238">
      <w:pPr>
        <w:pStyle w:val="aa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а)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х→3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-7х+3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-10х+3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den>
                </m:f>
              </m:e>
            </m:d>
            <m:r>
              <w:rPr>
                <w:rFonts w:ascii="Cambria Math" w:hAnsi="Cambria Math"/>
                <w:sz w:val="32"/>
                <w:szCs w:val="32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х→3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2х-1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х-3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3х-1</m:t>
                    </m:r>
                  </m:e>
                </m:d>
              </m:den>
            </m:f>
          </m:e>
        </m:func>
      </m:oMath>
      <w:r>
        <w:rPr>
          <w:rFonts w:eastAsiaTheme="minorEastAsia"/>
          <w:sz w:val="32"/>
          <w:szCs w:val="32"/>
        </w:rPr>
        <w:t>=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2х-1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3х-1</m:t>
                </m:r>
              </m:den>
            </m:f>
          </m:e>
        </m:func>
      </m:oMath>
      <w:r>
        <w:rPr>
          <w:rFonts w:eastAsiaTheme="minorEastAsia"/>
          <w:sz w:val="32"/>
          <w:szCs w:val="32"/>
        </w:rPr>
        <w:t>= 5/8</w:t>
      </w:r>
    </w:p>
    <w:p w:rsidR="00890238" w:rsidRDefault="00890238" w:rsidP="00890238">
      <w:pPr>
        <w:pStyle w:val="aa"/>
        <w:rPr>
          <w:rFonts w:eastAsiaTheme="minorEastAsia"/>
          <w:sz w:val="32"/>
          <w:szCs w:val="32"/>
        </w:rPr>
      </w:pPr>
    </w:p>
    <w:p w:rsidR="00890238" w:rsidRDefault="00890238" w:rsidP="00890238">
      <w:pPr>
        <w:pStyle w:val="aa"/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-7х+3=0</m:t>
        </m:r>
      </m:oMath>
      <w:r>
        <w:rPr>
          <w:rFonts w:eastAsiaTheme="minorEastAsia"/>
          <w:sz w:val="32"/>
          <w:szCs w:val="32"/>
        </w:rPr>
        <w:t xml:space="preserve">       </w:t>
      </w:r>
      <w:r>
        <w:rPr>
          <w:rFonts w:eastAsiaTheme="minorEastAsia"/>
          <w:sz w:val="32"/>
          <w:szCs w:val="32"/>
          <w:lang w:val="en-US"/>
        </w:rPr>
        <w:t>D= (-7)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 xml:space="preserve"> – 4*2*3= 25</w:t>
      </w:r>
    </w:p>
    <w:p w:rsidR="00890238" w:rsidRPr="00197FF0" w:rsidRDefault="00890238" w:rsidP="00890238">
      <w:pPr>
        <w:pStyle w:val="aa"/>
        <w:rPr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m:t xml:space="preserve"> </m:t>
          </m:r>
        </m:oMath>
      </m:oMathPara>
    </w:p>
    <w:p w:rsidR="00890238" w:rsidRDefault="00B3673D" w:rsidP="00890238">
      <w:pPr>
        <w:pStyle w:val="aa"/>
        <w:rPr>
          <w:rFonts w:eastAsiaTheme="minorEastAsia"/>
          <w:sz w:val="32"/>
          <w:szCs w:val="32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1,2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2a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7±5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=3;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890238">
        <w:rPr>
          <w:rFonts w:eastAsiaTheme="minorEastAsia"/>
          <w:sz w:val="32"/>
          <w:szCs w:val="32"/>
          <w:lang w:val="en-US"/>
        </w:rPr>
        <w:t xml:space="preserve"> </w:t>
      </w:r>
    </w:p>
    <w:p w:rsidR="00890238" w:rsidRDefault="00890238" w:rsidP="00890238">
      <w:pPr>
        <w:pStyle w:val="aa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х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-7х+3=2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2x-1</m:t>
              </m:r>
            </m:e>
          </m:d>
        </m:oMath>
      </m:oMathPara>
    </w:p>
    <w:p w:rsidR="00890238" w:rsidRDefault="00890238" w:rsidP="00890238">
      <w:pPr>
        <w:pStyle w:val="aa"/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-10x+3=0</m:t>
        </m:r>
      </m:oMath>
      <w:r>
        <w:rPr>
          <w:rFonts w:eastAsiaTheme="minorEastAsia"/>
          <w:sz w:val="32"/>
          <w:szCs w:val="32"/>
          <w:lang w:val="en-US"/>
        </w:rPr>
        <w:t xml:space="preserve">            D</w:t>
      </w:r>
      <w:proofErr w:type="gramStart"/>
      <w:r>
        <w:rPr>
          <w:rFonts w:eastAsiaTheme="minorEastAsia"/>
          <w:sz w:val="32"/>
          <w:szCs w:val="32"/>
          <w:lang w:val="en-US"/>
        </w:rPr>
        <w:t>=(</w:t>
      </w:r>
      <w:proofErr w:type="gramEnd"/>
      <w:r>
        <w:rPr>
          <w:rFonts w:eastAsiaTheme="minorEastAsia"/>
          <w:sz w:val="32"/>
          <w:szCs w:val="32"/>
          <w:lang w:val="en-US"/>
        </w:rPr>
        <w:t>-10)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>- 4*3*3= 64</w:t>
      </w:r>
    </w:p>
    <w:p w:rsidR="00890238" w:rsidRDefault="00B3673D" w:rsidP="00890238">
      <w:pPr>
        <w:pStyle w:val="aa"/>
        <w:rPr>
          <w:rFonts w:eastAsiaTheme="minorEastAsia"/>
          <w:sz w:val="32"/>
          <w:szCs w:val="32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1,2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2a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10±8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=3;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890238">
        <w:rPr>
          <w:rFonts w:eastAsiaTheme="minorEastAsia"/>
          <w:sz w:val="32"/>
          <w:szCs w:val="32"/>
          <w:lang w:val="en-US"/>
        </w:rPr>
        <w:t xml:space="preserve"> </w:t>
      </w:r>
    </w:p>
    <w:p w:rsidR="00890238" w:rsidRDefault="00890238" w:rsidP="00890238">
      <w:pPr>
        <w:pStyle w:val="aa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х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-10х+3=3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3x-1</m:t>
              </m:r>
            </m:e>
          </m:d>
        </m:oMath>
      </m:oMathPara>
    </w:p>
    <w:p w:rsidR="00890238" w:rsidRDefault="00890238" w:rsidP="00890238">
      <w:pPr>
        <w:pStyle w:val="aa"/>
        <w:rPr>
          <w:rFonts w:eastAsiaTheme="minorEastAsia"/>
          <w:sz w:val="32"/>
          <w:szCs w:val="32"/>
        </w:rPr>
      </w:pPr>
      <w:r w:rsidRPr="00890238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>b</w:t>
      </w:r>
      <w:r w:rsidRPr="00890238">
        <w:rPr>
          <w:rFonts w:eastAsiaTheme="minorEastAsia"/>
          <w:sz w:val="32"/>
          <w:szCs w:val="32"/>
        </w:rPr>
        <w:t xml:space="preserve">)  </w:t>
      </w:r>
      <w:proofErr w:type="gramStart"/>
      <w:r>
        <w:rPr>
          <w:rFonts w:eastAsiaTheme="minorEastAsia"/>
          <w:sz w:val="32"/>
          <w:szCs w:val="32"/>
        </w:rPr>
        <w:t>или</w:t>
      </w:r>
      <w:proofErr w:type="gramEnd"/>
      <w:r>
        <w:rPr>
          <w:rFonts w:eastAsiaTheme="minorEastAsia"/>
          <w:sz w:val="32"/>
          <w:szCs w:val="32"/>
        </w:rPr>
        <w:t xml:space="preserve"> по правилу </w:t>
      </w:r>
      <w:proofErr w:type="spellStart"/>
      <w:r>
        <w:rPr>
          <w:rFonts w:eastAsiaTheme="minorEastAsia"/>
          <w:sz w:val="32"/>
          <w:szCs w:val="32"/>
        </w:rPr>
        <w:t>Лопиталя</w:t>
      </w:r>
      <w:proofErr w:type="spellEnd"/>
      <w:r>
        <w:rPr>
          <w:rFonts w:eastAsiaTheme="minorEastAsia"/>
          <w:sz w:val="32"/>
          <w:szCs w:val="32"/>
        </w:rPr>
        <w:t>:</w:t>
      </w:r>
    </w:p>
    <w:p w:rsidR="00890238" w:rsidRPr="0068570D" w:rsidRDefault="00B3673D" w:rsidP="00890238">
      <w:pPr>
        <w:pStyle w:val="aa"/>
        <w:rPr>
          <w:rFonts w:eastAsiaTheme="minorEastAsia"/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-7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+3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-10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+3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0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0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-7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х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+3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-10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х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+3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'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→3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-7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-10</m:t>
                      </m:r>
                    </m:den>
                  </m:f>
                </m:e>
              </m:func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4*3-7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6*3-10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8</m:t>
              </m:r>
            </m:den>
          </m:f>
        </m:oMath>
      </m:oMathPara>
    </w:p>
    <w:p w:rsidR="00890238" w:rsidRPr="0068570D" w:rsidRDefault="00890238" w:rsidP="00890238">
      <w:pPr>
        <w:pStyle w:val="aa"/>
        <w:rPr>
          <w:rFonts w:eastAsiaTheme="minorEastAsia"/>
          <w:i/>
          <w:sz w:val="32"/>
          <w:szCs w:val="32"/>
          <w:lang w:val="en-US"/>
        </w:rPr>
      </w:pPr>
    </w:p>
    <w:p w:rsidR="00890238" w:rsidRDefault="00890238" w:rsidP="00890238">
      <w:pPr>
        <w:pStyle w:val="aa"/>
        <w:rPr>
          <w:rFonts w:eastAsiaTheme="minorEastAsia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c)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-x+1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-3x+2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-3x+2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-2x-1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-2x-1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'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6x-2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6x</m:t>
                </m:r>
              </m:den>
            </m:f>
          </m:e>
        </m:func>
      </m:oMath>
      <w:r>
        <w:rPr>
          <w:rFonts w:eastAsiaTheme="minorEastAsia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</m:oMath>
    </w:p>
    <w:p w:rsidR="00890238" w:rsidRDefault="00890238" w:rsidP="00890238">
      <w:pPr>
        <w:pStyle w:val="aa"/>
        <w:rPr>
          <w:rFonts w:eastAsiaTheme="minorEastAsia"/>
          <w:sz w:val="32"/>
          <w:szCs w:val="32"/>
          <w:lang w:val="en-US"/>
        </w:rPr>
      </w:pPr>
    </w:p>
    <w:p w:rsidR="00890238" w:rsidRPr="00F63136" w:rsidRDefault="00890238" w:rsidP="00890238">
      <w:pPr>
        <w:pStyle w:val="aa"/>
        <w:numPr>
          <w:ilvl w:val="0"/>
          <w:numId w:val="3"/>
        </w:numPr>
        <w:ind w:left="360"/>
        <w:rPr>
          <w:sz w:val="32"/>
          <w:szCs w:val="32"/>
        </w:rPr>
      </w:pPr>
      <w:r>
        <w:rPr>
          <w:sz w:val="32"/>
          <w:szCs w:val="32"/>
        </w:rPr>
        <w:t>Найти производные функций и вычислить в заданной точке:</w:t>
      </w:r>
    </w:p>
    <w:p w:rsidR="00890238" w:rsidRDefault="00890238" w:rsidP="00890238">
      <w:pPr>
        <w:pStyle w:val="aa"/>
        <w:numPr>
          <w:ilvl w:val="0"/>
          <w:numId w:val="7"/>
        </w:numPr>
        <w:rPr>
          <w:sz w:val="32"/>
          <w:szCs w:val="32"/>
          <w:lang w:val="en-US"/>
        </w:rPr>
      </w:pPr>
      <w:r w:rsidRPr="000B3A93"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Y= 3x</w:t>
      </w:r>
      <w:r>
        <w:rPr>
          <w:sz w:val="32"/>
          <w:szCs w:val="32"/>
          <w:vertAlign w:val="superscript"/>
          <w:lang w:val="en-US"/>
        </w:rPr>
        <w:t>5</w:t>
      </w:r>
      <w:r>
        <w:rPr>
          <w:sz w:val="32"/>
          <w:szCs w:val="32"/>
          <w:lang w:val="en-US"/>
        </w:rPr>
        <w:t>- 4x</w:t>
      </w:r>
      <w:r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>+2x-17      x=-2</w:t>
      </w:r>
    </w:p>
    <w:p w:rsidR="00890238" w:rsidRDefault="00890238" w:rsidP="00890238">
      <w:pPr>
        <w:pStyle w:val="a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Y’= 15x</w:t>
      </w:r>
      <w:r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 xml:space="preserve"> – 12x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+ 2 – 0   </w:t>
      </w:r>
      <w:proofErr w:type="gramStart"/>
      <w:r>
        <w:rPr>
          <w:sz w:val="32"/>
          <w:szCs w:val="32"/>
          <w:lang w:val="en-US"/>
        </w:rPr>
        <w:t>y’(</w:t>
      </w:r>
      <w:proofErr w:type="gramEnd"/>
      <w:r>
        <w:rPr>
          <w:sz w:val="32"/>
          <w:szCs w:val="32"/>
          <w:lang w:val="en-US"/>
        </w:rPr>
        <w:t>-2)= 15(-2)</w:t>
      </w:r>
      <w:r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 xml:space="preserve"> -12(-2)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+ 2= 15*16 – 12*4 +2= 240 – 48 +2 = 194</w:t>
      </w:r>
    </w:p>
    <w:p w:rsidR="00890238" w:rsidRDefault="00890238" w:rsidP="00890238">
      <w:pPr>
        <w:pStyle w:val="aa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Y= (3x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– 12)(9x + x</w:t>
      </w:r>
      <w:r>
        <w:rPr>
          <w:sz w:val="32"/>
          <w:szCs w:val="32"/>
          <w:vertAlign w:val="superscript"/>
          <w:lang w:val="en-US"/>
        </w:rPr>
        <w:t xml:space="preserve">3 </w:t>
      </w:r>
      <w:r>
        <w:rPr>
          <w:sz w:val="32"/>
          <w:szCs w:val="32"/>
          <w:lang w:val="en-US"/>
        </w:rPr>
        <w:t>)     x</w:t>
      </w:r>
      <w:r>
        <w:rPr>
          <w:sz w:val="32"/>
          <w:szCs w:val="32"/>
          <w:vertAlign w:val="subscript"/>
          <w:lang w:val="en-US"/>
        </w:rPr>
        <w:t>0</w:t>
      </w:r>
      <w:r>
        <w:rPr>
          <w:sz w:val="32"/>
          <w:szCs w:val="32"/>
          <w:lang w:val="en-US"/>
        </w:rPr>
        <w:t xml:space="preserve"> = -1</w:t>
      </w:r>
    </w:p>
    <w:p w:rsidR="00890238" w:rsidRDefault="00B3673D" w:rsidP="00890238">
      <w:pPr>
        <w:pStyle w:val="aa"/>
        <w:ind w:left="1080"/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-12</m:t>
                  </m:r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9x+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-12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9x+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=6x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9x+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-12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:rsidR="00890238" w:rsidRDefault="00B3673D" w:rsidP="00890238">
      <w:pPr>
        <w:pStyle w:val="aa"/>
        <w:ind w:left="1080"/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(-1)=-6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-9-1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3-12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9+3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=60-9*12=-48</m:t>
          </m:r>
        </m:oMath>
      </m:oMathPara>
    </w:p>
    <w:p w:rsidR="00890238" w:rsidRDefault="00890238" w:rsidP="00890238">
      <w:pPr>
        <w:pStyle w:val="aa"/>
        <w:numPr>
          <w:ilvl w:val="0"/>
          <w:numId w:val="3"/>
        </w:numPr>
        <w:ind w:left="36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a</w:t>
      </w:r>
      <w:r w:rsidRPr="00F24E79">
        <w:rPr>
          <w:sz w:val="32"/>
          <w:szCs w:val="32"/>
        </w:rPr>
        <w:t>)</w:t>
      </w:r>
      <w:proofErr w:type="gramEnd"/>
      <w:r>
        <w:rPr>
          <w:sz w:val="32"/>
          <w:szCs w:val="32"/>
        </w:rPr>
        <w:t xml:space="preserve">Точка движется по траектории  </w:t>
      </w:r>
      <w:r>
        <w:rPr>
          <w:sz w:val="32"/>
          <w:szCs w:val="32"/>
          <w:lang w:val="en-US"/>
        </w:rPr>
        <w:t>S</w:t>
      </w:r>
      <w:r w:rsidRPr="00800A5D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t</w:t>
      </w:r>
      <w:r w:rsidRPr="00800A5D">
        <w:rPr>
          <w:sz w:val="32"/>
          <w:szCs w:val="32"/>
        </w:rPr>
        <w:t>) = 2</w:t>
      </w:r>
      <w:r>
        <w:rPr>
          <w:sz w:val="32"/>
          <w:szCs w:val="32"/>
          <w:lang w:val="en-US"/>
        </w:rPr>
        <w:t>t</w:t>
      </w:r>
      <w:r w:rsidRPr="00800A5D">
        <w:rPr>
          <w:sz w:val="32"/>
          <w:szCs w:val="32"/>
          <w:vertAlign w:val="superscript"/>
        </w:rPr>
        <w:t>2</w:t>
      </w:r>
      <w:r w:rsidRPr="00800A5D">
        <w:rPr>
          <w:sz w:val="32"/>
          <w:szCs w:val="32"/>
        </w:rPr>
        <w:t xml:space="preserve"> +4</w:t>
      </w:r>
      <w:r>
        <w:rPr>
          <w:sz w:val="32"/>
          <w:szCs w:val="32"/>
          <w:lang w:val="en-US"/>
        </w:rPr>
        <w:t>t</w:t>
      </w:r>
      <w:r w:rsidRPr="00800A5D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800A5D">
        <w:rPr>
          <w:sz w:val="32"/>
          <w:szCs w:val="32"/>
        </w:rPr>
        <w:t xml:space="preserve"> 7</w:t>
      </w:r>
      <w:r>
        <w:rPr>
          <w:sz w:val="32"/>
          <w:szCs w:val="32"/>
        </w:rPr>
        <w:t xml:space="preserve">,  в какой момент времени скорость движения будет равна  </w:t>
      </w:r>
      <w:r>
        <w:rPr>
          <w:sz w:val="32"/>
          <w:szCs w:val="32"/>
          <w:lang w:val="en-US"/>
        </w:rPr>
        <w:t>v</w:t>
      </w:r>
      <w:r w:rsidRPr="00800A5D">
        <w:rPr>
          <w:sz w:val="32"/>
          <w:szCs w:val="32"/>
          <w:vertAlign w:val="subscript"/>
        </w:rPr>
        <w:t xml:space="preserve">0 </w:t>
      </w:r>
      <w:r w:rsidRPr="00800A5D">
        <w:rPr>
          <w:sz w:val="32"/>
          <w:szCs w:val="32"/>
        </w:rPr>
        <w:t xml:space="preserve">=8 </w:t>
      </w:r>
      <w:r>
        <w:rPr>
          <w:sz w:val="32"/>
          <w:szCs w:val="32"/>
        </w:rPr>
        <w:t xml:space="preserve">м/с. </w:t>
      </w:r>
    </w:p>
    <w:p w:rsidR="00890238" w:rsidRDefault="00890238" w:rsidP="00890238">
      <w:pPr>
        <w:pStyle w:val="a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V=S’ = (2t</w:t>
      </w:r>
      <w:r>
        <w:rPr>
          <w:sz w:val="32"/>
          <w:szCs w:val="32"/>
          <w:vertAlign w:val="superscript"/>
          <w:lang w:val="en-US"/>
        </w:rPr>
        <w:t>2</w:t>
      </w:r>
      <w:r w:rsidR="00BF6128">
        <w:rPr>
          <w:sz w:val="32"/>
          <w:szCs w:val="32"/>
          <w:lang w:val="en-US"/>
        </w:rPr>
        <w:t xml:space="preserve"> + 4t – 7)’= </w:t>
      </w:r>
      <w:r w:rsidR="00BF6128" w:rsidRPr="00BF6128">
        <w:rPr>
          <w:sz w:val="32"/>
          <w:szCs w:val="32"/>
          <w:u w:val="single"/>
          <w:lang w:val="en-US"/>
        </w:rPr>
        <w:t>4t + 4 = 8</w:t>
      </w:r>
      <w:r w:rsidR="00BF6128" w:rsidRPr="00BF6128">
        <w:rPr>
          <w:sz w:val="32"/>
          <w:szCs w:val="32"/>
          <w:lang w:val="en-US"/>
        </w:rPr>
        <w:t xml:space="preserve">; </w:t>
      </w:r>
      <w:r>
        <w:rPr>
          <w:sz w:val="32"/>
          <w:szCs w:val="32"/>
          <w:lang w:val="en-US"/>
        </w:rPr>
        <w:t xml:space="preserve">  4t = 8-4 = 4,   t = 1 (c)</w:t>
      </w:r>
    </w:p>
    <w:p w:rsidR="00890238" w:rsidRPr="00F24E79" w:rsidRDefault="00890238" w:rsidP="00890238">
      <w:pPr>
        <w:pStyle w:val="aa"/>
        <w:numPr>
          <w:ilvl w:val="0"/>
          <w:numId w:val="7"/>
        </w:numPr>
        <w:rPr>
          <w:sz w:val="32"/>
          <w:szCs w:val="32"/>
        </w:rPr>
      </w:pPr>
      <w:r w:rsidRPr="000B3A9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Точка движется по траектории  </w:t>
      </w:r>
      <w:r>
        <w:rPr>
          <w:sz w:val="32"/>
          <w:szCs w:val="32"/>
          <w:lang w:val="en-US"/>
        </w:rPr>
        <w:t>S</w:t>
      </w:r>
      <w:r w:rsidRPr="00800A5D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t</w:t>
      </w:r>
      <w:r w:rsidRPr="00800A5D">
        <w:rPr>
          <w:sz w:val="32"/>
          <w:szCs w:val="32"/>
        </w:rPr>
        <w:t>) = 2</w:t>
      </w:r>
      <w:r>
        <w:rPr>
          <w:sz w:val="32"/>
          <w:szCs w:val="32"/>
          <w:lang w:val="en-US"/>
        </w:rPr>
        <w:t>t</w:t>
      </w:r>
      <w:r w:rsidRPr="00F24E79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</w:t>
      </w:r>
      <w:r w:rsidRPr="00F24E79">
        <w:rPr>
          <w:sz w:val="32"/>
          <w:szCs w:val="32"/>
        </w:rPr>
        <w:t xml:space="preserve">- </w:t>
      </w:r>
      <w:r w:rsidRPr="00800A5D">
        <w:rPr>
          <w:sz w:val="32"/>
          <w:szCs w:val="32"/>
        </w:rPr>
        <w:t>4</w:t>
      </w:r>
      <w:r>
        <w:rPr>
          <w:sz w:val="32"/>
          <w:szCs w:val="32"/>
          <w:lang w:val="en-US"/>
        </w:rPr>
        <w:t>t</w:t>
      </w:r>
      <w:r w:rsidRPr="00F24E79">
        <w:rPr>
          <w:sz w:val="32"/>
          <w:szCs w:val="32"/>
          <w:vertAlign w:val="superscript"/>
        </w:rPr>
        <w:t>2</w:t>
      </w:r>
      <w:r w:rsidRPr="00800A5D">
        <w:rPr>
          <w:sz w:val="32"/>
          <w:szCs w:val="32"/>
        </w:rPr>
        <w:t xml:space="preserve"> </w:t>
      </w:r>
      <w:r>
        <w:rPr>
          <w:sz w:val="32"/>
          <w:szCs w:val="32"/>
        </w:rPr>
        <w:t>+</w:t>
      </w:r>
      <w:r w:rsidRPr="00800A5D">
        <w:rPr>
          <w:sz w:val="32"/>
          <w:szCs w:val="32"/>
        </w:rPr>
        <w:t xml:space="preserve"> 7</w:t>
      </w:r>
      <w:r>
        <w:rPr>
          <w:sz w:val="32"/>
          <w:szCs w:val="32"/>
          <w:lang w:val="en-US"/>
        </w:rPr>
        <w:t>t</w:t>
      </w:r>
      <w:r w:rsidRPr="00F24E7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чему будет равна скорость точки при  </w:t>
      </w:r>
      <w:r>
        <w:rPr>
          <w:sz w:val="32"/>
          <w:szCs w:val="32"/>
          <w:lang w:val="en-US"/>
        </w:rPr>
        <w:t>t</w:t>
      </w:r>
      <w:r w:rsidRPr="00F24E79">
        <w:rPr>
          <w:sz w:val="32"/>
          <w:szCs w:val="32"/>
          <w:vertAlign w:val="subscript"/>
        </w:rPr>
        <w:t>0</w:t>
      </w:r>
      <w:r w:rsidRPr="00F24E79">
        <w:rPr>
          <w:sz w:val="32"/>
          <w:szCs w:val="32"/>
        </w:rPr>
        <w:t xml:space="preserve"> = 2</w:t>
      </w:r>
      <w:r>
        <w:rPr>
          <w:sz w:val="32"/>
          <w:szCs w:val="32"/>
          <w:lang w:val="en-US"/>
        </w:rPr>
        <w:t>c</w:t>
      </w:r>
      <w:r w:rsidRPr="00F24E79">
        <w:rPr>
          <w:sz w:val="32"/>
          <w:szCs w:val="32"/>
        </w:rPr>
        <w:t>.</w:t>
      </w:r>
    </w:p>
    <w:p w:rsidR="00890238" w:rsidRDefault="00890238" w:rsidP="00890238">
      <w:pPr>
        <w:pStyle w:val="aa"/>
        <w:ind w:left="1080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V(</w:t>
      </w:r>
      <w:proofErr w:type="gramEnd"/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  <w:lang w:val="en-US"/>
        </w:rPr>
        <w:t>0</w:t>
      </w:r>
      <w:r>
        <w:rPr>
          <w:sz w:val="32"/>
          <w:szCs w:val="32"/>
          <w:lang w:val="en-US"/>
        </w:rPr>
        <w:t>)=?</w:t>
      </w:r>
    </w:p>
    <w:p w:rsidR="00890238" w:rsidRDefault="00890238" w:rsidP="00890238">
      <w:pPr>
        <w:pStyle w:val="aa"/>
        <w:ind w:left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V=S’ = (2t</w:t>
      </w:r>
      <w:r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 xml:space="preserve"> - 4t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+ 7t)’= 6t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-8t + 7</w:t>
      </w:r>
    </w:p>
    <w:p w:rsidR="00890238" w:rsidRDefault="00890238" w:rsidP="00890238">
      <w:pPr>
        <w:pStyle w:val="aa"/>
        <w:ind w:left="108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V(</w:t>
      </w:r>
      <w:proofErr w:type="gramEnd"/>
      <w:r>
        <w:rPr>
          <w:sz w:val="32"/>
          <w:szCs w:val="32"/>
          <w:lang w:val="en-US"/>
        </w:rPr>
        <w:t>2) = 6*4 – 8*2 + 7 = 24 – 16 + 7 = 15</w:t>
      </w:r>
    </w:p>
    <w:p w:rsidR="00890238" w:rsidRDefault="00890238" w:rsidP="00890238">
      <w:pPr>
        <w:pStyle w:val="aa"/>
        <w:numPr>
          <w:ilvl w:val="0"/>
          <w:numId w:val="3"/>
        </w:num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Касательная к некоторой кривой</w:t>
      </w:r>
      <w:r w:rsidR="00BF6128">
        <w:rPr>
          <w:sz w:val="32"/>
          <w:szCs w:val="32"/>
        </w:rPr>
        <w:t xml:space="preserve"> параллельна прямой </w:t>
      </w:r>
      <w:r>
        <w:rPr>
          <w:sz w:val="32"/>
          <w:szCs w:val="32"/>
        </w:rPr>
        <w:t xml:space="preserve">  у = -5х+3.</w:t>
      </w:r>
      <w:proofErr w:type="gramEnd"/>
      <w:r>
        <w:rPr>
          <w:sz w:val="32"/>
          <w:szCs w:val="32"/>
        </w:rPr>
        <w:t xml:space="preserve"> Чему равна производная функции в точке касания?</w:t>
      </w:r>
    </w:p>
    <w:p w:rsidR="002631E9" w:rsidRPr="002631E9" w:rsidRDefault="00890238" w:rsidP="002631E9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Так как касательная и прямая параллельны, то их угловые коэффициенты равны  </w:t>
      </w:r>
      <w:proofErr w:type="spellStart"/>
      <w:r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пр</w:t>
      </w:r>
      <w:proofErr w:type="spellEnd"/>
      <w:r>
        <w:rPr>
          <w:sz w:val="32"/>
          <w:szCs w:val="32"/>
        </w:rPr>
        <w:t xml:space="preserve"> = </w:t>
      </w:r>
      <w:proofErr w:type="spellStart"/>
      <w:r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кас</w:t>
      </w:r>
      <w:proofErr w:type="spellEnd"/>
      <w:r>
        <w:rPr>
          <w:sz w:val="32"/>
          <w:szCs w:val="32"/>
        </w:rPr>
        <w:t xml:space="preserve"> = - 5 – это и есть производная функции, вычисленная в точке касания, т.е. у</w:t>
      </w:r>
      <w:r w:rsidRPr="003361AD">
        <w:rPr>
          <w:sz w:val="32"/>
          <w:szCs w:val="32"/>
        </w:rPr>
        <w:t>’(</w:t>
      </w:r>
      <w:r>
        <w:rPr>
          <w:sz w:val="32"/>
          <w:szCs w:val="32"/>
          <w:lang w:val="en-US"/>
        </w:rPr>
        <w:t>x</w:t>
      </w:r>
      <w:r w:rsidRPr="003361AD"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>) = - 5</w:t>
      </w:r>
      <w:r w:rsidRPr="003361AD">
        <w:rPr>
          <w:sz w:val="32"/>
          <w:szCs w:val="32"/>
        </w:rPr>
        <w:t>.</w:t>
      </w:r>
    </w:p>
    <w:p w:rsidR="00C76C2A" w:rsidRPr="001901C5" w:rsidRDefault="00C76C2A" w:rsidP="00D03168">
      <w:pPr>
        <w:rPr>
          <w:rFonts w:eastAsiaTheme="minorEastAsia"/>
          <w:sz w:val="32"/>
          <w:szCs w:val="32"/>
        </w:rPr>
      </w:pPr>
    </w:p>
    <w:p w:rsidR="00AA5D08" w:rsidRPr="00D16373" w:rsidRDefault="00AA5D08" w:rsidP="00AA5D0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D16373">
        <w:rPr>
          <w:b/>
          <w:sz w:val="32"/>
          <w:szCs w:val="32"/>
        </w:rPr>
        <w:t>Задания для самостоятельной работы</w:t>
      </w:r>
    </w:p>
    <w:p w:rsidR="00AA5D08" w:rsidRDefault="00AA5D08" w:rsidP="00AA5D08">
      <w:pPr>
        <w:pStyle w:val="aa"/>
        <w:numPr>
          <w:ilvl w:val="0"/>
          <w:numId w:val="5"/>
        </w:numPr>
        <w:rPr>
          <w:sz w:val="32"/>
          <w:szCs w:val="32"/>
        </w:rPr>
      </w:pPr>
      <w:r w:rsidRPr="00923D9F">
        <w:rPr>
          <w:b/>
          <w:sz w:val="32"/>
          <w:szCs w:val="32"/>
        </w:rPr>
        <w:t>Записать</w:t>
      </w:r>
      <w:r>
        <w:rPr>
          <w:sz w:val="32"/>
          <w:szCs w:val="32"/>
        </w:rPr>
        <w:t xml:space="preserve"> первые пять членов последовательности, определить убывает или возрастает последовательность</w:t>
      </w:r>
    </w:p>
    <w:p w:rsidR="00AA5D08" w:rsidRPr="000B3A93" w:rsidRDefault="00AA5D08" w:rsidP="00AA5D08">
      <w:pPr>
        <w:pStyle w:val="aa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а)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3n-2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2n-1</m:t>
            </m:r>
          </m:den>
        </m:f>
      </m:oMath>
      <w:r w:rsidRPr="000B3A93">
        <w:rPr>
          <w:rFonts w:eastAsiaTheme="minorEastAsia"/>
          <w:sz w:val="32"/>
          <w:szCs w:val="32"/>
        </w:rPr>
        <w:t xml:space="preserve">           </w:t>
      </w:r>
      <w:r>
        <w:rPr>
          <w:rFonts w:eastAsiaTheme="minorEastAsia"/>
          <w:sz w:val="32"/>
          <w:szCs w:val="32"/>
          <w:lang w:val="en-US"/>
        </w:rPr>
        <w:t>b</w:t>
      </w:r>
      <w:r w:rsidRPr="000B3A93">
        <w:rPr>
          <w:rFonts w:eastAsiaTheme="minorEastAsia"/>
          <w:sz w:val="32"/>
          <w:szCs w:val="32"/>
        </w:rPr>
        <w:t xml:space="preserve">)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+5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den>
        </m:f>
      </m:oMath>
    </w:p>
    <w:p w:rsidR="00AA5D08" w:rsidRPr="00AA5D08" w:rsidRDefault="00AA5D08" w:rsidP="00AA5D08">
      <w:pPr>
        <w:rPr>
          <w:sz w:val="32"/>
          <w:szCs w:val="32"/>
        </w:rPr>
      </w:pPr>
      <w:r w:rsidRPr="000B3A93">
        <w:rPr>
          <w:sz w:val="32"/>
          <w:szCs w:val="32"/>
        </w:rPr>
        <w:t xml:space="preserve">     </w:t>
      </w:r>
      <w:r w:rsidRPr="00AA5D08">
        <w:rPr>
          <w:sz w:val="32"/>
          <w:szCs w:val="32"/>
        </w:rPr>
        <w:t xml:space="preserve">2. </w:t>
      </w:r>
      <w:r w:rsidRPr="00923D9F">
        <w:rPr>
          <w:b/>
          <w:sz w:val="32"/>
          <w:szCs w:val="32"/>
        </w:rPr>
        <w:t>Вычислить</w:t>
      </w:r>
      <w:r w:rsidRPr="003504B4">
        <w:rPr>
          <w:sz w:val="32"/>
          <w:szCs w:val="32"/>
        </w:rPr>
        <w:t xml:space="preserve"> предел:</w:t>
      </w:r>
    </w:p>
    <w:p w:rsidR="00AA5D08" w:rsidRPr="00EF3CAE" w:rsidRDefault="00AA5D08" w:rsidP="00AA5D08">
      <w:pPr>
        <w:rPr>
          <w:sz w:val="28"/>
          <w:szCs w:val="28"/>
          <w:lang w:val="en-US"/>
        </w:rPr>
      </w:pPr>
      <w:r w:rsidRPr="00AA5D08"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  <w:lang w:val="en-US"/>
        </w:rPr>
        <w:t>a</w:t>
      </w:r>
      <w:r w:rsidRPr="00EF3CAE">
        <w:rPr>
          <w:sz w:val="32"/>
          <w:szCs w:val="32"/>
          <w:lang w:val="en-US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3n-2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2n-1</m:t>
                </m:r>
              </m:den>
            </m:f>
          </m:e>
        </m:func>
      </m:oMath>
      <w:r w:rsidRPr="00EF3CAE">
        <w:rPr>
          <w:rFonts w:eastAsiaTheme="minorEastAsia"/>
          <w:sz w:val="32"/>
          <w:szCs w:val="32"/>
          <w:lang w:val="en-US"/>
        </w:rPr>
        <w:t xml:space="preserve">         </w:t>
      </w:r>
      <w:r>
        <w:rPr>
          <w:rFonts w:eastAsiaTheme="minorEastAsia"/>
          <w:sz w:val="32"/>
          <w:szCs w:val="32"/>
          <w:lang w:val="en-US"/>
        </w:rPr>
        <w:t>b</w:t>
      </w:r>
      <w:r w:rsidRPr="00EF3CAE">
        <w:rPr>
          <w:rFonts w:eastAsiaTheme="minorEastAsia"/>
          <w:sz w:val="32"/>
          <w:szCs w:val="32"/>
          <w:lang w:val="en-US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-3x+2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+x+4</m:t>
                </m:r>
              </m:den>
            </m:f>
          </m:e>
        </m:func>
      </m:oMath>
      <w:r w:rsidRPr="00EF3CAE">
        <w:rPr>
          <w:rFonts w:eastAsiaTheme="minorEastAsia"/>
          <w:sz w:val="32"/>
          <w:szCs w:val="32"/>
          <w:lang w:val="en-US"/>
        </w:rPr>
        <w:t xml:space="preserve">        </w:t>
      </w:r>
      <w:r>
        <w:rPr>
          <w:rFonts w:eastAsiaTheme="minorEastAsia"/>
          <w:sz w:val="32"/>
          <w:szCs w:val="32"/>
          <w:lang w:val="en-US"/>
        </w:rPr>
        <w:t>c</w:t>
      </w:r>
      <w:r w:rsidRPr="00EF3CAE">
        <w:rPr>
          <w:rFonts w:eastAsiaTheme="minorEastAsia"/>
          <w:sz w:val="32"/>
          <w:szCs w:val="32"/>
          <w:lang w:val="en-US"/>
        </w:rPr>
        <w:t>)</w:t>
      </w:r>
      <w:proofErr w:type="gramEnd"/>
      <w:r w:rsidRPr="00EF3CAE">
        <w:rPr>
          <w:rFonts w:eastAsiaTheme="minorEastAsia"/>
          <w:sz w:val="32"/>
          <w:szCs w:val="32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x→-4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+4x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-16</m:t>
                </m:r>
              </m:den>
            </m:f>
          </m:e>
        </m:func>
      </m:oMath>
    </w:p>
    <w:p w:rsidR="00AA5D08" w:rsidRDefault="00AA5D08" w:rsidP="00AA5D08">
      <w:pPr>
        <w:pStyle w:val="aa"/>
        <w:rPr>
          <w:rFonts w:eastAsiaTheme="minorEastAsia"/>
          <w:sz w:val="32"/>
          <w:szCs w:val="32"/>
          <w:lang w:val="en-US"/>
        </w:rPr>
      </w:pPr>
      <w:r>
        <w:rPr>
          <w:sz w:val="28"/>
          <w:szCs w:val="28"/>
          <w:lang w:val="en-US"/>
        </w:rPr>
        <w:t xml:space="preserve">d)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+4x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-16</m:t>
                </m:r>
              </m:den>
            </m:f>
          </m:e>
        </m:func>
      </m:oMath>
      <w:r>
        <w:rPr>
          <w:rFonts w:eastAsiaTheme="minorEastAsia"/>
          <w:sz w:val="32"/>
          <w:szCs w:val="32"/>
          <w:lang w:val="en-US"/>
        </w:rPr>
        <w:t xml:space="preserve">       </w:t>
      </w:r>
      <w:proofErr w:type="gramStart"/>
      <w:r>
        <w:rPr>
          <w:rFonts w:eastAsiaTheme="minorEastAsia"/>
          <w:sz w:val="32"/>
          <w:szCs w:val="32"/>
          <w:lang w:val="en-US"/>
        </w:rPr>
        <w:t>e</w:t>
      </w:r>
      <w:proofErr w:type="gramEnd"/>
      <w:r>
        <w:rPr>
          <w:rFonts w:eastAsiaTheme="minorEastAsia"/>
          <w:sz w:val="32"/>
          <w:szCs w:val="32"/>
          <w:lang w:val="en-US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-4x+2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+2x-4</m:t>
                </m:r>
              </m:den>
            </m:f>
          </m:e>
        </m:func>
      </m:oMath>
    </w:p>
    <w:p w:rsidR="00AA5D08" w:rsidRDefault="00AA5D08" w:rsidP="00AA5D08">
      <w:pPr>
        <w:rPr>
          <w:sz w:val="32"/>
          <w:szCs w:val="32"/>
        </w:rPr>
      </w:pPr>
      <w:r w:rsidRPr="000B3A93">
        <w:rPr>
          <w:sz w:val="32"/>
          <w:szCs w:val="32"/>
          <w:lang w:val="en-US"/>
        </w:rPr>
        <w:t xml:space="preserve">    </w:t>
      </w:r>
      <w:r w:rsidRPr="00D16373">
        <w:rPr>
          <w:sz w:val="32"/>
          <w:szCs w:val="32"/>
        </w:rPr>
        <w:t xml:space="preserve">3.  </w:t>
      </w:r>
      <w:r w:rsidRPr="00923D9F">
        <w:rPr>
          <w:b/>
          <w:sz w:val="32"/>
          <w:szCs w:val="32"/>
        </w:rPr>
        <w:t>Найти</w:t>
      </w:r>
      <w:r>
        <w:rPr>
          <w:sz w:val="32"/>
          <w:szCs w:val="32"/>
        </w:rPr>
        <w:t xml:space="preserve"> производные функций и вычислить в заданной точке:</w:t>
      </w:r>
    </w:p>
    <w:p w:rsidR="00AA5D08" w:rsidRDefault="00AA5D08" w:rsidP="00AA5D08">
      <w:pPr>
        <w:rPr>
          <w:sz w:val="32"/>
          <w:szCs w:val="32"/>
        </w:rPr>
      </w:pPr>
      <w:r>
        <w:rPr>
          <w:sz w:val="32"/>
          <w:szCs w:val="32"/>
        </w:rPr>
        <w:t xml:space="preserve">          а)  у = 5х</w:t>
      </w:r>
      <w:r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+3х</w:t>
      </w:r>
      <w:r>
        <w:rPr>
          <w:sz w:val="32"/>
          <w:szCs w:val="32"/>
          <w:vertAlign w:val="superscript"/>
        </w:rPr>
        <w:t>4</w:t>
      </w:r>
      <w:r>
        <w:rPr>
          <w:sz w:val="32"/>
          <w:szCs w:val="32"/>
        </w:rPr>
        <w:t xml:space="preserve"> – 7х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-32х + 18     при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-1</w:t>
      </w:r>
    </w:p>
    <w:p w:rsidR="00AA5D08" w:rsidRDefault="00AA5D08" w:rsidP="00AA5D08">
      <w:pPr>
        <w:rPr>
          <w:sz w:val="32"/>
          <w:szCs w:val="32"/>
        </w:rPr>
      </w:pPr>
      <w:r>
        <w:rPr>
          <w:sz w:val="32"/>
          <w:szCs w:val="32"/>
        </w:rPr>
        <w:t xml:space="preserve">          в)   у = (х</w:t>
      </w:r>
      <w:proofErr w:type="gramStart"/>
      <w:r>
        <w:rPr>
          <w:sz w:val="32"/>
          <w:szCs w:val="32"/>
          <w:vertAlign w:val="superscript"/>
        </w:rPr>
        <w:t>4</w:t>
      </w:r>
      <w:proofErr w:type="gramEnd"/>
      <w:r>
        <w:rPr>
          <w:sz w:val="32"/>
          <w:szCs w:val="32"/>
        </w:rPr>
        <w:t xml:space="preserve"> + 3х)(5 – х</w:t>
      </w:r>
      <w:r>
        <w:rPr>
          <w:sz w:val="32"/>
          <w:szCs w:val="32"/>
          <w:vertAlign w:val="superscript"/>
        </w:rPr>
        <w:t>5</w:t>
      </w:r>
      <w:r>
        <w:rPr>
          <w:sz w:val="32"/>
          <w:szCs w:val="32"/>
        </w:rPr>
        <w:t xml:space="preserve">)                    при 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1</w:t>
      </w:r>
    </w:p>
    <w:p w:rsidR="00317A7A" w:rsidRPr="00317A7A" w:rsidRDefault="00317A7A" w:rsidP="00317A7A">
      <w:pPr>
        <w:rPr>
          <w:sz w:val="32"/>
          <w:szCs w:val="32"/>
        </w:rPr>
      </w:pPr>
      <w:r w:rsidRPr="00317A7A">
        <w:rPr>
          <w:rFonts w:cstheme="minorHAnsi"/>
          <w:sz w:val="32"/>
          <w:szCs w:val="32"/>
        </w:rPr>
        <w:t xml:space="preserve">      4. </w:t>
      </w:r>
      <w:r w:rsidRPr="00317A7A">
        <w:rPr>
          <w:b/>
          <w:sz w:val="32"/>
          <w:szCs w:val="32"/>
        </w:rPr>
        <w:t>Найдите производную функции</w:t>
      </w:r>
      <w:r w:rsidRPr="00317A7A">
        <w:rPr>
          <w:sz w:val="32"/>
          <w:szCs w:val="32"/>
        </w:rPr>
        <w:t xml:space="preserve">. </w:t>
      </w:r>
    </w:p>
    <w:p w:rsidR="00317A7A" w:rsidRPr="00317A7A" w:rsidRDefault="00317A7A" w:rsidP="00317A7A">
      <w:pPr>
        <w:ind w:firstLine="709"/>
        <w:rPr>
          <w:sz w:val="36"/>
          <w:szCs w:val="36"/>
        </w:rPr>
      </w:pPr>
      <w:r w:rsidRPr="00317A7A">
        <w:rPr>
          <w:sz w:val="36"/>
          <w:szCs w:val="36"/>
        </w:rPr>
        <w:t xml:space="preserve">а) </w:t>
      </w:r>
      <w:r w:rsidRPr="00317A7A">
        <w:rPr>
          <w:position w:val="-24"/>
          <w:sz w:val="36"/>
          <w:szCs w:val="36"/>
        </w:rPr>
        <w:object w:dxaOrig="1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8pt;height:33.7pt" o:ole="">
            <v:imagedata r:id="rId84" o:title=""/>
          </v:shape>
          <o:OLEObject Type="Embed" ProgID="Equation.3" ShapeID="_x0000_i1025" DrawAspect="Content" ObjectID="_1668886181" r:id="rId85"/>
        </w:object>
      </w:r>
      <w:r w:rsidRPr="00317A7A">
        <w:rPr>
          <w:sz w:val="36"/>
          <w:szCs w:val="36"/>
        </w:rPr>
        <w:t xml:space="preserve">                      б) </w:t>
      </w:r>
      <w:r w:rsidRPr="00317A7A">
        <w:rPr>
          <w:position w:val="-26"/>
          <w:sz w:val="36"/>
          <w:szCs w:val="36"/>
        </w:rPr>
        <w:object w:dxaOrig="1400" w:dyaOrig="639">
          <v:shape id="_x0000_i1026" type="#_x0000_t75" style="width:70.45pt;height:31.4pt" o:ole="">
            <v:imagedata r:id="rId86" o:title=""/>
          </v:shape>
          <o:OLEObject Type="Embed" ProgID="Equation.3" ShapeID="_x0000_i1026" DrawAspect="Content" ObjectID="_1668886182" r:id="rId87"/>
        </w:object>
      </w:r>
      <w:r w:rsidRPr="00317A7A">
        <w:rPr>
          <w:sz w:val="36"/>
          <w:szCs w:val="36"/>
        </w:rPr>
        <w:t xml:space="preserve"> </w:t>
      </w:r>
    </w:p>
    <w:p w:rsidR="00317A7A" w:rsidRPr="00317A7A" w:rsidRDefault="00317A7A" w:rsidP="00317A7A">
      <w:pPr>
        <w:ind w:firstLine="709"/>
        <w:rPr>
          <w:sz w:val="36"/>
          <w:szCs w:val="36"/>
        </w:rPr>
      </w:pPr>
      <w:r w:rsidRPr="00317A7A">
        <w:rPr>
          <w:sz w:val="36"/>
          <w:szCs w:val="36"/>
        </w:rPr>
        <w:t xml:space="preserve">в) </w:t>
      </w:r>
      <w:r w:rsidRPr="00317A7A">
        <w:rPr>
          <w:position w:val="-10"/>
          <w:sz w:val="36"/>
          <w:szCs w:val="36"/>
        </w:rPr>
        <w:object w:dxaOrig="1700" w:dyaOrig="360">
          <v:shape id="_x0000_i1027" type="#_x0000_t75" style="width:85pt;height:19.15pt" o:ole="">
            <v:imagedata r:id="rId88" o:title=""/>
          </v:shape>
          <o:OLEObject Type="Embed" ProgID="Equation.3" ShapeID="_x0000_i1027" DrawAspect="Content" ObjectID="_1668886183" r:id="rId89"/>
        </w:object>
      </w:r>
      <w:r w:rsidRPr="00317A7A">
        <w:rPr>
          <w:sz w:val="36"/>
          <w:szCs w:val="36"/>
        </w:rPr>
        <w:t xml:space="preserve">                          г) </w:t>
      </w:r>
      <w:r w:rsidRPr="00317A7A">
        <w:rPr>
          <w:position w:val="-10"/>
          <w:sz w:val="36"/>
          <w:szCs w:val="36"/>
        </w:rPr>
        <w:object w:dxaOrig="1660" w:dyaOrig="380">
          <v:shape id="_x0000_i1028" type="#_x0000_t75" style="width:83.5pt;height:19.9pt" o:ole="">
            <v:imagedata r:id="rId90" o:title=""/>
          </v:shape>
          <o:OLEObject Type="Embed" ProgID="Equation.3" ShapeID="_x0000_i1028" DrawAspect="Content" ObjectID="_1668886184" r:id="rId91"/>
        </w:object>
      </w:r>
      <w:r w:rsidRPr="00317A7A">
        <w:rPr>
          <w:sz w:val="36"/>
          <w:szCs w:val="36"/>
        </w:rPr>
        <w:t xml:space="preserve"> </w:t>
      </w:r>
    </w:p>
    <w:p w:rsidR="00317A7A" w:rsidRPr="00317A7A" w:rsidRDefault="00317A7A" w:rsidP="00317A7A">
      <w:pPr>
        <w:ind w:firstLine="709"/>
        <w:rPr>
          <w:i/>
          <w:sz w:val="36"/>
          <w:szCs w:val="36"/>
        </w:rPr>
      </w:pPr>
      <w:proofErr w:type="spellStart"/>
      <w:r w:rsidRPr="00317A7A">
        <w:rPr>
          <w:i/>
          <w:sz w:val="36"/>
          <w:szCs w:val="36"/>
        </w:rPr>
        <w:t>д</w:t>
      </w:r>
      <w:proofErr w:type="spellEnd"/>
      <w:r w:rsidRPr="00317A7A">
        <w:rPr>
          <w:i/>
          <w:sz w:val="36"/>
          <w:szCs w:val="36"/>
        </w:rPr>
        <w:t xml:space="preserve">) </w:t>
      </w:r>
      <w:r w:rsidRPr="00317A7A">
        <w:rPr>
          <w:i/>
          <w:position w:val="-26"/>
          <w:sz w:val="36"/>
          <w:szCs w:val="36"/>
        </w:rPr>
        <w:object w:dxaOrig="1040" w:dyaOrig="680">
          <v:shape id="_x0000_i1029" type="#_x0000_t75" style="width:51.3pt;height:34.45pt" o:ole="">
            <v:imagedata r:id="rId92" o:title=""/>
          </v:shape>
          <o:OLEObject Type="Embed" ProgID="Equation.3" ShapeID="_x0000_i1029" DrawAspect="Content" ObjectID="_1668886185" r:id="rId93"/>
        </w:object>
      </w:r>
      <w:r w:rsidRPr="00317A7A">
        <w:rPr>
          <w:i/>
          <w:position w:val="-26"/>
          <w:sz w:val="36"/>
          <w:szCs w:val="36"/>
        </w:rPr>
        <w:t xml:space="preserve">                                  </w:t>
      </w:r>
      <w:r w:rsidRPr="00317A7A">
        <w:rPr>
          <w:i/>
          <w:sz w:val="36"/>
          <w:szCs w:val="36"/>
        </w:rPr>
        <w:t xml:space="preserve">е) </w:t>
      </w:r>
      <w:r w:rsidRPr="00317A7A">
        <w:rPr>
          <w:i/>
          <w:position w:val="-24"/>
          <w:sz w:val="36"/>
          <w:szCs w:val="36"/>
        </w:rPr>
        <w:object w:dxaOrig="1340" w:dyaOrig="660">
          <v:shape id="_x0000_i1030" type="#_x0000_t75" style="width:66.65pt;height:33.7pt" o:ole="">
            <v:imagedata r:id="rId94" o:title=""/>
          </v:shape>
          <o:OLEObject Type="Embed" ProgID="Equation.3" ShapeID="_x0000_i1030" DrawAspect="Content" ObjectID="_1668886186" r:id="rId95"/>
        </w:object>
      </w:r>
    </w:p>
    <w:p w:rsidR="00317A7A" w:rsidRPr="00317A7A" w:rsidRDefault="00317A7A" w:rsidP="00317A7A">
      <w:pPr>
        <w:ind w:firstLine="709"/>
        <w:rPr>
          <w:sz w:val="36"/>
          <w:szCs w:val="36"/>
        </w:rPr>
      </w:pPr>
      <w:r w:rsidRPr="00317A7A">
        <w:rPr>
          <w:i/>
          <w:sz w:val="36"/>
          <w:szCs w:val="36"/>
        </w:rPr>
        <w:t xml:space="preserve">ж) </w:t>
      </w:r>
      <w:r w:rsidRPr="00317A7A">
        <w:rPr>
          <w:i/>
          <w:position w:val="-10"/>
          <w:sz w:val="36"/>
          <w:szCs w:val="36"/>
        </w:rPr>
        <w:object w:dxaOrig="1480" w:dyaOrig="380">
          <v:shape id="_x0000_i1031" type="#_x0000_t75" style="width:73.55pt;height:19.9pt" o:ole="">
            <v:imagedata r:id="rId96" o:title=""/>
          </v:shape>
          <o:OLEObject Type="Embed" ProgID="Equation.3" ShapeID="_x0000_i1031" DrawAspect="Content" ObjectID="_1668886187" r:id="rId97"/>
        </w:object>
      </w:r>
      <w:r w:rsidRPr="00317A7A">
        <w:rPr>
          <w:sz w:val="36"/>
          <w:szCs w:val="36"/>
        </w:rPr>
        <w:t xml:space="preserve">                           </w:t>
      </w:r>
      <w:proofErr w:type="spellStart"/>
      <w:r w:rsidRPr="00317A7A">
        <w:rPr>
          <w:i/>
          <w:sz w:val="36"/>
          <w:szCs w:val="36"/>
        </w:rPr>
        <w:t>з</w:t>
      </w:r>
      <w:proofErr w:type="spellEnd"/>
      <w:r w:rsidRPr="00317A7A">
        <w:rPr>
          <w:i/>
          <w:sz w:val="36"/>
          <w:szCs w:val="36"/>
        </w:rPr>
        <w:t xml:space="preserve">) </w:t>
      </w:r>
      <w:r w:rsidRPr="00317A7A">
        <w:rPr>
          <w:i/>
          <w:position w:val="-24"/>
          <w:sz w:val="36"/>
          <w:szCs w:val="36"/>
        </w:rPr>
        <w:object w:dxaOrig="2420" w:dyaOrig="620">
          <v:shape id="_x0000_i1032" type="#_x0000_t75" style="width:121.8pt;height:30.65pt" o:ole="">
            <v:imagedata r:id="rId98" o:title=""/>
          </v:shape>
          <o:OLEObject Type="Embed" ProgID="Equation.3" ShapeID="_x0000_i1032" DrawAspect="Content" ObjectID="_1668886188" r:id="rId99"/>
        </w:object>
      </w:r>
    </w:p>
    <w:p w:rsidR="00317A7A" w:rsidRPr="00317A7A" w:rsidRDefault="00317A7A" w:rsidP="00317A7A">
      <w:pPr>
        <w:ind w:firstLine="709"/>
        <w:rPr>
          <w:position w:val="-26"/>
          <w:sz w:val="36"/>
          <w:szCs w:val="36"/>
        </w:rPr>
      </w:pPr>
      <w:r w:rsidRPr="00317A7A">
        <w:rPr>
          <w:i/>
          <w:sz w:val="36"/>
          <w:szCs w:val="36"/>
        </w:rPr>
        <w:t xml:space="preserve"> и) </w:t>
      </w:r>
      <w:r w:rsidRPr="00317A7A">
        <w:rPr>
          <w:i/>
          <w:position w:val="-26"/>
          <w:sz w:val="36"/>
          <w:szCs w:val="36"/>
        </w:rPr>
        <w:object w:dxaOrig="1100" w:dyaOrig="680">
          <v:shape id="_x0000_i1033" type="#_x0000_t75" style="width:55.9pt;height:34.45pt" o:ole="">
            <v:imagedata r:id="rId100" o:title=""/>
          </v:shape>
          <o:OLEObject Type="Embed" ProgID="Equation.3" ShapeID="_x0000_i1033" DrawAspect="Content" ObjectID="_1668886189" r:id="rId101"/>
        </w:object>
      </w:r>
      <w:r w:rsidRPr="00317A7A">
        <w:rPr>
          <w:i/>
          <w:position w:val="-26"/>
          <w:sz w:val="36"/>
          <w:szCs w:val="36"/>
        </w:rPr>
        <w:t xml:space="preserve">                    </w:t>
      </w:r>
      <w:r w:rsidRPr="00317A7A">
        <w:rPr>
          <w:position w:val="-26"/>
          <w:sz w:val="36"/>
          <w:szCs w:val="36"/>
        </w:rPr>
        <w:t xml:space="preserve">            </w:t>
      </w:r>
    </w:p>
    <w:p w:rsidR="00317A7A" w:rsidRPr="00BF6128" w:rsidRDefault="00317A7A" w:rsidP="00BF6128">
      <w:pPr>
        <w:ind w:firstLine="709"/>
        <w:rPr>
          <w:position w:val="-26"/>
          <w:sz w:val="36"/>
          <w:szCs w:val="36"/>
        </w:rPr>
      </w:pPr>
      <w:r>
        <w:rPr>
          <w:position w:val="-26"/>
          <w:sz w:val="36"/>
          <w:szCs w:val="36"/>
        </w:rPr>
        <w:t xml:space="preserve">к)  у = </w:t>
      </w:r>
      <w:r w:rsidRPr="001901C5">
        <w:rPr>
          <w:position w:val="-26"/>
          <w:sz w:val="36"/>
          <w:szCs w:val="36"/>
        </w:rPr>
        <w:t>(3</w:t>
      </w:r>
      <w:r>
        <w:rPr>
          <w:position w:val="-26"/>
          <w:sz w:val="36"/>
          <w:szCs w:val="36"/>
          <w:lang w:val="en-US"/>
        </w:rPr>
        <w:t>x</w:t>
      </w:r>
      <w:r w:rsidRPr="001901C5">
        <w:rPr>
          <w:position w:val="-26"/>
          <w:sz w:val="36"/>
          <w:szCs w:val="36"/>
          <w:vertAlign w:val="superscript"/>
        </w:rPr>
        <w:t>4</w:t>
      </w:r>
      <w:r w:rsidRPr="001901C5">
        <w:rPr>
          <w:position w:val="-26"/>
          <w:sz w:val="36"/>
          <w:szCs w:val="36"/>
        </w:rPr>
        <w:t xml:space="preserve"> + 5</w:t>
      </w:r>
      <w:r>
        <w:rPr>
          <w:position w:val="-26"/>
          <w:sz w:val="36"/>
          <w:szCs w:val="36"/>
          <w:lang w:val="en-US"/>
        </w:rPr>
        <w:t>x</w:t>
      </w:r>
      <w:r w:rsidRPr="001901C5">
        <w:rPr>
          <w:position w:val="-26"/>
          <w:sz w:val="36"/>
          <w:szCs w:val="36"/>
          <w:vertAlign w:val="superscript"/>
        </w:rPr>
        <w:t>3</w:t>
      </w:r>
      <w:r w:rsidRPr="001901C5">
        <w:rPr>
          <w:position w:val="-26"/>
          <w:sz w:val="36"/>
          <w:szCs w:val="36"/>
        </w:rPr>
        <w:t>+ 7</w:t>
      </w:r>
      <w:r>
        <w:rPr>
          <w:position w:val="-26"/>
          <w:sz w:val="36"/>
          <w:szCs w:val="36"/>
          <w:lang w:val="en-US"/>
        </w:rPr>
        <w:t>x</w:t>
      </w:r>
      <w:r w:rsidRPr="001901C5">
        <w:rPr>
          <w:position w:val="-26"/>
          <w:sz w:val="36"/>
          <w:szCs w:val="36"/>
        </w:rPr>
        <w:t xml:space="preserve"> – 9)*</w:t>
      </w:r>
      <w:r>
        <w:rPr>
          <w:position w:val="-26"/>
          <w:sz w:val="36"/>
          <w:szCs w:val="36"/>
        </w:rPr>
        <w:t xml:space="preserve"> </w:t>
      </w:r>
      <w:r>
        <w:rPr>
          <w:position w:val="-26"/>
          <w:sz w:val="36"/>
          <w:szCs w:val="36"/>
          <w:lang w:val="en-US"/>
        </w:rPr>
        <w:t>sin</w:t>
      </w:r>
      <w:r>
        <w:rPr>
          <w:position w:val="-26"/>
          <w:sz w:val="36"/>
          <w:szCs w:val="36"/>
        </w:rPr>
        <w:t>(</w:t>
      </w:r>
      <w:r>
        <w:rPr>
          <w:position w:val="-26"/>
          <w:sz w:val="36"/>
          <w:szCs w:val="36"/>
          <w:lang w:val="en-US"/>
        </w:rPr>
        <w:t>x</w:t>
      </w:r>
      <w:r>
        <w:rPr>
          <w:position w:val="-26"/>
          <w:sz w:val="36"/>
          <w:szCs w:val="36"/>
        </w:rPr>
        <w:t>)</w:t>
      </w:r>
      <w:r w:rsidR="00BF6128">
        <w:rPr>
          <w:position w:val="-26"/>
          <w:sz w:val="36"/>
          <w:szCs w:val="36"/>
        </w:rPr>
        <w:t>.</w:t>
      </w:r>
    </w:p>
    <w:p w:rsidR="00AA5D08" w:rsidRDefault="00AA5D08" w:rsidP="00AA5D08">
      <w:pPr>
        <w:rPr>
          <w:sz w:val="32"/>
          <w:szCs w:val="32"/>
        </w:rPr>
      </w:pPr>
      <w:r w:rsidRPr="00A41EFD">
        <w:rPr>
          <w:sz w:val="32"/>
          <w:szCs w:val="32"/>
        </w:rPr>
        <w:t xml:space="preserve">     </w:t>
      </w:r>
      <w:r w:rsidR="00BF6128">
        <w:rPr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r w:rsidRPr="00923D9F">
        <w:rPr>
          <w:b/>
          <w:sz w:val="32"/>
          <w:szCs w:val="32"/>
        </w:rPr>
        <w:t>Записать</w:t>
      </w:r>
      <w:r>
        <w:rPr>
          <w:sz w:val="32"/>
          <w:szCs w:val="32"/>
        </w:rPr>
        <w:t xml:space="preserve"> свойства функции по графику:</w:t>
      </w:r>
    </w:p>
    <w:p w:rsidR="00D03168" w:rsidRPr="00D03168" w:rsidRDefault="00AA5D08" w:rsidP="00AA5D08">
      <w:pPr>
        <w:rPr>
          <w:sz w:val="36"/>
          <w:szCs w:val="36"/>
        </w:rPr>
      </w:pPr>
      <w:r w:rsidRPr="00AA5D08">
        <w:rPr>
          <w:noProof/>
          <w:sz w:val="36"/>
          <w:szCs w:val="36"/>
          <w:lang w:eastAsia="ru-RU"/>
        </w:rPr>
        <w:drawing>
          <wp:inline distT="0" distB="0" distL="0" distR="0">
            <wp:extent cx="5940425" cy="3064216"/>
            <wp:effectExtent l="19050" t="0" r="3175" b="0"/>
            <wp:docPr id="4" name="Рисунок 1" descr="https://shkolkovo.net/media/upload/task_images/1484/MT_B_18_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kovo.net/media/upload/task_images/1484/MT_B_18_4_4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840" w:rsidRPr="00EF3CAE" w:rsidRDefault="00EF3CAE" w:rsidP="00EF3CAE">
      <w:pPr>
        <w:pStyle w:val="aa"/>
        <w:numPr>
          <w:ilvl w:val="0"/>
          <w:numId w:val="6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х∈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-∞; ∞</m:t>
            </m:r>
          </m:e>
        </m:d>
      </m:oMath>
    </w:p>
    <w:p w:rsidR="00EF3CAE" w:rsidRPr="00EF3CAE" w:rsidRDefault="00EF3CAE" w:rsidP="00EF3CAE">
      <w:pPr>
        <w:pStyle w:val="aa"/>
        <w:numPr>
          <w:ilvl w:val="0"/>
          <w:numId w:val="6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у∈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0;4</m:t>
            </m:r>
          </m:e>
        </m:d>
      </m:oMath>
    </w:p>
    <w:p w:rsidR="00EF3CAE" w:rsidRPr="00EF3CAE" w:rsidRDefault="00EF3CAE" w:rsidP="00EF3CAE">
      <w:pPr>
        <w:pStyle w:val="aa"/>
        <w:numPr>
          <w:ilvl w:val="0"/>
          <w:numId w:val="6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Функция непрерывна.</w:t>
      </w:r>
    </w:p>
    <w:p w:rsidR="00EF3CAE" w:rsidRPr="00EF3CAE" w:rsidRDefault="00EF3CAE" w:rsidP="00EF3CAE">
      <w:pPr>
        <w:pStyle w:val="aa"/>
        <w:numPr>
          <w:ilvl w:val="0"/>
          <w:numId w:val="6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Функция периодическая:  период</w:t>
      </w:r>
      <w:proofErr w:type="gramStart"/>
      <w:r>
        <w:rPr>
          <w:rFonts w:eastAsiaTheme="minorEastAsia"/>
          <w:sz w:val="24"/>
          <w:szCs w:val="24"/>
        </w:rPr>
        <w:t xml:space="preserve"> Т</w:t>
      </w:r>
      <w:proofErr w:type="gramEnd"/>
      <w:r>
        <w:rPr>
          <w:rFonts w:eastAsiaTheme="minorEastAsia"/>
          <w:sz w:val="24"/>
          <w:szCs w:val="24"/>
        </w:rPr>
        <w:t>=6.</w:t>
      </w:r>
    </w:p>
    <w:p w:rsidR="00EF3CAE" w:rsidRPr="00EF3CAE" w:rsidRDefault="00EF3CAE" w:rsidP="00EF3CAE">
      <w:pPr>
        <w:pStyle w:val="aa"/>
        <w:numPr>
          <w:ilvl w:val="0"/>
          <w:numId w:val="6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Нули функции:  у=0 при х=0 + 6</w:t>
      </w:r>
      <w:r>
        <w:rPr>
          <w:rFonts w:eastAsiaTheme="minorEastAsia"/>
          <w:sz w:val="24"/>
          <w:szCs w:val="24"/>
          <w:lang w:val="en-US"/>
        </w:rPr>
        <w:t>k</w:t>
      </w:r>
      <w:r>
        <w:rPr>
          <w:rFonts w:eastAsiaTheme="minorEastAsia"/>
          <w:sz w:val="24"/>
          <w:szCs w:val="24"/>
        </w:rPr>
        <w:t xml:space="preserve">, где </w:t>
      </w:r>
      <w:r w:rsidRPr="00EF3CAE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  <w:lang w:val="en-US"/>
        </w:rPr>
        <w:t>k</w:t>
      </w:r>
      <w:r>
        <w:rPr>
          <w:rFonts w:eastAsiaTheme="minorEastAsia"/>
          <w:sz w:val="24"/>
          <w:szCs w:val="24"/>
        </w:rPr>
        <w:t>-любое целое число.</w:t>
      </w:r>
    </w:p>
    <w:p w:rsidR="00BE58F5" w:rsidRPr="00BE58F5" w:rsidRDefault="00B3673D" w:rsidP="00BE58F5">
      <w:pPr>
        <w:pStyle w:val="aa"/>
        <w:numPr>
          <w:ilvl w:val="0"/>
          <w:numId w:val="6"/>
        </w:num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</w:rPr>
          <m:t>=4 при  x=2+6k, k∈Z.</m:t>
        </m:r>
      </m:oMath>
    </w:p>
    <w:p w:rsidR="00BE58F5" w:rsidRPr="00BE58F5" w:rsidRDefault="00B3673D" w:rsidP="00EF3CAE">
      <w:pPr>
        <w:pStyle w:val="aa"/>
        <w:numPr>
          <w:ilvl w:val="0"/>
          <w:numId w:val="6"/>
        </w:num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min</m:t>
            </m:r>
          </m:sub>
        </m:sSub>
        <m:r>
          <w:rPr>
            <w:rFonts w:ascii="Cambria Math" w:hAnsi="Cambria Math"/>
            <w:sz w:val="24"/>
            <w:szCs w:val="24"/>
          </w:rPr>
          <m:t>=0  при   x=6k, k∈Z</m:t>
        </m:r>
      </m:oMath>
      <w:r w:rsidR="00BE58F5" w:rsidRPr="00BE58F5">
        <w:rPr>
          <w:rFonts w:eastAsiaTheme="minorEastAsia"/>
          <w:sz w:val="24"/>
          <w:szCs w:val="24"/>
        </w:rPr>
        <w:t xml:space="preserve"> </w:t>
      </w:r>
    </w:p>
    <w:p w:rsidR="00BE58F5" w:rsidRPr="00BE58F5" w:rsidRDefault="00B3673D" w:rsidP="00BE58F5">
      <w:pPr>
        <w:pStyle w:val="aa"/>
        <w:numPr>
          <w:ilvl w:val="0"/>
          <w:numId w:val="6"/>
        </w:num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возр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 при   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/>
                <w:sz w:val="24"/>
                <w:szCs w:val="24"/>
              </w:rPr>
              <m:t>;2+6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</m:d>
      </m:oMath>
      <w:r w:rsidR="00BE58F5">
        <w:rPr>
          <w:rFonts w:eastAsiaTheme="minorEastAsia"/>
          <w:sz w:val="24"/>
          <w:szCs w:val="24"/>
        </w:rPr>
        <w:t xml:space="preserve">,   </w:t>
      </w:r>
      <m:oMath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</w:p>
    <w:p w:rsidR="00BE58F5" w:rsidRPr="00BE58F5" w:rsidRDefault="00B3673D" w:rsidP="00BE58F5">
      <w:pPr>
        <w:pStyle w:val="aa"/>
        <w:numPr>
          <w:ilvl w:val="0"/>
          <w:numId w:val="6"/>
        </w:numPr>
        <w:rPr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убыв. 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 xml:space="preserve">   при   x∈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2+6k;6+6k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>,  k∈Z</m:t>
        </m:r>
      </m:oMath>
    </w:p>
    <w:sectPr w:rsidR="00BE58F5" w:rsidRPr="00BE58F5" w:rsidSect="0090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83A"/>
    <w:multiLevelType w:val="hybridMultilevel"/>
    <w:tmpl w:val="C2526C50"/>
    <w:lvl w:ilvl="0" w:tplc="D7CEA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64303"/>
    <w:multiLevelType w:val="hybridMultilevel"/>
    <w:tmpl w:val="01AA3F94"/>
    <w:lvl w:ilvl="0" w:tplc="E80EE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9142C"/>
    <w:multiLevelType w:val="hybridMultilevel"/>
    <w:tmpl w:val="DFB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E45EE"/>
    <w:multiLevelType w:val="hybridMultilevel"/>
    <w:tmpl w:val="421EE71C"/>
    <w:lvl w:ilvl="0" w:tplc="860C25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3290A"/>
    <w:multiLevelType w:val="hybridMultilevel"/>
    <w:tmpl w:val="2F14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F26E1"/>
    <w:multiLevelType w:val="hybridMultilevel"/>
    <w:tmpl w:val="6820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86B0F"/>
    <w:multiLevelType w:val="hybridMultilevel"/>
    <w:tmpl w:val="DFB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981F03"/>
    <w:rsid w:val="00074F8E"/>
    <w:rsid w:val="000930C7"/>
    <w:rsid w:val="000F268A"/>
    <w:rsid w:val="0010316E"/>
    <w:rsid w:val="00135AED"/>
    <w:rsid w:val="001779F3"/>
    <w:rsid w:val="001901C5"/>
    <w:rsid w:val="001C3035"/>
    <w:rsid w:val="00207D8A"/>
    <w:rsid w:val="002631E9"/>
    <w:rsid w:val="00271D85"/>
    <w:rsid w:val="002C6687"/>
    <w:rsid w:val="00317A7A"/>
    <w:rsid w:val="00331441"/>
    <w:rsid w:val="0039103A"/>
    <w:rsid w:val="003A6F6D"/>
    <w:rsid w:val="00404105"/>
    <w:rsid w:val="00483267"/>
    <w:rsid w:val="004A0810"/>
    <w:rsid w:val="004B5831"/>
    <w:rsid w:val="005200C1"/>
    <w:rsid w:val="00556C98"/>
    <w:rsid w:val="00590016"/>
    <w:rsid w:val="005A2CF8"/>
    <w:rsid w:val="005C33FB"/>
    <w:rsid w:val="006261D1"/>
    <w:rsid w:val="006671F9"/>
    <w:rsid w:val="006A153A"/>
    <w:rsid w:val="006E5B93"/>
    <w:rsid w:val="006F456A"/>
    <w:rsid w:val="006F7FFD"/>
    <w:rsid w:val="00714550"/>
    <w:rsid w:val="00761D0D"/>
    <w:rsid w:val="007B0840"/>
    <w:rsid w:val="007F6EC0"/>
    <w:rsid w:val="008209A6"/>
    <w:rsid w:val="00890238"/>
    <w:rsid w:val="00895975"/>
    <w:rsid w:val="008C6AAE"/>
    <w:rsid w:val="00903878"/>
    <w:rsid w:val="0097086D"/>
    <w:rsid w:val="00981E27"/>
    <w:rsid w:val="00981F03"/>
    <w:rsid w:val="009B15C8"/>
    <w:rsid w:val="009B7462"/>
    <w:rsid w:val="00A40ED3"/>
    <w:rsid w:val="00A55217"/>
    <w:rsid w:val="00A8696E"/>
    <w:rsid w:val="00AA5D08"/>
    <w:rsid w:val="00AD7CFC"/>
    <w:rsid w:val="00B348AC"/>
    <w:rsid w:val="00B3673D"/>
    <w:rsid w:val="00B55CED"/>
    <w:rsid w:val="00B9073F"/>
    <w:rsid w:val="00BE58F5"/>
    <w:rsid w:val="00BF6128"/>
    <w:rsid w:val="00C04114"/>
    <w:rsid w:val="00C76C2A"/>
    <w:rsid w:val="00D03168"/>
    <w:rsid w:val="00D756EB"/>
    <w:rsid w:val="00E4595B"/>
    <w:rsid w:val="00E8333E"/>
    <w:rsid w:val="00ED38F2"/>
    <w:rsid w:val="00EF3CAE"/>
    <w:rsid w:val="00F337E1"/>
    <w:rsid w:val="00F522D7"/>
    <w:rsid w:val="00FE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1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1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81F03"/>
    <w:rPr>
      <w:b/>
      <w:bCs/>
    </w:rPr>
  </w:style>
  <w:style w:type="paragraph" w:styleId="a4">
    <w:name w:val="Normal (Web)"/>
    <w:basedOn w:val="a"/>
    <w:uiPriority w:val="99"/>
    <w:unhideWhenUsed/>
    <w:rsid w:val="0098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1F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F0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81F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Placeholder Text"/>
    <w:basedOn w:val="a0"/>
    <w:uiPriority w:val="99"/>
    <w:semiHidden/>
    <w:rsid w:val="00D756EB"/>
    <w:rPr>
      <w:color w:val="808080"/>
    </w:rPr>
  </w:style>
  <w:style w:type="paragraph" w:customStyle="1" w:styleId="bold">
    <w:name w:val="bold"/>
    <w:basedOn w:val="a"/>
    <w:rsid w:val="006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6A153A"/>
  </w:style>
  <w:style w:type="character" w:customStyle="1" w:styleId="mo">
    <w:name w:val="mo"/>
    <w:basedOn w:val="a0"/>
    <w:rsid w:val="006A153A"/>
  </w:style>
  <w:style w:type="character" w:customStyle="1" w:styleId="mjxassistivemathml">
    <w:name w:val="mjx_assistive_mathml"/>
    <w:basedOn w:val="a0"/>
    <w:rsid w:val="006A153A"/>
  </w:style>
  <w:style w:type="character" w:customStyle="1" w:styleId="mn">
    <w:name w:val="mn"/>
    <w:basedOn w:val="a0"/>
    <w:rsid w:val="006A153A"/>
  </w:style>
  <w:style w:type="paragraph" w:customStyle="1" w:styleId="img-container">
    <w:name w:val="img-container"/>
    <w:basedOn w:val="a"/>
    <w:rsid w:val="006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77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1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2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1.gif"/><Relationship Id="rId63" Type="http://schemas.openxmlformats.org/officeDocument/2006/relationships/image" Target="media/image56.gif"/><Relationship Id="rId68" Type="http://schemas.openxmlformats.org/officeDocument/2006/relationships/image" Target="media/image61.jpeg"/><Relationship Id="rId84" Type="http://schemas.openxmlformats.org/officeDocument/2006/relationships/image" Target="media/image77.wmf"/><Relationship Id="rId89" Type="http://schemas.openxmlformats.org/officeDocument/2006/relationships/oleObject" Target="embeddings/oleObject3.bin"/><Relationship Id="rId7" Type="http://schemas.openxmlformats.org/officeDocument/2006/relationships/image" Target="media/image3.gif"/><Relationship Id="rId71" Type="http://schemas.openxmlformats.org/officeDocument/2006/relationships/image" Target="media/image64.png"/><Relationship Id="rId92" Type="http://schemas.openxmlformats.org/officeDocument/2006/relationships/image" Target="media/image81.wm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hyperlink" Target="http://mathprofi.ru/beskonechno_malye_funkcii_zamechatelnye_ekvivalentnosti.html" TargetMode="External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66" Type="http://schemas.openxmlformats.org/officeDocument/2006/relationships/image" Target="media/image59.jpeg"/><Relationship Id="rId74" Type="http://schemas.openxmlformats.org/officeDocument/2006/relationships/image" Target="media/image67.gif"/><Relationship Id="rId79" Type="http://schemas.openxmlformats.org/officeDocument/2006/relationships/image" Target="media/image72.gif"/><Relationship Id="rId87" Type="http://schemas.openxmlformats.org/officeDocument/2006/relationships/oleObject" Target="embeddings/oleObject2.bin"/><Relationship Id="rId102" Type="http://schemas.openxmlformats.org/officeDocument/2006/relationships/image" Target="media/image86.png"/><Relationship Id="rId5" Type="http://schemas.openxmlformats.org/officeDocument/2006/relationships/image" Target="media/image1.gif"/><Relationship Id="rId61" Type="http://schemas.openxmlformats.org/officeDocument/2006/relationships/image" Target="media/image54.gif"/><Relationship Id="rId82" Type="http://schemas.openxmlformats.org/officeDocument/2006/relationships/image" Target="media/image75.jpeg"/><Relationship Id="rId90" Type="http://schemas.openxmlformats.org/officeDocument/2006/relationships/image" Target="media/image80.wmf"/><Relationship Id="rId95" Type="http://schemas.openxmlformats.org/officeDocument/2006/relationships/oleObject" Target="embeddings/oleObject6.bin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7.gif"/><Relationship Id="rId69" Type="http://schemas.openxmlformats.org/officeDocument/2006/relationships/image" Target="media/image62.jpeg"/><Relationship Id="rId77" Type="http://schemas.openxmlformats.org/officeDocument/2006/relationships/image" Target="media/image70.gif"/><Relationship Id="rId100" Type="http://schemas.openxmlformats.org/officeDocument/2006/relationships/image" Target="media/image85.wmf"/><Relationship Id="rId8" Type="http://schemas.openxmlformats.org/officeDocument/2006/relationships/image" Target="media/image4.gif"/><Relationship Id="rId51" Type="http://schemas.openxmlformats.org/officeDocument/2006/relationships/image" Target="media/image45.gif"/><Relationship Id="rId72" Type="http://schemas.openxmlformats.org/officeDocument/2006/relationships/image" Target="media/image65.gif"/><Relationship Id="rId80" Type="http://schemas.openxmlformats.org/officeDocument/2006/relationships/image" Target="media/image73.gif"/><Relationship Id="rId85" Type="http://schemas.openxmlformats.org/officeDocument/2006/relationships/oleObject" Target="embeddings/oleObject1.bin"/><Relationship Id="rId93" Type="http://schemas.openxmlformats.org/officeDocument/2006/relationships/oleObject" Target="embeddings/oleObject5.bin"/><Relationship Id="rId98" Type="http://schemas.openxmlformats.org/officeDocument/2006/relationships/image" Target="media/image84.wm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hyperlink" Target="http://mathprofi.ru/predely_po_koshi.html" TargetMode="External"/><Relationship Id="rId59" Type="http://schemas.openxmlformats.org/officeDocument/2006/relationships/hyperlink" Target="http://mathprofi.ru/goryachie_formuly.pdf" TargetMode="External"/><Relationship Id="rId67" Type="http://schemas.openxmlformats.org/officeDocument/2006/relationships/image" Target="media/image60.jpeg"/><Relationship Id="rId103" Type="http://schemas.openxmlformats.org/officeDocument/2006/relationships/fontTable" Target="fontTable.xml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48.jpeg"/><Relationship Id="rId62" Type="http://schemas.openxmlformats.org/officeDocument/2006/relationships/image" Target="media/image55.gif"/><Relationship Id="rId70" Type="http://schemas.openxmlformats.org/officeDocument/2006/relationships/image" Target="media/image63.jpeg"/><Relationship Id="rId75" Type="http://schemas.openxmlformats.org/officeDocument/2006/relationships/image" Target="media/image68.gif"/><Relationship Id="rId83" Type="http://schemas.openxmlformats.org/officeDocument/2006/relationships/image" Target="media/image76.jpeg"/><Relationship Id="rId88" Type="http://schemas.openxmlformats.org/officeDocument/2006/relationships/image" Target="media/image79.wmf"/><Relationship Id="rId91" Type="http://schemas.openxmlformats.org/officeDocument/2006/relationships/oleObject" Target="embeddings/oleObject4.bin"/><Relationship Id="rId96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3.gif"/><Relationship Id="rId57" Type="http://schemas.openxmlformats.org/officeDocument/2006/relationships/image" Target="media/image51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6.gif"/><Relationship Id="rId60" Type="http://schemas.openxmlformats.org/officeDocument/2006/relationships/image" Target="media/image53.gif"/><Relationship Id="rId65" Type="http://schemas.openxmlformats.org/officeDocument/2006/relationships/image" Target="media/image58.jpeg"/><Relationship Id="rId73" Type="http://schemas.openxmlformats.org/officeDocument/2006/relationships/image" Target="media/image66.gif"/><Relationship Id="rId78" Type="http://schemas.openxmlformats.org/officeDocument/2006/relationships/image" Target="media/image71.gif"/><Relationship Id="rId81" Type="http://schemas.openxmlformats.org/officeDocument/2006/relationships/image" Target="media/image74.gif"/><Relationship Id="rId86" Type="http://schemas.openxmlformats.org/officeDocument/2006/relationships/image" Target="media/image78.wmf"/><Relationship Id="rId94" Type="http://schemas.openxmlformats.org/officeDocument/2006/relationships/image" Target="media/image82.wmf"/><Relationship Id="rId99" Type="http://schemas.openxmlformats.org/officeDocument/2006/relationships/oleObject" Target="embeddings/oleObject8.bin"/><Relationship Id="rId10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34" Type="http://schemas.openxmlformats.org/officeDocument/2006/relationships/image" Target="media/image30.gif"/><Relationship Id="rId50" Type="http://schemas.openxmlformats.org/officeDocument/2006/relationships/image" Target="media/image44.gif"/><Relationship Id="rId55" Type="http://schemas.openxmlformats.org/officeDocument/2006/relationships/image" Target="media/image49.jpeg"/><Relationship Id="rId76" Type="http://schemas.openxmlformats.org/officeDocument/2006/relationships/image" Target="media/image69.gif"/><Relationship Id="rId97" Type="http://schemas.openxmlformats.org/officeDocument/2006/relationships/oleObject" Target="embeddings/oleObject7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20</Pages>
  <Words>2568</Words>
  <Characters>14642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Понятие числовой последовательности</vt:lpstr>
      <vt:lpstr>        Понятие предела последовательности. Простейшие примеры</vt:lpstr>
      <vt:lpstr>        Еще один вид неопределенностей: 0/0</vt:lpstr>
      <vt:lpstr>    Правило Лопиталя в пределах</vt:lpstr>
    </vt:vector>
  </TitlesOfParts>
  <Company>SPecialiST RePack</Company>
  <LinksUpToDate>false</LinksUpToDate>
  <CharactersWithSpaces>17176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13</cp:revision>
  <cp:lastPrinted>2020-12-07T19:38:00Z</cp:lastPrinted>
  <dcterms:created xsi:type="dcterms:W3CDTF">2020-11-03T18:10:00Z</dcterms:created>
  <dcterms:modified xsi:type="dcterms:W3CDTF">2020-12-07T19:43:00Z</dcterms:modified>
</cp:coreProperties>
</file>