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F" w:rsidRPr="00D83931" w:rsidRDefault="002E07EF" w:rsidP="00120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931">
        <w:rPr>
          <w:rFonts w:ascii="Times New Roman" w:hAnsi="Times New Roman"/>
          <w:b/>
          <w:sz w:val="24"/>
          <w:szCs w:val="24"/>
        </w:rPr>
        <w:t>Контрольная работа по дисциплине «</w:t>
      </w:r>
      <w:r>
        <w:rPr>
          <w:rFonts w:ascii="Times New Roman" w:hAnsi="Times New Roman"/>
          <w:b/>
          <w:sz w:val="24"/>
          <w:szCs w:val="24"/>
        </w:rPr>
        <w:t>Управление инвестициями и инновациями</w:t>
      </w:r>
      <w:r w:rsidRPr="00D83931">
        <w:rPr>
          <w:rFonts w:ascii="Times New Roman" w:hAnsi="Times New Roman"/>
          <w:b/>
          <w:sz w:val="24"/>
          <w:szCs w:val="24"/>
        </w:rPr>
        <w:t>»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07EF" w:rsidRPr="00EE3156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>Цель контрольной работы заключается в контроле самостоятельной работы и в проверке уровня теоретической подготовки студентов.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>Контрольная работа по дисциплине «</w:t>
      </w:r>
      <w:r>
        <w:rPr>
          <w:rFonts w:ascii="Times New Roman" w:hAnsi="Times New Roman"/>
          <w:sz w:val="24"/>
          <w:szCs w:val="24"/>
        </w:rPr>
        <w:t>Управление инвестициями и инновациями</w:t>
      </w:r>
      <w:r w:rsidRPr="00EE3156">
        <w:rPr>
          <w:rFonts w:ascii="Times New Roman" w:hAnsi="Times New Roman"/>
          <w:sz w:val="24"/>
          <w:szCs w:val="24"/>
        </w:rPr>
        <w:t xml:space="preserve">» выполняется по одному из нижеприведенных вариантов. 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 xml:space="preserve">Каждый вариант контрольной работы содержит </w:t>
      </w:r>
      <w:r>
        <w:rPr>
          <w:rFonts w:ascii="Times New Roman" w:hAnsi="Times New Roman"/>
          <w:sz w:val="24"/>
          <w:szCs w:val="24"/>
        </w:rPr>
        <w:t>два практических задания.</w:t>
      </w:r>
    </w:p>
    <w:p w:rsidR="002E07EF" w:rsidRPr="00EE3156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итогового теста обязательно для всех вариантов.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 xml:space="preserve">Контрольная работа оформляется в соответствии с требованиями к построению, изложению и оформлению курсовых, дипломных работ, отчетов по практике и рефератов, действующих в филиале </w:t>
      </w:r>
      <w:r>
        <w:rPr>
          <w:rFonts w:ascii="Times New Roman" w:hAnsi="Times New Roman"/>
          <w:sz w:val="24"/>
          <w:szCs w:val="24"/>
        </w:rPr>
        <w:t>«БГУ»</w:t>
      </w:r>
      <w:r w:rsidRPr="00EE3156">
        <w:rPr>
          <w:rFonts w:ascii="Times New Roman" w:hAnsi="Times New Roman"/>
          <w:sz w:val="24"/>
          <w:szCs w:val="24"/>
        </w:rPr>
        <w:t xml:space="preserve">. 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 xml:space="preserve">В конце работы следует привести список используемых источников. </w:t>
      </w:r>
    </w:p>
    <w:p w:rsidR="002E07EF" w:rsidRDefault="002E07EF" w:rsidP="00120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3156">
        <w:rPr>
          <w:rFonts w:ascii="Times New Roman" w:hAnsi="Times New Roman"/>
          <w:sz w:val="24"/>
          <w:szCs w:val="24"/>
        </w:rPr>
        <w:t>Вариант задания выбирается по последней цифре номера зачет</w:t>
      </w:r>
      <w:r>
        <w:rPr>
          <w:rFonts w:ascii="Times New Roman" w:hAnsi="Times New Roman"/>
          <w:sz w:val="24"/>
          <w:szCs w:val="24"/>
        </w:rPr>
        <w:t>ной книжки, согласно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1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2E07EF" w:rsidRPr="00A4489A" w:rsidTr="00A94002">
        <w:tc>
          <w:tcPr>
            <w:tcW w:w="1131" w:type="dxa"/>
            <w:shd w:val="clear" w:color="auto" w:fill="D9D9D9"/>
          </w:tcPr>
          <w:p w:rsidR="002E07EF" w:rsidRPr="00A4489A" w:rsidRDefault="002E07EF" w:rsidP="00A44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Номер варианта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07EF" w:rsidRPr="00A4489A" w:rsidTr="00A94002">
        <w:tc>
          <w:tcPr>
            <w:tcW w:w="1131" w:type="dxa"/>
          </w:tcPr>
          <w:p w:rsidR="002E07EF" w:rsidRPr="00A4489A" w:rsidRDefault="002E07EF" w:rsidP="00A44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Последняя цифра зачетной книжки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vAlign w:val="center"/>
          </w:tcPr>
          <w:p w:rsidR="002E07EF" w:rsidRPr="00A4489A" w:rsidRDefault="002E07EF" w:rsidP="00F84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89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E07EF" w:rsidRDefault="002E07EF" w:rsidP="00DF24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07EF" w:rsidRDefault="002E07EF" w:rsidP="004D24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задание по вариантам</w:t>
      </w:r>
    </w:p>
    <w:p w:rsidR="002E07EF" w:rsidRPr="004D24CD" w:rsidRDefault="002E07EF" w:rsidP="004D24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07EF" w:rsidRDefault="002E07EF" w:rsidP="00C41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350">
        <w:rPr>
          <w:rFonts w:ascii="Times New Roman" w:hAnsi="Times New Roman"/>
          <w:sz w:val="24"/>
          <w:szCs w:val="24"/>
        </w:rPr>
        <w:t>Рассчитайте</w:t>
      </w:r>
      <w:r>
        <w:rPr>
          <w:rFonts w:ascii="Times New Roman" w:hAnsi="Times New Roman"/>
          <w:sz w:val="24"/>
          <w:szCs w:val="24"/>
        </w:rPr>
        <w:t xml:space="preserve"> показатели </w:t>
      </w:r>
      <w:r>
        <w:rPr>
          <w:rFonts w:ascii="Times New Roman" w:hAnsi="Times New Roman"/>
          <w:sz w:val="24"/>
          <w:szCs w:val="24"/>
          <w:lang w:val="en-US"/>
        </w:rPr>
        <w:t>NPV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PI</w:t>
      </w:r>
      <w:r w:rsidRPr="00C41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Pr="00C41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длительностью 6 лет, если известны ставка дисконтирования, инвестиции, расходы и доходы.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"/>
        <w:gridCol w:w="2060"/>
        <w:gridCol w:w="1463"/>
        <w:gridCol w:w="828"/>
        <w:gridCol w:w="828"/>
        <w:gridCol w:w="830"/>
        <w:gridCol w:w="830"/>
        <w:gridCol w:w="830"/>
        <w:gridCol w:w="830"/>
      </w:tblGrid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дисконтирования, %</w:t>
            </w:r>
          </w:p>
        </w:tc>
        <w:tc>
          <w:tcPr>
            <w:tcW w:w="1463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76" w:type="dxa"/>
            <w:gridSpan w:val="6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07EF" w:rsidRPr="00A4489A" w:rsidTr="00A4489A">
        <w:tc>
          <w:tcPr>
            <w:tcW w:w="1072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0" w:type="dxa"/>
            <w:vMerge w:val="restart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07EF" w:rsidRPr="00A4489A" w:rsidTr="00A4489A">
        <w:tc>
          <w:tcPr>
            <w:tcW w:w="1072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vAlign w:val="center"/>
          </w:tcPr>
          <w:p w:rsidR="002E07EF" w:rsidRPr="00A4489A" w:rsidRDefault="002E07EF" w:rsidP="00A4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89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E07EF" w:rsidRDefault="002E07EF" w:rsidP="00C41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07EF" w:rsidRPr="00FF22E0" w:rsidRDefault="002E07EF" w:rsidP="00DF24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22E0">
        <w:rPr>
          <w:rFonts w:ascii="Times New Roman" w:hAnsi="Times New Roman"/>
          <w:b/>
          <w:sz w:val="24"/>
          <w:szCs w:val="24"/>
        </w:rPr>
        <w:t>Итоговый тест</w:t>
      </w:r>
      <w:r>
        <w:rPr>
          <w:rFonts w:ascii="Times New Roman" w:hAnsi="Times New Roman"/>
          <w:b/>
          <w:sz w:val="24"/>
          <w:szCs w:val="24"/>
        </w:rPr>
        <w:t xml:space="preserve"> (для всех вариантов)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1. Укажите функции инноваций: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эффективная;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стимулирующая;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распределительная;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учетная.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2. К инновациям могут относиться: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незначительные модификации эстетичного или технического характера;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установка дополнительных машин традиционных моделей и типов;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вновь созданные технологии, продукция или услуги.</w:t>
      </w:r>
    </w:p>
    <w:p w:rsidR="002E07EF" w:rsidRPr="000F7660" w:rsidRDefault="002E07EF" w:rsidP="00DF24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3. На позитивность управленческих решений о внедрении инноваций в организации не влияют: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наличие специализированных подразделений для создания и апробации нововведений;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организационная культура;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наличие денежных средств.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4. Инновационный потенциал предприятия рассматривают как: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деятельность предприятия по созданию и использованию нововведений;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возможность предприятия по разработке и выводу нового товара на рынок;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критическую массу ресурсов предприятия, необходимую для его развития;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среднее количество новаций, которую предприяти</w:t>
      </w:r>
      <w:r>
        <w:rPr>
          <w:rFonts w:ascii="Times New Roman" w:hAnsi="Times New Roman"/>
          <w:sz w:val="24"/>
          <w:szCs w:val="24"/>
          <w:lang w:eastAsia="ru-RU"/>
        </w:rPr>
        <w:t xml:space="preserve">е может создать за определенный </w:t>
      </w:r>
      <w:r w:rsidRPr="001204E8">
        <w:rPr>
          <w:rFonts w:ascii="Times New Roman" w:hAnsi="Times New Roman"/>
          <w:sz w:val="24"/>
          <w:szCs w:val="24"/>
          <w:lang w:eastAsia="ru-RU"/>
        </w:rPr>
        <w:t>период.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5. Сфера инновационной деятельности включает: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рынок инноваций;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рынок новаций;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рынок инвестиций;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6. Рынок новаций образуют: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инновационные проекты, нуждающиеся в финансировании и внедрении;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компании, внедряющие нововведения и ноу-хау;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источники капитала, используемого для финансирования процессов нововведений.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компании, внедряющие и использующие нововведения, ноу-хау.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7. На рынке новаций действуют следующие субъекты: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научно-исследовательские институты и университеты, малые инновационные фирмы, индивидуальные изобретатели;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внедренческие фирмы, потребители;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корпорации, банки, инвестиционные фонды, частный капитал, государство, население.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8. На рынке инвестиций действуют следующие субъекты: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научно-исследовательские институты и университеты, малые инновационные фирмы, индивидуальные изобретатели;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внедренческие фирмы, потребители;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корпорации, банки, инвестиционные фонды, частный капитал, государство, население.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9. На рынке инноваций действуют следующие субъекты: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научно-исследовательские институты и университеты, малые инновационные фирмы, индивидуальные изобретатели;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внедренческие фирмы, потребители;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корпорации, банки, инвестиционные фонды, частный капитал, государство, население.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10.  Инновации содействуют перемещению ресурсов в сферу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более высокой производительности труда, но низкой прибыли;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более низкой производительности труда, но высокой прибыли;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более высокой производительности труда и прибыли.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11. С точки зрения инновационного процесса можно выделить: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эффективную конкуренцию;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стимулирующую конкуренцию;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распределительную конкуренцию;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товарную конкуренцию.</w:t>
      </w:r>
    </w:p>
    <w:p w:rsidR="002E07EF" w:rsidRPr="000F7660" w:rsidRDefault="002E07EF" w:rsidP="00DF24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12. Какую функцию отражает инновация, если прибыль, полученная за счет ее реализации используется в качестве источника финансовых ресурсов: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стимулирующую;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воспроизводственную;</w:t>
      </w:r>
    </w:p>
    <w:p w:rsidR="002E07EF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инвестиционную.</w:t>
      </w:r>
    </w:p>
    <w:p w:rsidR="002E07EF" w:rsidRPr="000F7660" w:rsidRDefault="002E07EF" w:rsidP="00DF24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13. Какую функцию отражает инновация, если прибыль, полученная за счет ее реализации используется в качестве капитала: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стимулирующую;</w:t>
      </w:r>
    </w:p>
    <w:p w:rsidR="002E07EF" w:rsidRPr="001204E8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воспроизводственную;</w:t>
      </w:r>
    </w:p>
    <w:p w:rsidR="002E07EF" w:rsidRDefault="002E07EF" w:rsidP="00DF24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инвестиционную.</w:t>
      </w:r>
    </w:p>
    <w:p w:rsidR="002E07EF" w:rsidRPr="000F7660" w:rsidRDefault="002E07EF" w:rsidP="00DF24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14. Смысл какой функции инновации состоит в том, что получение предпринимателем прибыли за счет реализации инновации прямо соответствует основной цели любой коммерческой организации.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стимулирующей;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воспроизводственной;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инвестиционной.</w:t>
      </w:r>
    </w:p>
    <w:p w:rsidR="002E07EF" w:rsidRPr="000F7660" w:rsidRDefault="002E07EF" w:rsidP="000F76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15. Смысл какой функции состоит в получении прибыли от инновации и использовании ее в качестве источника финансовых ресурсов: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стимулирующей;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воспроизводственной;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инвестиционной.</w:t>
      </w:r>
    </w:p>
    <w:p w:rsidR="002E07EF" w:rsidRPr="000F7660" w:rsidRDefault="002E07EF" w:rsidP="000F76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16. Смысл какой функции состоит в получении прибыли за счет реализации инновации и использовании ее по различным направлениям, в том числе и в качестве капитала.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стимулирующей;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воспроизводственной;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инвестиционной.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17. Инновационную активность предприятия рассматривают как: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деятельность предприятия по созданию и использованию нововведений;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возможность предприятия по разработке и выводу нового товара на рынок;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критическую массу ресурсов предприятия, необходимую для его развития;</w:t>
      </w:r>
    </w:p>
    <w:p w:rsidR="002E07EF" w:rsidRDefault="002E07EF" w:rsidP="000F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деятельность по созданию, освоению, продвижению на рынок нововведений с целью коммерческой выгоды.</w:t>
      </w:r>
    </w:p>
    <w:p w:rsidR="002E07EF" w:rsidRPr="000F7660" w:rsidRDefault="002E07EF" w:rsidP="000F76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18. Какие показатели в статистике инноваций занимают центральное место: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показатели затрат;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показатели динамики;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показатели структуры;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показатели уровня обновляемости.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19. Венчурные компании – это:</w:t>
      </w:r>
    </w:p>
    <w:p w:rsidR="002E07EF" w:rsidRPr="001204E8" w:rsidRDefault="002E07EF" w:rsidP="000F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фирмы, нацеленные на решение долгосрочных инновационно-коммерческих задач глобального интернационального распространения новых технологий;</w:t>
      </w:r>
    </w:p>
    <w:p w:rsidR="002E07EF" w:rsidRPr="001204E8" w:rsidRDefault="002E07EF" w:rsidP="000F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рисковые фирмы, которые обычно создаются в областях предпринимательской деятельности, связанных с повышенной опасностью потерпеть убытки;</w:t>
      </w:r>
    </w:p>
    <w:p w:rsidR="002E07EF" w:rsidRPr="001204E8" w:rsidRDefault="002E07EF" w:rsidP="000F7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фирмы, создаваемые местными органами власти или крупными компаниями с целью выращивания новых компаний;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частные организации, общая численность которых постоянно увеличивается.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20. К инновациям относятся: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новые продукты,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наукоемкие технологические процессы,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модификации продуктов,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новые услуги.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д) все ответы верны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E07EF" w:rsidRPr="000F766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F7660">
        <w:rPr>
          <w:rFonts w:ascii="Times New Roman" w:hAnsi="Times New Roman"/>
          <w:b/>
          <w:i/>
          <w:sz w:val="24"/>
          <w:szCs w:val="24"/>
          <w:lang w:eastAsia="ru-RU"/>
        </w:rPr>
        <w:t>21. Инновационный лаг – это:</w:t>
      </w:r>
    </w:p>
    <w:p w:rsidR="002E07EF" w:rsidRPr="001204E8" w:rsidRDefault="002E07EF" w:rsidP="00C66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временной интервал от момента возникновения инновационной идеи до момента возврата инвестиций (получение положительной прибыли).</w:t>
      </w:r>
    </w:p>
    <w:p w:rsidR="002E07EF" w:rsidRPr="001204E8" w:rsidRDefault="002E07EF" w:rsidP="00C66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временной интервал от момента вложения инвестиций до момента получения прибыли.</w:t>
      </w:r>
    </w:p>
    <w:p w:rsidR="002E07EF" w:rsidRDefault="002E07EF" w:rsidP="00C66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временной интервал от момента начала фундаментальных исследований до момента возврата инвестиций.</w:t>
      </w:r>
    </w:p>
    <w:p w:rsidR="002E07EF" w:rsidRPr="00C662A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2A0">
        <w:rPr>
          <w:rFonts w:ascii="Times New Roman" w:hAnsi="Times New Roman"/>
          <w:b/>
          <w:i/>
          <w:sz w:val="24"/>
          <w:szCs w:val="24"/>
          <w:lang w:eastAsia="ru-RU"/>
        </w:rPr>
        <w:t>22. Какие бывают стадии инновационного процесса?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покупка и внедрение технологии;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создание и коммерциализация новаций;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разработка новой идеи.</w:t>
      </w:r>
    </w:p>
    <w:p w:rsidR="002E07EF" w:rsidRPr="00C662A0" w:rsidRDefault="002E07EF" w:rsidP="00C662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2A0">
        <w:rPr>
          <w:rFonts w:ascii="Times New Roman" w:hAnsi="Times New Roman"/>
          <w:b/>
          <w:i/>
          <w:sz w:val="24"/>
          <w:szCs w:val="24"/>
          <w:lang w:eastAsia="ru-RU"/>
        </w:rPr>
        <w:t>23. Какой показатель характеризует скорость осуществления инновационного процесса: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диффузия инноваций;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трансфер технологий;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инновационный лаг.</w:t>
      </w:r>
    </w:p>
    <w:p w:rsidR="002E07EF" w:rsidRPr="00C662A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2A0">
        <w:rPr>
          <w:rFonts w:ascii="Times New Roman" w:hAnsi="Times New Roman"/>
          <w:b/>
          <w:i/>
          <w:sz w:val="24"/>
          <w:szCs w:val="24"/>
          <w:lang w:eastAsia="ru-RU"/>
        </w:rPr>
        <w:t>24. К стадиям жизненного цикла инноваций относят: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модификация продукта;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модификация рынка;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в) репозиционирование;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коммерциализация новаций.</w:t>
      </w:r>
    </w:p>
    <w:p w:rsidR="002E07EF" w:rsidRPr="00C662A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2A0">
        <w:rPr>
          <w:rFonts w:ascii="Times New Roman" w:hAnsi="Times New Roman"/>
          <w:b/>
          <w:i/>
          <w:sz w:val="24"/>
          <w:szCs w:val="24"/>
          <w:lang w:eastAsia="ru-RU"/>
        </w:rPr>
        <w:t>25. К прикладным исследованиям и разработкам можно отнести: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разработка концепции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разработка действующей модели;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оценка технической осуществимости.</w:t>
      </w:r>
    </w:p>
    <w:p w:rsidR="002E07EF" w:rsidRPr="00C662A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662A0">
        <w:rPr>
          <w:rFonts w:ascii="Times New Roman" w:hAnsi="Times New Roman"/>
          <w:b/>
          <w:i/>
          <w:sz w:val="24"/>
          <w:szCs w:val="24"/>
          <w:lang w:eastAsia="ru-RU"/>
        </w:rPr>
        <w:t>26. Факторы, влияющие на эффективность инновационного процесса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инновационный потенциал предприятия;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репозиционирование;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инжиниринг;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организационная культура предприятия.</w:t>
      </w:r>
    </w:p>
    <w:p w:rsidR="002E07EF" w:rsidRPr="00A55B85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5B85">
        <w:rPr>
          <w:rFonts w:ascii="Times New Roman" w:hAnsi="Times New Roman"/>
          <w:b/>
          <w:i/>
          <w:sz w:val="24"/>
          <w:szCs w:val="24"/>
          <w:lang w:eastAsia="ru-RU"/>
        </w:rPr>
        <w:t>27. Инновационный процесс носит: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динамический характер;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статический характер;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циклический характер.</w:t>
      </w:r>
    </w:p>
    <w:p w:rsidR="002E07EF" w:rsidRPr="00A55B85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5B85">
        <w:rPr>
          <w:rFonts w:ascii="Times New Roman" w:hAnsi="Times New Roman"/>
          <w:b/>
          <w:i/>
          <w:sz w:val="24"/>
          <w:szCs w:val="24"/>
          <w:lang w:eastAsia="ru-RU"/>
        </w:rPr>
        <w:t>28. Главная цель инновационного процесса: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расширение рынка сбыта;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максимизация эффекта от коммерциализации нововведения;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удовлетворение потребительского спроса.</w:t>
      </w:r>
    </w:p>
    <w:p w:rsidR="002E07EF" w:rsidRPr="00A55B85" w:rsidRDefault="002E07EF" w:rsidP="00A55B8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5B85">
        <w:rPr>
          <w:rFonts w:ascii="Times New Roman" w:hAnsi="Times New Roman"/>
          <w:b/>
          <w:i/>
          <w:sz w:val="24"/>
          <w:szCs w:val="24"/>
          <w:lang w:eastAsia="ru-RU"/>
        </w:rPr>
        <w:t>29. Процесс введения инновационного объекта в хозяйственный оборот с прибылью, с учетом покрытия затрат на предшествующий научный результат это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коммерциализация;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инновационный лаг;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в) репозиционирование;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диффузия.</w:t>
      </w:r>
    </w:p>
    <w:p w:rsidR="002E07EF" w:rsidRPr="00A55B85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5B85">
        <w:rPr>
          <w:rFonts w:ascii="Times New Roman" w:hAnsi="Times New Roman"/>
          <w:b/>
          <w:i/>
          <w:sz w:val="24"/>
          <w:szCs w:val="24"/>
          <w:lang w:eastAsia="ru-RU"/>
        </w:rPr>
        <w:t>30. Наиболее эффективной формой организации инновационных процессов является: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тематическая структура;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матричная структура;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функциональная структура.</w:t>
      </w:r>
    </w:p>
    <w:p w:rsidR="002E07EF" w:rsidRPr="002E4CF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E4CF0">
        <w:rPr>
          <w:rFonts w:ascii="Times New Roman" w:hAnsi="Times New Roman"/>
          <w:b/>
          <w:i/>
          <w:sz w:val="24"/>
          <w:szCs w:val="24"/>
          <w:lang w:eastAsia="ru-RU"/>
        </w:rPr>
        <w:t>31. К причинам провала новой продукции можно отнести: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низкий уровень образования персонала;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низкий уровень оплаты труда;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маркетинговые ошибки.</w:t>
      </w:r>
    </w:p>
    <w:p w:rsidR="002E07EF" w:rsidRPr="002E4CF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E4CF0">
        <w:rPr>
          <w:rFonts w:ascii="Times New Roman" w:hAnsi="Times New Roman"/>
          <w:b/>
          <w:i/>
          <w:sz w:val="24"/>
          <w:szCs w:val="24"/>
          <w:lang w:eastAsia="ru-RU"/>
        </w:rPr>
        <w:t>32. К технологиям управления жизненным циклом товара относятся: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модификация 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модификация рынка;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репозиционирование;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0B147A" w:rsidRDefault="002E07EF" w:rsidP="000B14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47A">
        <w:rPr>
          <w:rFonts w:ascii="Times New Roman" w:hAnsi="Times New Roman"/>
          <w:b/>
          <w:i/>
          <w:sz w:val="24"/>
          <w:szCs w:val="24"/>
          <w:lang w:eastAsia="ru-RU"/>
        </w:rPr>
        <w:t>33. Новое позиционирование старого товара, не подвергающегося каким бы то ни было изменениям это: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модификация 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модификация рынка;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репозиционирование.</w:t>
      </w:r>
    </w:p>
    <w:p w:rsidR="002E07EF" w:rsidRPr="000B147A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47A">
        <w:rPr>
          <w:rFonts w:ascii="Times New Roman" w:hAnsi="Times New Roman"/>
          <w:b/>
          <w:i/>
          <w:sz w:val="24"/>
          <w:szCs w:val="24"/>
          <w:lang w:eastAsia="ru-RU"/>
        </w:rPr>
        <w:t>34. К основным методам репозиционирования относят: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выделение новых сфер применения;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придание нового функционального имиджа;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изменение категории товара;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0B147A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47A">
        <w:rPr>
          <w:rFonts w:ascii="Times New Roman" w:hAnsi="Times New Roman"/>
          <w:b/>
          <w:i/>
          <w:sz w:val="24"/>
          <w:szCs w:val="24"/>
          <w:lang w:eastAsia="ru-RU"/>
        </w:rPr>
        <w:t>35. Наибольшие затраты и время приходятся на разработку и вывод на рынок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совершенно новых и модернизированных товаров;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модернизированных технологий;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изменение организационной структуры.</w:t>
      </w:r>
    </w:p>
    <w:p w:rsidR="002E07EF" w:rsidRPr="000B147A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47A">
        <w:rPr>
          <w:rFonts w:ascii="Times New Roman" w:hAnsi="Times New Roman"/>
          <w:b/>
          <w:i/>
          <w:sz w:val="24"/>
          <w:szCs w:val="24"/>
          <w:lang w:eastAsia="ru-RU"/>
        </w:rPr>
        <w:t>36. Диффузия инноваций – это: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равновесного распространения нововведений в деловых циклах научно-технической, производственной и организационно-эконо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мической деятельности;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разработки проекта совершенно нового делового про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цесса с использованием обширного арсенала методов, под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ходов и инструментария;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неса;</w:t>
      </w:r>
    </w:p>
    <w:p w:rsidR="002E07EF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процесс, который законодательно разрешает передачу права использования новшеств и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вовведений как носителей новых ценностей (стоимостей) другим субъектам инновационной деятельности.</w:t>
      </w:r>
    </w:p>
    <w:p w:rsidR="002E07EF" w:rsidRPr="000B147A" w:rsidRDefault="002E07EF" w:rsidP="000B14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147A">
        <w:rPr>
          <w:rFonts w:ascii="Times New Roman" w:hAnsi="Times New Roman"/>
          <w:b/>
          <w:i/>
          <w:sz w:val="24"/>
          <w:szCs w:val="24"/>
          <w:lang w:eastAsia="ru-RU"/>
        </w:rPr>
        <w:t>37. Инжениринг – это: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процесс, который законодательно разрешает передачу права использования новшеств и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вовведений как носителей новых ценностей (стоимостей) другим субъектам инновационной деятельности;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 посредством постепенных эволюционных улучшений и рационализации деловых процессов;</w:t>
      </w:r>
    </w:p>
    <w:p w:rsidR="002E07EF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 равновесного распространения нововведений в деловых циклах научно-технической, производственной и организационно-эконо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мической деятельности.</w:t>
      </w:r>
    </w:p>
    <w:p w:rsidR="002E07EF" w:rsidRPr="00805F25" w:rsidRDefault="002E07EF" w:rsidP="000B14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F25">
        <w:rPr>
          <w:rFonts w:ascii="Times New Roman" w:hAnsi="Times New Roman"/>
          <w:b/>
          <w:i/>
          <w:sz w:val="24"/>
          <w:szCs w:val="24"/>
          <w:lang w:eastAsia="ru-RU"/>
        </w:rPr>
        <w:t>38. Трансферт инноваций – это: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равновесного распространения нововведений в деловых циклах научно-технической, производственной и организационно-эконо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мической деятельности;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разработки проекта совершенно нового делового про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цесса с использованием обширного арсенала методов, под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ходов и инструментария;</w:t>
      </w:r>
    </w:p>
    <w:p w:rsidR="002E07EF" w:rsidRPr="001204E8" w:rsidRDefault="002E07EF" w:rsidP="000B14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неса;</w:t>
      </w:r>
    </w:p>
    <w:p w:rsidR="002E07EF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процесс, который законодательно разрешает передачу права использования новшеств и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вовведений как носителей новых ценностей (стоимостей) другим субъектам инновационной деятельности.</w:t>
      </w:r>
    </w:p>
    <w:p w:rsidR="002E07EF" w:rsidRPr="00805F25" w:rsidRDefault="002E07EF" w:rsidP="00805F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F25">
        <w:rPr>
          <w:rFonts w:ascii="Times New Roman" w:hAnsi="Times New Roman"/>
          <w:b/>
          <w:i/>
          <w:sz w:val="24"/>
          <w:szCs w:val="24"/>
          <w:lang w:eastAsia="ru-RU"/>
        </w:rPr>
        <w:t>39. Жизненный цикл инновации – это: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период времени от выхода продукции на рынок до снятия из производства;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период времени от зарождения идеи у новатора до освоения и использования новинки у потребителя-инноватора;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период времени от внедрения инновационной продукции на производстве до снятия из производства;</w:t>
      </w:r>
    </w:p>
    <w:p w:rsidR="002E07EF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период времени от возникновения потребностей потребителя на инновационный продукт до спада спроса на него.</w:t>
      </w:r>
    </w:p>
    <w:p w:rsidR="002E07EF" w:rsidRPr="00805F25" w:rsidRDefault="002E07EF" w:rsidP="00805F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F25">
        <w:rPr>
          <w:rFonts w:ascii="Times New Roman" w:hAnsi="Times New Roman"/>
          <w:b/>
          <w:i/>
          <w:sz w:val="24"/>
          <w:szCs w:val="24"/>
          <w:lang w:eastAsia="ru-RU"/>
        </w:rPr>
        <w:t>40. Идея инновационная – это;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новаторский продукт интеллектуальной деятельности специалистов высокой квалификации;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равновесное распространение нововведений в деловых циклах научно-технической, производственной и организационно-экономической деятельности;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суждение о причинной связи явлений, выдвигается преимущественно в процессе интуитивного мышления, благодаря чему совершается качественный скачок от теоретического знания к практике;</w:t>
      </w:r>
    </w:p>
    <w:p w:rsidR="002E07EF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комплексная характеристика инновационной деятельности фирмы.</w:t>
      </w:r>
    </w:p>
    <w:p w:rsidR="002E07EF" w:rsidRPr="00805F25" w:rsidRDefault="002E07EF" w:rsidP="00805F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F25">
        <w:rPr>
          <w:rFonts w:ascii="Times New Roman" w:hAnsi="Times New Roman"/>
          <w:b/>
          <w:i/>
          <w:sz w:val="24"/>
          <w:szCs w:val="24"/>
          <w:lang w:eastAsia="ru-RU"/>
        </w:rPr>
        <w:t>41. Инкубатор (фирма-инкубатор) представляет собой: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новую форму сотрудничества промышленных фирм с университетами.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наиболее продвинутую концепцию интеграции науки с производством.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организацию, создаваемую местными органами власти или крупными компаниями с целью выращивания новых предприятий;</w:t>
      </w:r>
    </w:p>
    <w:p w:rsidR="002E07EF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крупную фирму, осуществляющую массовое производство, обладающую большой ресурсной силой и, естественно, им свойственно силовое конкурентное и инновационное поведение на рынке.</w:t>
      </w:r>
    </w:p>
    <w:p w:rsidR="002E07EF" w:rsidRPr="00805F25" w:rsidRDefault="002E07EF" w:rsidP="00805F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05F25">
        <w:rPr>
          <w:rFonts w:ascii="Times New Roman" w:hAnsi="Times New Roman"/>
          <w:b/>
          <w:i/>
          <w:sz w:val="24"/>
          <w:szCs w:val="24"/>
          <w:lang w:eastAsia="ru-RU"/>
        </w:rPr>
        <w:t>42. Научный парк представляет собой: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новую форму сотрудничества промышленных фирм с университетами.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наиболее продвинутую концепцию интеграции науки с производством.</w:t>
      </w:r>
    </w:p>
    <w:p w:rsidR="002E07EF" w:rsidRPr="001204E8" w:rsidRDefault="002E07EF" w:rsidP="00805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организацию, создаваемую местными органами власти или крупными компаниями с целью выращивания новых предприятий;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крупную фирму, осуществляющую массовое производство, обладающую большой ресурсной силой и, естественно, им свойственно силовое конкурентное и инновационное поведение на рынке.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43. Технополис представляет собой: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новую форму сотрудничества промышленных фирм с университетами.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наиболее продвинутую концепцию интеграции науки с производством.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организацию, создаваемую местными органами власти или крупными компаниями с целью выращивания новых предприятий;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крупную фирму, осуществляющую массовое производство, обладающую большой ресурсной силой и, естественно, им свой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ственно силовое конкурентное и инновационное поведе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на рынке.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44. Инновационная активность –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комплексная характеристика инновационной деятельности фирмы, включающая степень интенсивности осуществляемых действий и их своевременность, способность мобилизовать потенциал необходи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мого количества и качества;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сфера разработки и практического освоения технических, технологических и организационно-экономических нововведений, которая включает не только инновационные процессы, но и маркетинговые исследования рынков сбыта товаров, их потребительных свойств, а также новый подход к организации информационных, консалтинговых, социальных и других видов услуг;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комплекс инновационных проектов и мероприятий, согласованный по ресурсам, исполнителями срокам их осуществления и обеспечивающий эффективное решение задач по освоению и распространению принципиально новых видов продукции (технологий):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предполагаемые или уже мобилизованные на достижение инновационной цели (реализацию инновационной стратегии) ресурсы и организационный механизм (технология деятельности и организационная структура).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45. Инновационная деятельность —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комплексная характеристика инновационной деятельности фирмы, включающая степень интенсивности осуществляемых действий и их своевременность, способность мобилизовать потенциал необходимого количества и качества;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сфера разработки и практического освоения технических, технологических и организационно-экономических нововведений, которая включает не только инновационные процессы, но и маркетинговые исследования рынков сбыта товаров, их потребительных свойств, а также новый подход к организации информационных, консалтинговых, социальных и других видов услуг;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комплекс инновационных проектов и мероприятий, согласованный по ресурсам, исполнителями срокам их осуществления и обеспечивающий эффективное решение задач по освоению и распространению принципиально новых видов продукции (технологий)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предполагаемые или уже мобилизованные на достижение инновационной цели (реализацию инновационной стратегии) ресурсы и организационный механизм (технология деятельности и организационная структура).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46. Инновационная инфраструктура —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комплексная характеристика инновационной деятельности фирмы, включающая степень интенсивности осуществляемых действий и их своевременность, способность мобилизовать потенциал необходимого количества и качества;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сфера разработки и практического освоения технических, технологических и организационно-экономических нововведений, которая включает не только инновационные процессы, но и маркетинговые исследования рынков сбыта товаров, их потребительных свойств, а также новый подход к организации информационных, консалтинговых, социальных и других видов услуг;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организации, способствующие осуществлению инновационной деятельности (инновационно-технологические центры, технологические инкубаторы, технопарки, учебно-деловые центры и другие специализированные организации);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предполагаемые или уже мобилизованные на достижение инновационной цели (реализацию инновационной стратегии) ресурсы и организационный механизм (технология деятельности и организационная структура).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47. Инновационная программа –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комплексная характеристика инновационной деятельности фирмы, включающая степень интенсивности осуществляемых действий и их своевременность, способность мобилизовать потенциал необходимого количества и качества;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сфера разработки и практического освоения технических, технологических и организационно-экономических нововведений, которая включает не только инновационные процессы, но и маркетинговые исследования рынков сбыта товаров, их потребительных свойств, а также новый подход к организации информационных, консалтин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говых, социальных и других видов услуг;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комплекс инновационных проектов и мероприятий, согласованный по ресурсам, исполнителями срокам их осуществления и обеспечивающий эффективное решение задач по освоению и распространению принципиально новых видов продукции (технологий);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предполагаемые или уже мобилизованные на достижение инновационной цели (реализацию инновационной стратегии) ресурсы и организационный механизм (технология деятельности и организационная структура).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48. Инновационный потенциал —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комплексная характеристика инновационной деятельности фирмы, включающая степень интенсивности осуществляемых действий и их своевременность, способность мобилизовать потенциал необходимого количества и качества;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сфера разработки и практического освоения технических, технологических и организационно-экономических нововведений, которая включает не только инновационные процессы, но и маркетинговые исследования рынков сбыта товаров, их потребительных свойств, а также новый подход к организации информационных, консалтин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говых, социальных и других видов услуг;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комплекс инновационных проектов и мероприятий, согласованный по ресурсам, исполнителями срокам их осуществления и обеспечивающий эффективное решение задач по освоению и распространению принципиально новых видов продукции (технологий);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предполагаемые или уже мобилизованные на достижение инновационной цели (реализацию инновационной стратегии) ресурсы и организационный механизм (технология деятельности и организационная структура).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49. Инновационный проект –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передачи интеллектуальной или промышленной собственности на освоении соглашения договаривающихся сторон, которое предусматривает не только размер вознаграждения, но и порядок осуществления платежей;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целенаправленного изменения или создание новой технической или социально-экономической системы;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интеллектуальной деятельности людей, имеющий творческий характер и приводящий к появлению нового научного знания, открытий, изобретений, рационализаторских предложений и других результатов новаторских решений;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результат интеллектуальной деятельности персонала научно-технических организаций после выполнения исследований и разработок, получивший материальное воплощение в опытных образцах.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50. Лицензирование —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передачи интеллектуальной или промышленной собственности на осво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ении соглашения договаривающихся сторон, которое предусматривает не только размер вознаграждения, но и порядок осуществления платежей;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б)процесс целенаправленного изменения или создание новой технической или социально-экономической системы;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интеллектуальной деятельности людей, имеющий творческий характер и приводящий к появлению нового научного знания, открытий, изобретений, рационализаторских предложений и других результатов новаторских решений;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результат интеллектуальной деятельности персонала научно-технических организаций после выполнения исследований и разработок, получивший материальное воплощение в опытных образцах.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51. Hayкоемкость продукции — это показатель: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дающий количественную оценку через определение доли затрат на НИОКР в цене продукции;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дающий количественную оценку через определение доли затрат на НИОКР в общей сумме постоянных затрат на производство продукции;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дающий количественную оценку через определение доли затрат на НИОКР в общей сумме переменных затрат на производство продукции;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дающий количественную оценку через определение доли затрат на НИОКР в себестоимости продукции.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52. Научно-технические стратегии — стратегии промышленных компаний, ориентированные на: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интеграции с поставщиками и снабженческими структурами (вертикальная интеграция вниз);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ценности, являющиеся главными в работе подразделений НИОКР;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интеграции с промышленными потребителями и сбытовыми структурами (вертикальная интеграция вверх);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интеграции с отраслевыми разрабатывающими и производящими организациями (горизонтальная интеграция).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 xml:space="preserve">53. Новаторство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– </w:t>
      </w: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передачи интеллектуальной или промышленной собственности на осво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ении соглашения договаривающихся сторон, которое предусматривает не только размер вознаграждения, но и порядок осуществления платежей;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б)процесс целенаправленного изменения или создание новой технической или социально-экономической системы;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интеллектуальной деятельности людей, имеющий творческий характер и приводящий к появлению нового научного знания, открытий, изобретений, рационализаторских предложений и других результатов новаторских решений;</w:t>
      </w:r>
    </w:p>
    <w:p w:rsidR="002E07EF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результат интеллектуальной деятельности персонала научно-технических организаций после выполнения исследований и разработок, получивший материальное воплощение в опытных образцах;</w:t>
      </w:r>
    </w:p>
    <w:p w:rsidR="002E07EF" w:rsidRPr="00CA5B0D" w:rsidRDefault="002E07EF" w:rsidP="00CA5B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5B0D">
        <w:rPr>
          <w:rFonts w:ascii="Times New Roman" w:hAnsi="Times New Roman"/>
          <w:b/>
          <w:i/>
          <w:sz w:val="24"/>
          <w:szCs w:val="24"/>
          <w:lang w:eastAsia="ru-RU"/>
        </w:rPr>
        <w:t>54. Новое изделие — это: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процесс передачи интеллектуальной или промышленной собственности на освоении соглашения договаривающихся сторон, которое предусматривает не только размер вознаграждения, но и порядок осуществления платежей;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целенаправленного изменения или создание новой технической или социально-экономической системы;</w:t>
      </w:r>
    </w:p>
    <w:p w:rsidR="002E07EF" w:rsidRPr="001204E8" w:rsidRDefault="002E07EF" w:rsidP="00CA5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интеллектуальной деятельности людей, имеющий творческий характер и приводящий к появлению нового научного знания, открытий, изобретений, рационализаторских предложений и других результатов новаторских решений;</w:t>
      </w:r>
    </w:p>
    <w:p w:rsidR="002E07EF" w:rsidRDefault="002E07EF" w:rsidP="0054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результат интеллектуальной деятельности персонала научно-технических организаций после выполнения исследований и разработок, получивший материальное воплощение в опытных образцах.</w:t>
      </w:r>
    </w:p>
    <w:p w:rsidR="002E07EF" w:rsidRPr="00543516" w:rsidRDefault="002E07EF" w:rsidP="005435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3516">
        <w:rPr>
          <w:rFonts w:ascii="Times New Roman" w:hAnsi="Times New Roman"/>
          <w:b/>
          <w:i/>
          <w:sz w:val="24"/>
          <w:szCs w:val="24"/>
          <w:lang w:eastAsia="ru-RU"/>
        </w:rPr>
        <w:t xml:space="preserve">55. Важнейшие составляющие нововведений (инноваций), которые по своей сущности обобщаются понятиями: новые явления и методы, изобретения, новый порядок (правило)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– </w:t>
      </w:r>
      <w:r w:rsidRPr="00543516">
        <w:rPr>
          <w:rFonts w:ascii="Times New Roman" w:hAnsi="Times New Roman"/>
          <w:b/>
          <w:i/>
          <w:sz w:val="24"/>
          <w:szCs w:val="24"/>
          <w:lang w:eastAsia="ru-RU"/>
        </w:rPr>
        <w:t>это: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Новшества;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Новинки;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в) Полезные модели;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Опытные образцы.</w:t>
      </w:r>
    </w:p>
    <w:p w:rsidR="002E07EF" w:rsidRPr="00543516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3516">
        <w:rPr>
          <w:rFonts w:ascii="Times New Roman" w:hAnsi="Times New Roman"/>
          <w:b/>
          <w:i/>
          <w:sz w:val="24"/>
          <w:szCs w:val="24"/>
          <w:lang w:eastAsia="ru-RU"/>
        </w:rPr>
        <w:t xml:space="preserve">56. Ноу-хау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–</w:t>
      </w:r>
      <w:r w:rsidRPr="0054351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это:</w:t>
      </w:r>
    </w:p>
    <w:p w:rsidR="002E07EF" w:rsidRPr="001204E8" w:rsidRDefault="002E07EF" w:rsidP="0054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форма передачи ограниченных или монопольных прав лицензиату на использование патента;</w:t>
      </w:r>
    </w:p>
    <w:p w:rsidR="002E07EF" w:rsidRPr="001204E8" w:rsidRDefault="002E07EF" w:rsidP="0054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совокупность информации в виде знаний и опыта производства новой и конкурентоспособной продукции;</w:t>
      </w:r>
    </w:p>
    <w:p w:rsidR="002E07EF" w:rsidRPr="001204E8" w:rsidRDefault="002E07EF" w:rsidP="0054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фундаментальное переосмысление и радикальное перепроектирование и обновле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деловых процессов для достижения резких (скачкообразных) улучшений;</w:t>
      </w:r>
    </w:p>
    <w:p w:rsidR="002E07EF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новое, обладающее существенными отличиями техническое решение задачи, которое дает положительный эффект, улучшает качество продукции, облегчает условия труда и обеспечивает его безопасность.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77DA">
        <w:rPr>
          <w:rFonts w:ascii="Times New Roman" w:hAnsi="Times New Roman"/>
          <w:b/>
          <w:i/>
          <w:sz w:val="24"/>
          <w:szCs w:val="24"/>
          <w:lang w:eastAsia="ru-RU"/>
        </w:rPr>
        <w:t>57. Патентные лицензии — это:</w:t>
      </w:r>
    </w:p>
    <w:p w:rsidR="002E07EF" w:rsidRPr="001204E8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форма передачи ограниченного объема производства продукции, ее реализацию лицензиатом на определенной тер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ритории, запрещает продажу лицензии третьим лицам, в то время как лицензиар может осуществить ее вторич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ную продажу;</w:t>
      </w:r>
    </w:p>
    <w:p w:rsidR="002E07EF" w:rsidRPr="001204E8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форма передачи права лицензиату монопольно распоряжаться предметом лицензии, а лицензиар утрачивает аналогичные права;</w:t>
      </w:r>
    </w:p>
    <w:p w:rsidR="002E07EF" w:rsidRPr="001204E8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форма передачи ограниченных или монопольных прав лицензиату на использование патента;</w:t>
      </w:r>
    </w:p>
    <w:p w:rsidR="002E07EF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форма передачи неограниченного объема производства продукции, ее реализацию лицензиатом на определенной территории, разрешает продажу лицензии третьим лицам, в то время как лицензиар не может осуществить ее вторичную продажу;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77DA">
        <w:rPr>
          <w:rFonts w:ascii="Times New Roman" w:hAnsi="Times New Roman"/>
          <w:b/>
          <w:i/>
          <w:sz w:val="24"/>
          <w:szCs w:val="24"/>
          <w:lang w:eastAsia="ru-RU"/>
        </w:rPr>
        <w:t>58. Простые лицензии — это: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форма передачи ограниченного объема производства продукции, ее реализацию лицензиатом на определенной территории, запрещает продажу лицензии третьим лицам, в то время как лицензиар может осуществить ее вторичную продажу;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форма передачи права лицензиату монопольно распоряжаться предметом лицензии, а лицензиар утрачивает аналогичные права;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форма передачи ограниченных или монопольных прав лицензиату на использование патента;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форма передачи неограниченного объема производства продукции, ее реализацию лицензиатом на определенной территории, разрешает продажу лицензии третьим лицам, в то время как лицензиар не может осуществить ее вторичную продажу;</w:t>
      </w:r>
    </w:p>
    <w:p w:rsidR="002E07EF" w:rsidRPr="00C877DA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77DA">
        <w:rPr>
          <w:rFonts w:ascii="Times New Roman" w:hAnsi="Times New Roman"/>
          <w:b/>
          <w:i/>
          <w:sz w:val="24"/>
          <w:szCs w:val="24"/>
          <w:lang w:eastAsia="ru-RU"/>
        </w:rPr>
        <w:t>59. Исключительные лицензии — это: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DA">
        <w:rPr>
          <w:rFonts w:ascii="Times New Roman" w:hAnsi="Times New Roman"/>
          <w:sz w:val="24"/>
          <w:szCs w:val="24"/>
          <w:lang w:eastAsia="ru-RU"/>
        </w:rPr>
        <w:t>а) форма передачи ограниченного объема производства про</w:t>
      </w:r>
      <w:r w:rsidRPr="00C877DA">
        <w:rPr>
          <w:rFonts w:ascii="Times New Roman" w:hAnsi="Times New Roman"/>
          <w:sz w:val="24"/>
          <w:szCs w:val="24"/>
          <w:lang w:eastAsia="ru-RU"/>
        </w:rPr>
        <w:softHyphen/>
        <w:t>дукции, ее реализацию лицензиатом на определенной территории, запрещает продажу лицензии третьим лицам, в то время как лицензиар может осуществить ее вторич</w:t>
      </w:r>
      <w:r w:rsidRPr="00C877DA">
        <w:rPr>
          <w:rFonts w:ascii="Times New Roman" w:hAnsi="Times New Roman"/>
          <w:sz w:val="24"/>
          <w:szCs w:val="24"/>
          <w:lang w:eastAsia="ru-RU"/>
        </w:rPr>
        <w:softHyphen/>
        <w:t>ную продажу;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DA">
        <w:rPr>
          <w:rFonts w:ascii="Times New Roman" w:hAnsi="Times New Roman"/>
          <w:sz w:val="24"/>
          <w:szCs w:val="24"/>
          <w:lang w:eastAsia="ru-RU"/>
        </w:rPr>
        <w:t>б) форма передачи права лицензиату монопольно распоряжаться предметом лицензии, а лицензиар утрачивает аналогичные права;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DA">
        <w:rPr>
          <w:rFonts w:ascii="Times New Roman" w:hAnsi="Times New Roman"/>
          <w:sz w:val="24"/>
          <w:szCs w:val="24"/>
          <w:lang w:eastAsia="ru-RU"/>
        </w:rPr>
        <w:t>в) форма передачи ограниченных или монопольных прав лицензиату на использование патента;</w:t>
      </w:r>
    </w:p>
    <w:p w:rsidR="002E07EF" w:rsidRDefault="002E07EF" w:rsidP="00C87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7DA">
        <w:rPr>
          <w:rFonts w:ascii="Times New Roman" w:hAnsi="Times New Roman"/>
          <w:sz w:val="24"/>
          <w:szCs w:val="24"/>
          <w:lang w:eastAsia="ru-RU"/>
        </w:rPr>
        <w:t>г) форма передачи неограниченного объема производства продукции, ее реализацию лицензиатом на определенной территории, разрешает продажу лицензии третьим лицам, в то время как лицензиар не может осуществить ее вторичную продажу;</w:t>
      </w:r>
    </w:p>
    <w:p w:rsidR="002E07EF" w:rsidRPr="00C877DA" w:rsidRDefault="002E07EF" w:rsidP="00C877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77DA">
        <w:rPr>
          <w:rFonts w:ascii="Times New Roman" w:hAnsi="Times New Roman"/>
          <w:b/>
          <w:i/>
          <w:sz w:val="24"/>
          <w:szCs w:val="24"/>
          <w:lang w:eastAsia="ru-RU"/>
        </w:rPr>
        <w:t xml:space="preserve">60. Реинжиниринг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–</w:t>
      </w:r>
      <w:r w:rsidRPr="00C877D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это:</w:t>
      </w:r>
    </w:p>
    <w:p w:rsidR="002E07EF" w:rsidRPr="001204E8" w:rsidRDefault="002E07EF" w:rsidP="00AA5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объем средств, необходимых для вложения в новую тех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нологию с целью достижения ею результативности, которую имеет на сегодня старая технология, подлежащая в будущем замене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вой;</w:t>
      </w:r>
    </w:p>
    <w:p w:rsidR="002E07EF" w:rsidRPr="001204E8" w:rsidRDefault="002E07EF" w:rsidP="00AA5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фундаментальное переосмысление и радикальное перепроектирование и обновле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деловых процессов для достижения резких (скачкообразных) улучшений;</w:t>
      </w:r>
    </w:p>
    <w:p w:rsidR="002E07EF" w:rsidRPr="001204E8" w:rsidRDefault="002E07EF" w:rsidP="00AA5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новое, обладающее существенными отличиями техническое решение задачи, которое дает положительный эффект, улучшает качество продукции, облегчает условия труда и обеспечивает его безопасность.</w:t>
      </w:r>
    </w:p>
    <w:p w:rsidR="002E07EF" w:rsidRDefault="002E07EF" w:rsidP="00CA7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 посредством постепенных эволюционных улучшений и рационализации деловых процессов;</w:t>
      </w:r>
    </w:p>
    <w:p w:rsidR="002E07EF" w:rsidRPr="00CA7440" w:rsidRDefault="002E07EF" w:rsidP="00CA74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7440">
        <w:rPr>
          <w:rFonts w:ascii="Times New Roman" w:hAnsi="Times New Roman"/>
          <w:b/>
          <w:i/>
          <w:sz w:val="24"/>
          <w:szCs w:val="24"/>
          <w:lang w:eastAsia="ru-RU"/>
        </w:rPr>
        <w:t>61. Технологический разрыв — характеризует:</w:t>
      </w:r>
    </w:p>
    <w:p w:rsidR="002E07EF" w:rsidRPr="001204E8" w:rsidRDefault="002E07EF" w:rsidP="00CA7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объем средств, необходимых для вложения в новую тех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нологию с целью достижения ею результативности, которую имеет на сегодня старая технология, подлежащая в будущем замене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вой;</w:t>
      </w:r>
    </w:p>
    <w:p w:rsidR="002E07EF" w:rsidRPr="001204E8" w:rsidRDefault="002E07EF" w:rsidP="00CA7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фундаментальное переосмысление и радикальное перепроектирование и обновле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деловых процессов для достижения резких (скачкообразных) улучшений;</w:t>
      </w:r>
    </w:p>
    <w:p w:rsidR="002E07EF" w:rsidRPr="001204E8" w:rsidRDefault="002E07EF" w:rsidP="00CA7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новое, обладающее существенными отличиями техническое решение задачи, которое дает положительный эффект, улучшает качество продукции, облегчает условия труда и обеспечивает его бе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зопасность.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 посредством постепенных эволюционных улучшений и рационализации деловых процессов;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62. Изобретением считается: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объем средств, необходимых для вложения в новую тех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нологию с целью достижения ею результативности, которую имеет на сегодня старая технология, подлежащая в будущем замене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вой;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фундаментальное переосмысление и радикальное перепроектирование и обновле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деловых процессов для достижения резких (скачкообразных) улучшений;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новое, обладающее существенными отличиями техническое решение задачи, которое дает положительный эффект, улучшает качество продукции, облегчает условия труда и обеспечивает его бе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зопасность.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 посредством постепенных эволюционных улучшений и рационализации деловых процессов;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63. Поисковые НИР относятся к: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фундаментальным научным исследо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ваниям;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прикладным исследованиям;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опытно-конструкторским разработкам;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процессу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64. На первом этане инновационного процесса проводятся: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опытно-конструкторские разработки;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поисковые НИР;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прикладные НИР.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65. На втором этане инновационного процесса проводятся: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опытно-конструкторские разработки;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поисковые НИР;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прикладные НИР.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66. На третьем этане инновационного процесса проводятся: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опытно-конструкторские разработки;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поисковые НИР;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прикладные НИР.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i/>
          <w:sz w:val="24"/>
          <w:szCs w:val="24"/>
          <w:lang w:eastAsia="ru-RU"/>
        </w:rPr>
        <w:t>67. На четвертом этане инновационного процесса проводятся: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опытно-конструкторские разработки;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поисковые НИР;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прикладные НИР.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68. Наиболее длительными и ресурсоемкими являются инвестиции в: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поисковые НИР;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прикладные НИР;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опытно-конструкторские разработки;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процесс коммерциа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лизации нововведения-продукта.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69. Процесс коммерциа</w:t>
      </w: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softHyphen/>
        <w:t>лизации нововведения-продукта осуществляется: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от выхода продукции на рынок до снятия из производства;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от зарождения идеи у новатора до освоения и использования новинки у потребителя-инноватора;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от внедрения инновационной продукции на производстве до снятия из производства;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от запуска в производ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ство до выхода на рынок в качестве товара.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70. При разработке инновационной стратегии предприятия учитываются: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рыночная позиция предприятия;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научно-техническая политика предприятия;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жизненный цикл продукта;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71. Разработка инновационной стратегии предприятия начинается с: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формулирования общей цели предприятия;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разработки плана инновационной деятельности предприятия;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выбора источников финансирования инновационного проекта;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оценивания рынка сбыта.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72. Стратегия интегрированного роста - это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стратегия бизнеса, которая предполагает расширение предприятия путем добавления новых структур;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стратегия, которая реализуется если предприятия дальше не могут развиваться на данном рынке с данным продуктом в рамках данной отрасли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стратегия, которая связана с изменением продукта и (или) рынка.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73. Стратегии концентрированного (интенсивного) роста это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стратегия бизнеса, которая предполагает расширение предприятия путем добавления новых структур;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стратегия, которая реализуется если предприятия дальше не могут развиваться на данном рынке с данным продуктом в рамках данной отрасли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стратегия, которая связана с изменением продукта и (или) рынка.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74. Стратегии диверсификационного роста – это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стратегия бизнеса, которая предполагает расширение предприятия путем добавления новых структур;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стратегия, которая реализуется, если предприятия дальше не могут развиваться на данном рынке с данным продуктом в рамках данной отрасли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стратегия, которая связана с изменением продукта и (или) рынка.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75. К факторам эффективности инновационной стратегии относят: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накопленный опыт и потенциал;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гибкие организационные формы;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методы размещения ресурсов;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76. Радикальным средством достижения целей организации в условиях неопределенности и инвестиционных рисков проектов является: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инновационная стратегия;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имитационная стратегия;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оборонительная стратегия.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77. К уровням инновационной деятельности предприятия относят: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бизнес – план;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товарный знак;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патент;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проект.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78. Понятие «инновационный проект» может рассматриваться как: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форма целевого управления инновационной деятельностью;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осуществления инноваций;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комплект документов;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79. Инновационный проект – это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совокупность документов, определяющих систему научно обоснованных целей и мероприятий по решению какой-либо проблемы, организацию инновационных процессов в пространстве и во времени.;</w:t>
      </w:r>
    </w:p>
    <w:p w:rsidR="002E07EF" w:rsidRPr="001204E8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совокупность документов, которые характеризуют проект от его идеи до достижения заданных показателей эффективности и объема, которые включают прединвестиционную, инвестиционную, эксплуатационную (и ликвидационную) стадии его реализации;</w:t>
      </w:r>
    </w:p>
    <w:p w:rsidR="002E07EF" w:rsidRDefault="002E07EF" w:rsidP="001E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проект, главной целью которого является создание или обновление основных фондов, что, в свою очередь, требует дополнительных инвестиций.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80. Комплекс инновационных проектов и мероприятий, обеспечивающий эффективное решение задач по освоению и распространению принципиально новых видов продукции (технологий) это: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портфель проектов;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бизнес план;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инновационная стратегия;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инновационная программа.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81. Совокупность инновационных проектов объединенных одной тематикой это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портфель проектов;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бизнес план;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инновационная стратегия;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инновационная программа.</w:t>
      </w:r>
    </w:p>
    <w:p w:rsidR="002E07EF" w:rsidRPr="001E26B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82. Управление инновационными проектами можно рассматривать как: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систему функций;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процесс принятия управленческих решений;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организационную систему;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1E26BC" w:rsidRDefault="002E07EF" w:rsidP="001E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26BC">
        <w:rPr>
          <w:rFonts w:ascii="Times New Roman" w:hAnsi="Times New Roman"/>
          <w:b/>
          <w:i/>
          <w:sz w:val="24"/>
          <w:szCs w:val="24"/>
          <w:lang w:eastAsia="ru-RU"/>
        </w:rPr>
        <w:t>83. Бюджет инновационного проекта это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совокупность документов, определяющих систему научно обоснованных целей и мероприятий по решению какой-либо проблемы, организацию инновационных процессов в пространстве и во времени.;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план, выраженный в количественных показателях и отражающий затраты, необходимые для достижения поставленной цели;</w:t>
      </w:r>
    </w:p>
    <w:p w:rsidR="002E07EF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совокупность документов, которые характеризуют проект от его идеи до достижения заданных показателей эффективности и объема, которые включают прединвестиционную, инвестиционную, эксплуатационную (и ликвидационную) стадии его реализации.</w:t>
      </w:r>
    </w:p>
    <w:p w:rsidR="002E07EF" w:rsidRPr="0068412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t>84. Целью любого инновационного проекта является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получение прибыли;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удовлетворение потребительского спроса;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создание новшества.</w:t>
      </w:r>
    </w:p>
    <w:p w:rsidR="002E07EF" w:rsidRPr="0068412C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t>85. К принципам эффективного управления инновационным портфелем относят: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непрерывность процесса управления с учетом общей стратегии развития и функционирования предприятия;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несинхронность выполнения различных этапов инновационно-инвестиционных проектов;</w:t>
      </w:r>
    </w:p>
    <w:p w:rsidR="002E07EF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корректировка инновационно-инвестиционного портфеля без учета факторов внешней и внутренней среда предприятия.</w:t>
      </w:r>
    </w:p>
    <w:p w:rsidR="002E07EF" w:rsidRPr="0068412C" w:rsidRDefault="002E07EF" w:rsidP="00684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t>86. Инновационная стратегия – это: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одно из средств достиже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ния целей организации (корпорации, фирмы), отличающееся от других средств своей новизной, прежде всего для данной организации и, возможно, для отрасли, рын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ка, потребителей;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инновационный процесс эволюционного преобразования научного знания в новые виды продуктов, технологий и услуг;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процесс решения стратегических задач адаптации к изменяющемуся окружению организаций и их выживания в практике биз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неса посредством постепенных эволюционных улучшений и рационализации деловых процессов;</w:t>
      </w:r>
    </w:p>
    <w:p w:rsidR="002E07EF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фундаментальное переосмысление и радикальное перепроектирование и обновле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ние деловых процессов для достижения резких (скачкообразных) улучшений;</w:t>
      </w:r>
    </w:p>
    <w:p w:rsidR="002E07EF" w:rsidRPr="0068412C" w:rsidRDefault="002E07EF" w:rsidP="00684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t>87. Инновационными стратеги</w:t>
      </w: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softHyphen/>
        <w:t>ями могут быть: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инновационная деятельность организа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ции, направленная на получение новых продуктов, тех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нологий и услуг;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применение новых методов в НИОКР, производстве, маркетинге и управлении;</w:t>
      </w:r>
    </w:p>
    <w:p w:rsidR="002E07EF" w:rsidRPr="001204E8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переход к но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вым организационным структурам; применение новых видов ресурсов и новых подходов к использованию тра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диционных ресурсов;</w:t>
      </w:r>
    </w:p>
    <w:p w:rsidR="002E07EF" w:rsidRDefault="002E07EF" w:rsidP="006841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правильны.</w:t>
      </w:r>
    </w:p>
    <w:p w:rsidR="002E07EF" w:rsidRPr="0068412C" w:rsidRDefault="002E07EF" w:rsidP="00684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8412C">
        <w:rPr>
          <w:rFonts w:ascii="Times New Roman" w:hAnsi="Times New Roman"/>
          <w:b/>
          <w:i/>
          <w:sz w:val="24"/>
          <w:szCs w:val="24"/>
          <w:lang w:eastAsia="ru-RU"/>
        </w:rPr>
        <w:t>88. Высоким уровнем предпринимательской конкуренции характеризуются фирмы: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виоленты;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патиенты;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в) эксплеренты;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коммутанты.</w:t>
      </w:r>
    </w:p>
    <w:p w:rsidR="002E07EF" w:rsidRPr="003F03F7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89</w:t>
      </w:r>
      <w:r w:rsidRPr="003F03F7">
        <w:rPr>
          <w:rFonts w:ascii="Times New Roman" w:hAnsi="Times New Roman"/>
          <w:b/>
          <w:i/>
          <w:sz w:val="24"/>
          <w:szCs w:val="24"/>
          <w:lang w:eastAsia="ru-RU"/>
        </w:rPr>
        <w:t>. Инновационными целями могут быть требования: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 создании нового продукта;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о переходе на новую техноло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гию;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 подготовке новой услуги;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о переходе на новый вид ресурса, новую систему управления, новую оргструктуру;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д) все ответы правильны.</w:t>
      </w:r>
    </w:p>
    <w:p w:rsidR="002E07EF" w:rsidRPr="003F03F7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90</w:t>
      </w:r>
      <w:r w:rsidRPr="003F03F7">
        <w:rPr>
          <w:rFonts w:ascii="Times New Roman" w:hAnsi="Times New Roman"/>
          <w:b/>
          <w:i/>
          <w:sz w:val="24"/>
          <w:szCs w:val="24"/>
          <w:lang w:eastAsia="ru-RU"/>
        </w:rPr>
        <w:t>. К оцениваемым параметрам инновационной активности относятся: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качество инновационной стратегии и инновационной цели;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уровень мобилизации инновационного потенциала;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уровень привлекаемых капиталовложений – инвестиций;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методы, культура, ориентиры, обычно используемые при проведении инновационных изменений;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д) все ответы правильны.</w:t>
      </w:r>
    </w:p>
    <w:p w:rsidR="002E07EF" w:rsidRPr="003F03F7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F03F7">
        <w:rPr>
          <w:rFonts w:ascii="Times New Roman" w:hAnsi="Times New Roman"/>
          <w:b/>
          <w:i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Pr="003F03F7">
        <w:rPr>
          <w:rFonts w:ascii="Times New Roman" w:hAnsi="Times New Roman"/>
          <w:b/>
          <w:i/>
          <w:sz w:val="24"/>
          <w:szCs w:val="24"/>
          <w:lang w:eastAsia="ru-RU"/>
        </w:rPr>
        <w:t>. Применение реинжиниринга необходимо и целесообразно для:</w:t>
      </w:r>
    </w:p>
    <w:p w:rsidR="002E07EF" w:rsidRPr="001204E8" w:rsidRDefault="002E07EF" w:rsidP="003F0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организаций, находящихся в кризисном состоянии, то есть находящихся на грани краха в связи с неблаго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приятными ситуациями в области цен, требований к качеству, спроса;</w:t>
      </w:r>
    </w:p>
    <w:p w:rsidR="002E07EF" w:rsidRPr="001204E8" w:rsidRDefault="002E07EF" w:rsidP="003F0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Фирм, разрабатывающих инновационные стратегии развития, которые в текущий момент не находятся в кризисном положении, но руководители предвидят неизбежность возникновения трудноразрешимых проблем, связанных с появлением новых конкурентов, изменением требований клиентов, изменением поведения отраслевых конкурентов, изменением поставок ресурсов, изменением состояния макросреды;</w:t>
      </w:r>
    </w:p>
    <w:p w:rsidR="002E07EF" w:rsidRPr="001204E8" w:rsidRDefault="002E07EF" w:rsidP="003F03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организаций-лидеров, проводящих агрессивную инновационную политику. Они не имеют проблем ни сейчас, ни в ближайшем обозримом будущем;</w:t>
      </w:r>
    </w:p>
    <w:p w:rsidR="002E07EF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правильны.</w:t>
      </w:r>
    </w:p>
    <w:p w:rsidR="002E07EF" w:rsidRPr="004310D0" w:rsidRDefault="002E07EF" w:rsidP="004310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92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Форфейтинг представляет собой: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подпольное, контрабан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дное изобретательство, тайную работу над внеплановыми проектами;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произведение инновационной позиции (Поз) на коэффициент инновационной активности (Киа);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сегментирование рынка, позиционирование товара;</w:t>
      </w:r>
    </w:p>
    <w:p w:rsidR="002E07EF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финансовую операция, превращающая ком</w:t>
      </w:r>
      <w:r w:rsidRPr="001204E8">
        <w:rPr>
          <w:rFonts w:ascii="Times New Roman" w:hAnsi="Times New Roman"/>
          <w:sz w:val="24"/>
          <w:szCs w:val="24"/>
          <w:lang w:eastAsia="ru-RU"/>
        </w:rPr>
        <w:softHyphen/>
        <w:t>мерческий кредит в банковский.</w:t>
      </w:r>
    </w:p>
    <w:p w:rsidR="002E07EF" w:rsidRPr="004310D0" w:rsidRDefault="002E07EF" w:rsidP="004310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93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Инвестиционная стратегия инновационного развития - это: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комплекс показателей, которых необходимо достичь;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динамический процесс ресурсного обеспечения предприятия;</w:t>
      </w:r>
    </w:p>
    <w:p w:rsidR="002E07EF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использование новых технологий, новых способов организации производства, новых товаров.</w:t>
      </w:r>
    </w:p>
    <w:p w:rsidR="002E07EF" w:rsidRPr="004310D0" w:rsidRDefault="002E07EF" w:rsidP="004310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94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Основные задачи инвестирования инноваций: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создание необходимых предпосылок для быстрого и эффективно внедрения технических новинок;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сохранение и развитие научно-технического потенциала;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рост количества и эффективности инноваций и повышение за счет этого благосостояния людей;</w:t>
      </w:r>
    </w:p>
    <w:p w:rsidR="002E07EF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правильные.</w:t>
      </w:r>
    </w:p>
    <w:p w:rsidR="002E07EF" w:rsidRPr="004310D0" w:rsidRDefault="002E07EF" w:rsidP="004310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95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К источникам финансирования инновационных проектов можно отнести: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средства страховых фондов;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средства профсоюзов;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чистую прибыль;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средства пенсионных фондов.</w:t>
      </w:r>
    </w:p>
    <w:p w:rsidR="002E07EF" w:rsidRPr="004310D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96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Основная задача экспертизы инновационных проектов – это: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снижение рисков инновационной деятельности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оценка научного и технического уровня проекта, возможностей его исполнения и эффективности, целесообразности инвестиций на основе интегральной оценки инновационного решения и внешних условий.</w:t>
      </w:r>
    </w:p>
    <w:p w:rsidR="002E07EF" w:rsidRPr="001204E8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обобщение полученных оценок экспертов с помощью специальных как теоретических, так и неформальных методов, на основании которых принимается окончательное решение о целесообразности осуществления инновации</w:t>
      </w:r>
    </w:p>
    <w:p w:rsidR="002E07EF" w:rsidRDefault="002E07EF" w:rsidP="004310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прогнозирование экспертами различных показателей технического уровня проекта, времени на его осуществление, затрат, предполагаемых доходов, объема рынка, величины спроса и т.д.</w:t>
      </w:r>
    </w:p>
    <w:p w:rsidR="002E07EF" w:rsidRPr="004310D0" w:rsidRDefault="002E07EF" w:rsidP="004310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97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Инновационные проекты принимаются только, когда величина чистого приведенного дохода: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больше нуля;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равен нулю;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г) больше единицы;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д) равна единице.</w:t>
      </w:r>
    </w:p>
    <w:p w:rsidR="002E07EF" w:rsidRPr="004310D0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98</w:t>
      </w:r>
      <w:r w:rsidRPr="004310D0">
        <w:rPr>
          <w:rFonts w:ascii="Times New Roman" w:hAnsi="Times New Roman"/>
          <w:b/>
          <w:i/>
          <w:sz w:val="24"/>
          <w:szCs w:val="24"/>
          <w:lang w:eastAsia="ru-RU"/>
        </w:rPr>
        <w:t>. Внутренняя норма доходности инновационного проекта это: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норма дисконта, при которой чистый приведенный доход равен нулю;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ставка процента, при которой проект становится убыточным;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ставка процента, при которой проект является прибыльным;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сумма денежного потока, получаемого в результате реализации проекта.</w:t>
      </w:r>
    </w:p>
    <w:p w:rsidR="002E07EF" w:rsidRPr="00A26E19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99</w:t>
      </w:r>
      <w:r w:rsidRPr="00A26E19">
        <w:rPr>
          <w:rFonts w:ascii="Times New Roman" w:hAnsi="Times New Roman"/>
          <w:b/>
          <w:i/>
          <w:sz w:val="24"/>
          <w:szCs w:val="24"/>
          <w:lang w:eastAsia="ru-RU"/>
        </w:rPr>
        <w:t>. Инновационные проекты принимаются только, когда величина индекса доходности: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а) Больше 0; 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Больше 1;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 xml:space="preserve">в) Меньше 1; </w:t>
      </w:r>
    </w:p>
    <w:p w:rsidR="002E07EF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Меньше 0;</w:t>
      </w:r>
    </w:p>
    <w:p w:rsidR="002E07EF" w:rsidRPr="00A26E19" w:rsidRDefault="002E07EF" w:rsidP="00DF248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100</w:t>
      </w:r>
      <w:r w:rsidRPr="00A26E19">
        <w:rPr>
          <w:rFonts w:ascii="Times New Roman" w:hAnsi="Times New Roman"/>
          <w:b/>
          <w:i/>
          <w:sz w:val="24"/>
          <w:szCs w:val="24"/>
          <w:lang w:eastAsia="ru-RU"/>
        </w:rPr>
        <w:t>. Какие ценовые стратегии могут быть использованы при ценообразовании на новый продукт: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а) «снятие сливок»;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б) «зонтичное ценообразование»;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в) «реализация любой ценой»;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г) все ответы верные.</w:t>
      </w:r>
    </w:p>
    <w:p w:rsidR="002E07EF" w:rsidRPr="001204E8" w:rsidRDefault="002E07EF" w:rsidP="00DF24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04E8">
        <w:rPr>
          <w:rFonts w:ascii="Times New Roman" w:hAnsi="Times New Roman"/>
          <w:sz w:val="24"/>
          <w:szCs w:val="24"/>
          <w:lang w:eastAsia="ru-RU"/>
        </w:rPr>
        <w:t> </w:t>
      </w:r>
    </w:p>
    <w:p w:rsidR="002E07EF" w:rsidRDefault="002E07EF" w:rsidP="000B28C3">
      <w:pPr>
        <w:spacing w:before="150" w:after="150" w:line="240" w:lineRule="auto"/>
        <w:ind w:right="150"/>
        <w:rPr>
          <w:rFonts w:ascii="Times New Roman" w:hAnsi="Times New Roman"/>
          <w:sz w:val="24"/>
          <w:szCs w:val="24"/>
          <w:lang w:eastAsia="ru-RU"/>
        </w:rPr>
      </w:pPr>
    </w:p>
    <w:p w:rsidR="002E07EF" w:rsidRDefault="002E07EF" w:rsidP="00045A84">
      <w:pPr>
        <w:spacing w:before="150" w:after="150" w:line="240" w:lineRule="auto"/>
        <w:ind w:left="150" w:right="150"/>
        <w:rPr>
          <w:rFonts w:ascii="Times New Roman" w:hAnsi="Times New Roman"/>
          <w:sz w:val="24"/>
          <w:szCs w:val="24"/>
          <w:lang w:eastAsia="ru-RU"/>
        </w:rPr>
      </w:pPr>
    </w:p>
    <w:sectPr w:rsidR="002E07EF" w:rsidSect="0047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A84"/>
    <w:rsid w:val="00045A84"/>
    <w:rsid w:val="00071986"/>
    <w:rsid w:val="000B147A"/>
    <w:rsid w:val="000B28C3"/>
    <w:rsid w:val="000F7660"/>
    <w:rsid w:val="001204E8"/>
    <w:rsid w:val="001625C7"/>
    <w:rsid w:val="001E26BC"/>
    <w:rsid w:val="002E07EF"/>
    <w:rsid w:val="002E4CF0"/>
    <w:rsid w:val="003A6EA7"/>
    <w:rsid w:val="003F03F7"/>
    <w:rsid w:val="004310D0"/>
    <w:rsid w:val="00470FEF"/>
    <w:rsid w:val="004D24CD"/>
    <w:rsid w:val="00543516"/>
    <w:rsid w:val="0068412C"/>
    <w:rsid w:val="006C00E2"/>
    <w:rsid w:val="006D01DD"/>
    <w:rsid w:val="006D6C32"/>
    <w:rsid w:val="00805F25"/>
    <w:rsid w:val="008C71EB"/>
    <w:rsid w:val="00A26E19"/>
    <w:rsid w:val="00A4489A"/>
    <w:rsid w:val="00A55B85"/>
    <w:rsid w:val="00A94002"/>
    <w:rsid w:val="00AA52E6"/>
    <w:rsid w:val="00B54DC1"/>
    <w:rsid w:val="00C41350"/>
    <w:rsid w:val="00C662A0"/>
    <w:rsid w:val="00C877DA"/>
    <w:rsid w:val="00CA5B0D"/>
    <w:rsid w:val="00CA7440"/>
    <w:rsid w:val="00CE5AC7"/>
    <w:rsid w:val="00D43439"/>
    <w:rsid w:val="00D443BC"/>
    <w:rsid w:val="00D83931"/>
    <w:rsid w:val="00DF2486"/>
    <w:rsid w:val="00EE3156"/>
    <w:rsid w:val="00F66ED2"/>
    <w:rsid w:val="00F84555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5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45A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A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04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15</Pages>
  <Words>5873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emm2</cp:lastModifiedBy>
  <cp:revision>31</cp:revision>
  <dcterms:created xsi:type="dcterms:W3CDTF">2016-11-07T18:09:00Z</dcterms:created>
  <dcterms:modified xsi:type="dcterms:W3CDTF">2016-12-12T10:30:00Z</dcterms:modified>
</cp:coreProperties>
</file>