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69" w:rsidRPr="00CB7AB1" w:rsidRDefault="005D0869" w:rsidP="005D0869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«НОВЕЙШАЯ ИСТОРИЯ</w:t>
      </w:r>
      <w:r w:rsidRPr="00CB7AB1">
        <w:rPr>
          <w:b/>
        </w:rPr>
        <w:t>»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5D0869" w:rsidRPr="00703FC2" w:rsidRDefault="005D0869" w:rsidP="005D086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5D0869" w:rsidRPr="001A54A1" w:rsidRDefault="005D0869" w:rsidP="005D0869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1A54A1">
        <w:rPr>
          <w:b/>
          <w:u w:val="single"/>
        </w:rPr>
        <w:t xml:space="preserve">не позднее, чем за одну неделю до зачета. 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5D0869" w:rsidRDefault="005D0869" w:rsidP="005D0869">
      <w:pPr>
        <w:pStyle w:val="a3"/>
        <w:spacing w:before="0" w:beforeAutospacing="0" w:after="0" w:afterAutospacing="0"/>
        <w:ind w:firstLine="708"/>
        <w:jc w:val="both"/>
      </w:pP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 А. Н </w:t>
      </w:r>
      <w:r w:rsidR="00F27FC0">
        <w:t xml:space="preserve">Щ.   1.   13.   </w:t>
      </w:r>
      <w:r w:rsidR="0085657E">
        <w:t xml:space="preserve">     </w:t>
      </w:r>
      <w:r>
        <w:t xml:space="preserve"> 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 Б. О. Э.</w:t>
      </w:r>
      <w:r w:rsidR="00F27FC0">
        <w:t xml:space="preserve">    2.   14.   </w:t>
      </w:r>
      <w:r w:rsidR="0085657E">
        <w:t xml:space="preserve">      </w:t>
      </w:r>
      <w:r>
        <w:t xml:space="preserve">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В. П. </w:t>
      </w:r>
      <w:r w:rsidR="00F27FC0">
        <w:t xml:space="preserve">Ю.   3.   15.    </w:t>
      </w:r>
      <w:r w:rsidR="0085657E">
        <w:t xml:space="preserve">      </w:t>
      </w:r>
      <w:r>
        <w:t xml:space="preserve">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 Г. Р. Я. </w:t>
      </w:r>
      <w:r w:rsidR="00F27FC0">
        <w:t xml:space="preserve">   4.   16.    </w:t>
      </w:r>
      <w:r w:rsidR="0085657E">
        <w:t xml:space="preserve">       </w:t>
      </w:r>
      <w:r>
        <w:t xml:space="preserve">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Д. </w:t>
      </w:r>
      <w:r w:rsidR="00F27FC0">
        <w:t xml:space="preserve">С.         5.   17.    </w:t>
      </w:r>
      <w:r w:rsidR="0085657E">
        <w:t xml:space="preserve">      </w:t>
      </w:r>
      <w:r>
        <w:t xml:space="preserve"> 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>Е. Т</w:t>
      </w:r>
      <w:r w:rsidR="0085657E">
        <w:t>.         6.   18. </w:t>
      </w:r>
      <w:r w:rsidR="00F27FC0">
        <w:t xml:space="preserve">   </w:t>
      </w:r>
      <w:r w:rsidR="0085657E">
        <w:t xml:space="preserve">   </w:t>
      </w:r>
      <w:r>
        <w:t xml:space="preserve"> 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Ж. </w:t>
      </w:r>
      <w:r w:rsidR="0085657E">
        <w:t xml:space="preserve">У.        7.   19.       </w:t>
      </w:r>
      <w:r>
        <w:t xml:space="preserve">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>З. Ф.</w:t>
      </w:r>
      <w:r w:rsidR="0085657E">
        <w:t xml:space="preserve">         8.   20.       </w:t>
      </w:r>
      <w:r>
        <w:t xml:space="preserve">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И. </w:t>
      </w:r>
      <w:r w:rsidR="0085657E">
        <w:t xml:space="preserve">Х.         9.   21.      </w:t>
      </w:r>
      <w:r>
        <w:t xml:space="preserve"> 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>К.</w:t>
      </w:r>
      <w:r w:rsidR="0085657E">
        <w:t xml:space="preserve"> Ц.        10.  22.       </w:t>
      </w:r>
      <w:r>
        <w:t xml:space="preserve">    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  <w:r>
        <w:t xml:space="preserve">Л. </w:t>
      </w:r>
      <w:r w:rsidR="0085657E">
        <w:t xml:space="preserve">Ч.        11.  23.        </w:t>
      </w:r>
      <w:r>
        <w:t xml:space="preserve">    </w:t>
      </w:r>
    </w:p>
    <w:p w:rsidR="005D0869" w:rsidRDefault="0085657E" w:rsidP="005D0869">
      <w:pPr>
        <w:pStyle w:val="a3"/>
        <w:spacing w:before="0" w:beforeAutospacing="0" w:after="0" w:afterAutospacing="0"/>
        <w:jc w:val="both"/>
      </w:pPr>
      <w:r>
        <w:t xml:space="preserve">М. Ш.      12.  24.       </w:t>
      </w:r>
      <w:r w:rsidR="005D0869">
        <w:t xml:space="preserve">    </w:t>
      </w:r>
    </w:p>
    <w:p w:rsidR="005D0869" w:rsidRDefault="005D0869" w:rsidP="005D0869">
      <w:pPr>
        <w:pStyle w:val="a3"/>
        <w:spacing w:before="0" w:beforeAutospacing="0" w:after="0" w:afterAutospacing="0"/>
        <w:jc w:val="both"/>
      </w:pPr>
    </w:p>
    <w:p w:rsidR="005D0869" w:rsidRDefault="005D0869" w:rsidP="005D0869">
      <w:pPr>
        <w:pStyle w:val="a3"/>
        <w:spacing w:before="0" w:beforeAutospacing="0" w:after="0" w:afterAutospacing="0"/>
        <w:jc w:val="both"/>
      </w:pPr>
    </w:p>
    <w:p w:rsidR="0085657E" w:rsidRDefault="0085657E" w:rsidP="005D0869">
      <w:pPr>
        <w:pStyle w:val="a3"/>
        <w:spacing w:before="0" w:beforeAutospacing="0" w:after="0" w:afterAutospacing="0"/>
        <w:jc w:val="both"/>
      </w:pPr>
    </w:p>
    <w:p w:rsidR="005D0869" w:rsidRDefault="005D0869" w:rsidP="005D0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869" w:rsidRDefault="005D0869" w:rsidP="005D0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869" w:rsidRDefault="005D0869" w:rsidP="005D0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«ИСТОРИЯ РОССИИ»</w:t>
      </w:r>
    </w:p>
    <w:p w:rsidR="0085657E" w:rsidRDefault="0085657E" w:rsidP="005D0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Международное положение после</w:t>
      </w:r>
      <w:proofErr w:type="gramStart"/>
      <w:r w:rsidRPr="0090552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0552A">
        <w:rPr>
          <w:rFonts w:ascii="Times New Roman" w:hAnsi="Times New Roman" w:cs="Times New Roman"/>
          <w:sz w:val="28"/>
          <w:szCs w:val="28"/>
        </w:rPr>
        <w:t>торой мировой войны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Образование НАТО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Развитие стран Восточной Европы во второй половине ХХ века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События в Венгрии в 156 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«Пражская весна» в Чехословакии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СССР в 1945-1953гг. 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Попытки хозяйственных реформ в 1953-1964гг.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Внешняя политика СССР в 1953-1964гг.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Социально-экономическое развитие СССР в 1965-1984гг.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Внешняя политика СССР в 1965-1984гг.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Культурная жизнь советского общества в послевоенное время и в годы «Оттепели»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Перестройка в СССР.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Внешняя политика СССР в 1985-1991гг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Складывание многопартийной системы, гласность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Путч ГКЧП. Распад СССР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Экономические реформы 1991-1994гг.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Внешняя политика в 1991-1994гг.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Кавказский вопрос: вторая чеченская война и теракты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Экономика России в 2000-2008гг.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Экономическое развитие России 2008-2014гг.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Развитие политической системы в 2000-2008гг.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Политическое развитие России в 2008-2014гг.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Международный терроризм как глобальное явление</w:t>
      </w:r>
    </w:p>
    <w:p w:rsidR="0085657E" w:rsidRPr="0090552A" w:rsidRDefault="0085657E" w:rsidP="008565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52A">
        <w:rPr>
          <w:rFonts w:ascii="Times New Roman" w:hAnsi="Times New Roman" w:cs="Times New Roman"/>
          <w:sz w:val="28"/>
          <w:szCs w:val="28"/>
        </w:rPr>
        <w:t>Проблемы терроризма в России</w:t>
      </w:r>
    </w:p>
    <w:p w:rsidR="0085657E" w:rsidRPr="00CB5407" w:rsidRDefault="0085657E" w:rsidP="00856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869" w:rsidRDefault="005D0869" w:rsidP="005D0869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5D0869" w:rsidRDefault="005D0869" w:rsidP="005D086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869" w:rsidRDefault="005D0869" w:rsidP="005D086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5D0869" w:rsidRDefault="005D0869" w:rsidP="005D086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5D0869" w:rsidRPr="005D0869" w:rsidRDefault="005D0869" w:rsidP="005D0869"/>
    <w:p w:rsidR="005D0869" w:rsidRDefault="005D0869" w:rsidP="005D086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5D0869" w:rsidRPr="0001712B" w:rsidRDefault="005D0869" w:rsidP="005D0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B16" w:rsidRDefault="00CA1B16"/>
    <w:sectPr w:rsidR="00CA1B16" w:rsidSect="005D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04F6"/>
    <w:multiLevelType w:val="hybridMultilevel"/>
    <w:tmpl w:val="0AB4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445C4"/>
    <w:multiLevelType w:val="hybridMultilevel"/>
    <w:tmpl w:val="8CE4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69"/>
    <w:rsid w:val="001029AC"/>
    <w:rsid w:val="001371B7"/>
    <w:rsid w:val="00547561"/>
    <w:rsid w:val="005D0869"/>
    <w:rsid w:val="0085657E"/>
    <w:rsid w:val="00CA1B16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0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D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0869"/>
    <w:pPr>
      <w:ind w:left="720"/>
      <w:contextualSpacing/>
    </w:pPr>
  </w:style>
  <w:style w:type="character" w:styleId="a5">
    <w:name w:val="Hyperlink"/>
    <w:basedOn w:val="a0"/>
    <w:unhideWhenUsed/>
    <w:rsid w:val="005D0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2025-10-20T02:43:00Z</dcterms:created>
  <dcterms:modified xsi:type="dcterms:W3CDTF">2025-10-20T02:50:00Z</dcterms:modified>
</cp:coreProperties>
</file>