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47E" w:rsidRPr="000C3115" w:rsidRDefault="00A4547E" w:rsidP="00040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547E" w:rsidRPr="000C3115" w:rsidRDefault="00A4547E" w:rsidP="00A454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3115">
        <w:rPr>
          <w:rFonts w:ascii="Times New Roman" w:hAnsi="Times New Roman" w:cs="Times New Roman"/>
          <w:color w:val="000000"/>
          <w:sz w:val="28"/>
          <w:szCs w:val="28"/>
        </w:rPr>
        <w:t>Контрольная работа должна быть выполнена на листах формата А</w:t>
      </w:r>
      <w:proofErr w:type="gramStart"/>
      <w:r w:rsidRPr="000C3115">
        <w:rPr>
          <w:rFonts w:ascii="Times New Roman" w:hAnsi="Times New Roman" w:cs="Times New Roman"/>
          <w:color w:val="000000"/>
          <w:sz w:val="28"/>
          <w:szCs w:val="28"/>
        </w:rPr>
        <w:t>4</w:t>
      </w:r>
      <w:proofErr w:type="gramEnd"/>
      <w:r w:rsidRPr="000C3115">
        <w:rPr>
          <w:rFonts w:ascii="Times New Roman" w:hAnsi="Times New Roman" w:cs="Times New Roman"/>
          <w:color w:val="000000"/>
          <w:sz w:val="28"/>
          <w:szCs w:val="28"/>
        </w:rPr>
        <w:t xml:space="preserve"> (шрифт кегль №14; межстрочное расстояние 1,5; расположение текста по ширине), оформлена в виде </w:t>
      </w:r>
      <w:r w:rsidR="000C3115" w:rsidRPr="000C3115">
        <w:rPr>
          <w:rFonts w:ascii="Times New Roman" w:hAnsi="Times New Roman" w:cs="Times New Roman"/>
          <w:color w:val="000000"/>
          <w:sz w:val="28"/>
          <w:szCs w:val="28"/>
        </w:rPr>
        <w:t>реферата. Обязательно:</w:t>
      </w:r>
    </w:p>
    <w:p w:rsidR="000C3115" w:rsidRPr="000C3115" w:rsidRDefault="000C3115" w:rsidP="00A454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3115">
        <w:rPr>
          <w:rFonts w:ascii="Times New Roman" w:hAnsi="Times New Roman" w:cs="Times New Roman"/>
          <w:color w:val="000000"/>
          <w:sz w:val="28"/>
          <w:szCs w:val="28"/>
        </w:rPr>
        <w:t>Содержание</w:t>
      </w:r>
    </w:p>
    <w:p w:rsidR="000C3115" w:rsidRPr="000C3115" w:rsidRDefault="000C3115" w:rsidP="00A454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3115">
        <w:rPr>
          <w:rFonts w:ascii="Times New Roman" w:hAnsi="Times New Roman" w:cs="Times New Roman"/>
          <w:color w:val="000000"/>
          <w:sz w:val="28"/>
          <w:szCs w:val="28"/>
        </w:rPr>
        <w:t>Ответы на вопросы</w:t>
      </w:r>
      <w:r w:rsidR="005D2B6E">
        <w:rPr>
          <w:rFonts w:ascii="Times New Roman" w:hAnsi="Times New Roman" w:cs="Times New Roman"/>
          <w:color w:val="000000"/>
          <w:sz w:val="28"/>
          <w:szCs w:val="28"/>
        </w:rPr>
        <w:t xml:space="preserve"> (2-3 страницы, приветствуются таблицы, схемы, диаграммы).</w:t>
      </w:r>
    </w:p>
    <w:p w:rsidR="00A4547E" w:rsidRPr="000C3115" w:rsidRDefault="00A4547E" w:rsidP="00A454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3115">
        <w:rPr>
          <w:rFonts w:ascii="Times New Roman" w:hAnsi="Times New Roman" w:cs="Times New Roman"/>
          <w:color w:val="000000"/>
          <w:sz w:val="28"/>
          <w:szCs w:val="28"/>
        </w:rPr>
        <w:t>Список использованных источников</w:t>
      </w:r>
      <w:r w:rsidR="000C3115" w:rsidRPr="000C3115">
        <w:rPr>
          <w:rFonts w:ascii="Times New Roman" w:hAnsi="Times New Roman" w:cs="Times New Roman"/>
          <w:color w:val="000000"/>
          <w:sz w:val="28"/>
          <w:szCs w:val="28"/>
        </w:rPr>
        <w:t xml:space="preserve"> (источники актуальны 5-6 лет)</w:t>
      </w:r>
    </w:p>
    <w:p w:rsidR="00A4547E" w:rsidRPr="000C3115" w:rsidRDefault="00A4547E" w:rsidP="00A454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3115">
        <w:rPr>
          <w:rFonts w:ascii="Times New Roman" w:hAnsi="Times New Roman" w:cs="Times New Roman"/>
          <w:color w:val="000000"/>
          <w:sz w:val="28"/>
          <w:szCs w:val="28"/>
        </w:rPr>
        <w:t>Каждый студент выполняет свой вариант.</w:t>
      </w:r>
    </w:p>
    <w:p w:rsidR="00A4547E" w:rsidRPr="000C3115" w:rsidRDefault="00A4547E" w:rsidP="00A454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3115">
        <w:rPr>
          <w:rFonts w:ascii="Times New Roman" w:hAnsi="Times New Roman" w:cs="Times New Roman"/>
          <w:color w:val="000000"/>
          <w:sz w:val="28"/>
          <w:szCs w:val="28"/>
        </w:rPr>
        <w:t>Вариант выбирается по последней цифре номера зачетной книжки.</w:t>
      </w:r>
    </w:p>
    <w:p w:rsidR="00A4547E" w:rsidRPr="000C3115" w:rsidRDefault="00A4547E" w:rsidP="00A454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C3115">
        <w:rPr>
          <w:rFonts w:ascii="Times New Roman" w:hAnsi="Times New Roman" w:cs="Times New Roman"/>
          <w:b/>
          <w:sz w:val="28"/>
          <w:szCs w:val="28"/>
        </w:rPr>
        <w:t>Контрольная</w:t>
      </w:r>
      <w:proofErr w:type="gramEnd"/>
      <w:r w:rsidRPr="000C3115">
        <w:rPr>
          <w:rFonts w:ascii="Times New Roman" w:hAnsi="Times New Roman" w:cs="Times New Roman"/>
          <w:b/>
          <w:sz w:val="28"/>
          <w:szCs w:val="28"/>
        </w:rPr>
        <w:t xml:space="preserve"> сдается на проверку за 14 дней до начала сессии</w:t>
      </w:r>
    </w:p>
    <w:p w:rsidR="000C3115" w:rsidRPr="000C3115" w:rsidRDefault="000C3115" w:rsidP="00A454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47E" w:rsidRPr="000C3115" w:rsidRDefault="000C3115" w:rsidP="000C3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>Вариант 1</w:t>
      </w:r>
    </w:p>
    <w:p w:rsidR="000406B7" w:rsidRPr="000C3115" w:rsidRDefault="000406B7" w:rsidP="00F12B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 xml:space="preserve">Автоматизация бухгалтерского учета. </w:t>
      </w:r>
    </w:p>
    <w:p w:rsidR="00453925" w:rsidRDefault="00453925" w:rsidP="00F12B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 xml:space="preserve">ФЗ «О бухгалтерском учете». </w:t>
      </w:r>
    </w:p>
    <w:p w:rsidR="000406B7" w:rsidRPr="000C3115" w:rsidRDefault="000406B7" w:rsidP="00F12B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 xml:space="preserve">Ведение учета в России.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="000C3115">
        <w:rPr>
          <w:rFonts w:ascii="Times New Roman" w:hAnsi="Times New Roman" w:cs="Times New Roman"/>
          <w:sz w:val="28"/>
          <w:szCs w:val="28"/>
        </w:rPr>
        <w:t>бухгалтерского учета как науки.</w:t>
      </w:r>
    </w:p>
    <w:p w:rsidR="000C3115" w:rsidRPr="000C3115" w:rsidRDefault="000C3115" w:rsidP="000C311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 xml:space="preserve">Примеры классификации источников хозяйственных средств. </w:t>
      </w:r>
    </w:p>
    <w:p w:rsidR="000C3115" w:rsidRDefault="000C3115" w:rsidP="000C311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3115" w:rsidRPr="000C3115" w:rsidRDefault="000C3115" w:rsidP="000C3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</w:t>
      </w:r>
    </w:p>
    <w:p w:rsidR="000406B7" w:rsidRPr="000C3115" w:rsidRDefault="000406B7" w:rsidP="00F12B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 xml:space="preserve">Возникновение учета в Античной Греции и Античном Риме. </w:t>
      </w:r>
    </w:p>
    <w:p w:rsidR="00453925" w:rsidRPr="000C3115" w:rsidRDefault="00453925" w:rsidP="004539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 xml:space="preserve">Функции и задачи бухгалтерского учета. </w:t>
      </w:r>
    </w:p>
    <w:p w:rsidR="000406B7" w:rsidRPr="000C3115" w:rsidRDefault="00453925" w:rsidP="00F12B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Статистический учет.</w:t>
      </w:r>
      <w:r w:rsidR="000406B7" w:rsidRPr="000C31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925" w:rsidRDefault="000C3115" w:rsidP="00F12B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Герб бухгалтеров.</w:t>
      </w:r>
      <w:r w:rsidR="00453925" w:rsidRPr="004539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6B7" w:rsidRDefault="00453925" w:rsidP="00F12B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>Современное и будущее состояние профессии бухгалтера.</w:t>
      </w:r>
    </w:p>
    <w:p w:rsidR="007E2A89" w:rsidRDefault="007E2A89" w:rsidP="000C3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3115" w:rsidRPr="000C3115" w:rsidRDefault="000C3115" w:rsidP="000C3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3</w:t>
      </w:r>
    </w:p>
    <w:p w:rsidR="000406B7" w:rsidRPr="000C3115" w:rsidRDefault="000406B7" w:rsidP="00F12B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 xml:space="preserve">Должностные обязанности. </w:t>
      </w:r>
    </w:p>
    <w:p w:rsidR="00453925" w:rsidRDefault="00453925" w:rsidP="00F12B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>Принципы бухгалтерского учета.</w:t>
      </w:r>
    </w:p>
    <w:p w:rsidR="000406B7" w:rsidRPr="000C3115" w:rsidRDefault="000406B7" w:rsidP="00F12B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 xml:space="preserve">Законодательное и нормативное регулирование бухгалтерского учета. </w:t>
      </w:r>
    </w:p>
    <w:p w:rsidR="00453925" w:rsidRDefault="000406B7" w:rsidP="00F12B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 xml:space="preserve">Истоки бухгалтерской профессии. </w:t>
      </w:r>
    </w:p>
    <w:p w:rsidR="000406B7" w:rsidRDefault="00453925" w:rsidP="00F12B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>Сущность, цели и содержание бухгалтерского учета.</w:t>
      </w:r>
    </w:p>
    <w:p w:rsidR="007E2A89" w:rsidRDefault="007E2A89" w:rsidP="000C3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3115" w:rsidRPr="000C3115" w:rsidRDefault="000C3115" w:rsidP="000C3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4</w:t>
      </w:r>
    </w:p>
    <w:p w:rsidR="00453925" w:rsidRDefault="00453925" w:rsidP="00F12B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>Профессиональная этика бухгалтера.</w:t>
      </w:r>
    </w:p>
    <w:p w:rsidR="000406B7" w:rsidRPr="000C3115" w:rsidRDefault="000406B7" w:rsidP="00F12B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 xml:space="preserve">История возникновения бухгалтерского учета. </w:t>
      </w:r>
    </w:p>
    <w:p w:rsidR="00453925" w:rsidRPr="000C3115" w:rsidRDefault="00453925" w:rsidP="004539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 xml:space="preserve">Коммерческая тайна. </w:t>
      </w:r>
    </w:p>
    <w:p w:rsidR="00453925" w:rsidRDefault="000406B7" w:rsidP="00F12B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 xml:space="preserve">Квалификация бухгалтера. </w:t>
      </w:r>
    </w:p>
    <w:p w:rsidR="000406B7" w:rsidRDefault="00453925" w:rsidP="00F12B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>Счета и двойная запись.</w:t>
      </w:r>
    </w:p>
    <w:p w:rsidR="007E2A89" w:rsidRDefault="007E2A89" w:rsidP="000C3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3115" w:rsidRPr="000C3115" w:rsidRDefault="000C3115" w:rsidP="000C3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5</w:t>
      </w:r>
    </w:p>
    <w:p w:rsidR="000406B7" w:rsidRPr="000C3115" w:rsidRDefault="000406B7" w:rsidP="00F12B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 xml:space="preserve">Классификация хозяйственных средств и источников образования. </w:t>
      </w:r>
    </w:p>
    <w:p w:rsidR="00453925" w:rsidRPr="000C3115" w:rsidRDefault="00453925" w:rsidP="004539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 xml:space="preserve">История развития бухгалтерского учета. </w:t>
      </w:r>
    </w:p>
    <w:p w:rsidR="00453925" w:rsidRDefault="000406B7" w:rsidP="004539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 xml:space="preserve">Компьютерные технологии в работе бухгалтера. </w:t>
      </w:r>
    </w:p>
    <w:p w:rsidR="00453925" w:rsidRPr="000C3115" w:rsidRDefault="00453925" w:rsidP="004539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>Программа 1С: Предприятие, 1С: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115">
        <w:rPr>
          <w:rFonts w:ascii="Times New Roman" w:hAnsi="Times New Roman" w:cs="Times New Roman"/>
          <w:sz w:val="28"/>
          <w:szCs w:val="28"/>
        </w:rPr>
        <w:t xml:space="preserve">Бухгалтерия. </w:t>
      </w:r>
    </w:p>
    <w:p w:rsidR="00453925" w:rsidRPr="000C3115" w:rsidRDefault="00453925" w:rsidP="004539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lastRenderedPageBreak/>
        <w:t xml:space="preserve">Уровни подготовки бухгалтерских кадров в РФ. </w:t>
      </w:r>
    </w:p>
    <w:p w:rsidR="000406B7" w:rsidRDefault="000406B7" w:rsidP="0045392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3115" w:rsidRPr="000C3115" w:rsidRDefault="000C3115" w:rsidP="000C3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6</w:t>
      </w:r>
    </w:p>
    <w:p w:rsidR="000406B7" w:rsidRPr="000C3115" w:rsidRDefault="000406B7" w:rsidP="00F12B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 xml:space="preserve">Лука </w:t>
      </w:r>
      <w:proofErr w:type="spellStart"/>
      <w:r w:rsidRPr="000C3115">
        <w:rPr>
          <w:rFonts w:ascii="Times New Roman" w:hAnsi="Times New Roman" w:cs="Times New Roman"/>
          <w:sz w:val="28"/>
          <w:szCs w:val="28"/>
        </w:rPr>
        <w:t>Пачоли</w:t>
      </w:r>
      <w:proofErr w:type="spellEnd"/>
      <w:r w:rsidRPr="000C3115">
        <w:rPr>
          <w:rFonts w:ascii="Times New Roman" w:hAnsi="Times New Roman" w:cs="Times New Roman"/>
          <w:sz w:val="28"/>
          <w:szCs w:val="28"/>
        </w:rPr>
        <w:t>.</w:t>
      </w:r>
    </w:p>
    <w:p w:rsidR="00856BCB" w:rsidRPr="00856BCB" w:rsidRDefault="000406B7" w:rsidP="00856B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 xml:space="preserve">Место и роль бухгалтера в современном обществе. </w:t>
      </w:r>
    </w:p>
    <w:p w:rsidR="000406B7" w:rsidRPr="00856BCB" w:rsidRDefault="00856BCB" w:rsidP="00856B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BCB">
        <w:rPr>
          <w:rFonts w:ascii="Times New Roman" w:hAnsi="Times New Roman" w:cs="Times New Roman"/>
          <w:sz w:val="28"/>
          <w:szCs w:val="28"/>
        </w:rPr>
        <w:t xml:space="preserve">Сущность и состав финансовой отчетности. </w:t>
      </w:r>
    </w:p>
    <w:p w:rsidR="00453925" w:rsidRDefault="000406B7" w:rsidP="004539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 xml:space="preserve">Нормативное регулирование бухгалтерского учета в современной </w:t>
      </w:r>
      <w:r w:rsidR="000C3115">
        <w:rPr>
          <w:rFonts w:ascii="Times New Roman" w:hAnsi="Times New Roman" w:cs="Times New Roman"/>
          <w:sz w:val="28"/>
          <w:szCs w:val="28"/>
        </w:rPr>
        <w:t>России.</w:t>
      </w:r>
    </w:p>
    <w:p w:rsidR="00453925" w:rsidRPr="000C3115" w:rsidRDefault="00453925" w:rsidP="004539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 xml:space="preserve">Эпоха Возрождения и возникновение двойной бухгалтерии. </w:t>
      </w:r>
    </w:p>
    <w:p w:rsidR="000406B7" w:rsidRPr="00453925" w:rsidRDefault="000406B7" w:rsidP="0045392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0C3115" w:rsidRPr="000C3115" w:rsidRDefault="000C3115" w:rsidP="000C3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7</w:t>
      </w:r>
    </w:p>
    <w:p w:rsidR="000406B7" w:rsidRPr="000C3115" w:rsidRDefault="000406B7" w:rsidP="00F12B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 xml:space="preserve">Оперативный учет. </w:t>
      </w:r>
    </w:p>
    <w:p w:rsidR="00453925" w:rsidRDefault="00453925" w:rsidP="00F12B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 xml:space="preserve">Возникновение учета в Древнем Египте и </w:t>
      </w:r>
      <w:proofErr w:type="spellStart"/>
      <w:r w:rsidRPr="000C3115">
        <w:rPr>
          <w:rFonts w:ascii="Times New Roman" w:hAnsi="Times New Roman" w:cs="Times New Roman"/>
          <w:sz w:val="28"/>
          <w:szCs w:val="28"/>
        </w:rPr>
        <w:t>Вавилонии</w:t>
      </w:r>
      <w:proofErr w:type="spellEnd"/>
      <w:r w:rsidRPr="000C3115">
        <w:rPr>
          <w:rFonts w:ascii="Times New Roman" w:hAnsi="Times New Roman" w:cs="Times New Roman"/>
          <w:sz w:val="28"/>
          <w:szCs w:val="28"/>
        </w:rPr>
        <w:t>.</w:t>
      </w:r>
    </w:p>
    <w:p w:rsidR="000406B7" w:rsidRPr="00453925" w:rsidRDefault="00453925" w:rsidP="004539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 xml:space="preserve">Этапы развития бухгалтерского учета. </w:t>
      </w:r>
      <w:r w:rsidR="000406B7" w:rsidRPr="004539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>Ор</w:t>
      </w:r>
      <w:r w:rsidR="000C3115">
        <w:rPr>
          <w:rFonts w:ascii="Times New Roman" w:hAnsi="Times New Roman" w:cs="Times New Roman"/>
          <w:sz w:val="28"/>
          <w:szCs w:val="28"/>
        </w:rPr>
        <w:t>ганизация бухгалтерского учета.</w:t>
      </w:r>
    </w:p>
    <w:p w:rsidR="000C3115" w:rsidRPr="000C3115" w:rsidRDefault="000C3115" w:rsidP="000C311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 xml:space="preserve">Примеры классификации источников хозяйственных средств. </w:t>
      </w:r>
    </w:p>
    <w:p w:rsidR="000C3115" w:rsidRDefault="000C3115" w:rsidP="000C311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3115" w:rsidRPr="000C3115" w:rsidRDefault="000C3115" w:rsidP="000C3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8</w:t>
      </w:r>
    </w:p>
    <w:p w:rsidR="000406B7" w:rsidRPr="000C3115" w:rsidRDefault="000406B7" w:rsidP="00F12B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 xml:space="preserve">Основные понятия в экономике. </w:t>
      </w:r>
    </w:p>
    <w:p w:rsidR="000406B7" w:rsidRPr="000C3115" w:rsidRDefault="000406B7" w:rsidP="00F12B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 xml:space="preserve">Основные понятия о бухгалтерском учете, история развития. </w:t>
      </w:r>
    </w:p>
    <w:p w:rsidR="00453925" w:rsidRDefault="00453925" w:rsidP="00F12B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>Роль экономиста на предприятии.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0C3115">
        <w:rPr>
          <w:rFonts w:ascii="Times New Roman" w:hAnsi="Times New Roman" w:cs="Times New Roman"/>
          <w:sz w:val="28"/>
          <w:szCs w:val="28"/>
        </w:rPr>
        <w:t>права и обязанности бухгалтера.</w:t>
      </w:r>
    </w:p>
    <w:p w:rsidR="000C3115" w:rsidRPr="000C3115" w:rsidRDefault="000C3115" w:rsidP="000C311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 xml:space="preserve">Примеры классификации источников хозяйственных средств. </w:t>
      </w:r>
    </w:p>
    <w:p w:rsidR="000C3115" w:rsidRDefault="000C3115" w:rsidP="000C311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3115" w:rsidRPr="000C3115" w:rsidRDefault="000C3115" w:rsidP="000C3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9</w:t>
      </w:r>
    </w:p>
    <w:p w:rsidR="000406B7" w:rsidRPr="000C3115" w:rsidRDefault="000406B7" w:rsidP="00F12B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 xml:space="preserve">Перспективы </w:t>
      </w:r>
      <w:proofErr w:type="spellStart"/>
      <w:r w:rsidRPr="000C3115">
        <w:rPr>
          <w:rFonts w:ascii="Times New Roman" w:hAnsi="Times New Roman" w:cs="Times New Roman"/>
          <w:sz w:val="28"/>
          <w:szCs w:val="28"/>
        </w:rPr>
        <w:t>профстандартов</w:t>
      </w:r>
      <w:proofErr w:type="spellEnd"/>
      <w:r w:rsidRPr="000C3115">
        <w:rPr>
          <w:rFonts w:ascii="Times New Roman" w:hAnsi="Times New Roman" w:cs="Times New Roman"/>
          <w:sz w:val="28"/>
          <w:szCs w:val="28"/>
        </w:rPr>
        <w:t xml:space="preserve"> для экономистов</w:t>
      </w:r>
    </w:p>
    <w:p w:rsidR="00453925" w:rsidRPr="000C3115" w:rsidRDefault="00453925" w:rsidP="004539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 xml:space="preserve">Требования, предъявляемые к бухгалтеру. </w:t>
      </w:r>
    </w:p>
    <w:p w:rsidR="000406B7" w:rsidRPr="000C3115" w:rsidRDefault="000406B7" w:rsidP="00F12B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 xml:space="preserve">Пользователи бухгалтерской информации. </w:t>
      </w:r>
    </w:p>
    <w:p w:rsidR="000406B7" w:rsidRDefault="000C3115" w:rsidP="00F12B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бухгалтерского учета.</w:t>
      </w:r>
    </w:p>
    <w:p w:rsidR="000C3115" w:rsidRPr="000C3115" w:rsidRDefault="000C3115" w:rsidP="000C311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 xml:space="preserve">Примеры классификации источников хозяйственных средств. </w:t>
      </w:r>
    </w:p>
    <w:p w:rsidR="000C3115" w:rsidRDefault="000C3115" w:rsidP="000C311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3115" w:rsidRPr="000C3115" w:rsidRDefault="000C3115" w:rsidP="000C3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>Вариант 1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0406B7" w:rsidRPr="000C3115" w:rsidRDefault="000406B7" w:rsidP="00F12B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 xml:space="preserve">Понятие хозяйственных операций и виды хозяйственных операций. </w:t>
      </w:r>
    </w:p>
    <w:p w:rsidR="00453925" w:rsidRPr="00453925" w:rsidRDefault="00453925" w:rsidP="004539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 xml:space="preserve">Сущность и состав финансовой отчетности. </w:t>
      </w:r>
    </w:p>
    <w:p w:rsidR="000406B7" w:rsidRPr="000C3115" w:rsidRDefault="000406B7" w:rsidP="00F12B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 xml:space="preserve">Права, обязанности и ответственность бухгалтера. </w:t>
      </w:r>
    </w:p>
    <w:p w:rsidR="000406B7" w:rsidRDefault="000406B7" w:rsidP="00F12B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>Предмет бухгалтерског</w:t>
      </w:r>
      <w:r w:rsidR="000C3115">
        <w:rPr>
          <w:rFonts w:ascii="Times New Roman" w:hAnsi="Times New Roman" w:cs="Times New Roman"/>
          <w:sz w:val="28"/>
          <w:szCs w:val="28"/>
        </w:rPr>
        <w:t>о учета и его основные объекты.</w:t>
      </w:r>
    </w:p>
    <w:p w:rsidR="000C3115" w:rsidRPr="000C3115" w:rsidRDefault="000C3115" w:rsidP="000C311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115">
        <w:rPr>
          <w:rFonts w:ascii="Times New Roman" w:hAnsi="Times New Roman" w:cs="Times New Roman"/>
          <w:sz w:val="28"/>
          <w:szCs w:val="28"/>
        </w:rPr>
        <w:t xml:space="preserve">Примеры классификации источников хозяйственных средств. </w:t>
      </w:r>
    </w:p>
    <w:p w:rsidR="000C3115" w:rsidRDefault="000C3115" w:rsidP="000C311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3115" w:rsidRPr="000C3115" w:rsidRDefault="000C3115" w:rsidP="000C3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C3115" w:rsidRPr="000C3115" w:rsidSect="00A4547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538B5"/>
    <w:multiLevelType w:val="hybridMultilevel"/>
    <w:tmpl w:val="76925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B9266A"/>
    <w:rsid w:val="000406B7"/>
    <w:rsid w:val="000C3115"/>
    <w:rsid w:val="0024602F"/>
    <w:rsid w:val="002C04FD"/>
    <w:rsid w:val="003A1212"/>
    <w:rsid w:val="00453925"/>
    <w:rsid w:val="005D2B6E"/>
    <w:rsid w:val="007E2A89"/>
    <w:rsid w:val="00856BCB"/>
    <w:rsid w:val="00A4547E"/>
    <w:rsid w:val="00B9266A"/>
    <w:rsid w:val="00EE2CA7"/>
    <w:rsid w:val="00F12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B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emm2</cp:lastModifiedBy>
  <cp:revision>2</cp:revision>
  <dcterms:created xsi:type="dcterms:W3CDTF">2022-12-15T01:26:00Z</dcterms:created>
  <dcterms:modified xsi:type="dcterms:W3CDTF">2022-12-15T01:26:00Z</dcterms:modified>
</cp:coreProperties>
</file>