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891" w:rsidRPr="00BA69BA" w:rsidRDefault="00104891" w:rsidP="00104891">
      <w:pPr>
        <w:autoSpaceDE w:val="0"/>
        <w:autoSpaceDN w:val="0"/>
        <w:adjustRightInd w:val="0"/>
        <w:spacing w:after="0" w:line="264" w:lineRule="auto"/>
        <w:ind w:firstLine="709"/>
        <w:jc w:val="center"/>
        <w:rPr>
          <w:rFonts w:ascii="Times New Roman" w:hAnsi="Times New Roman" w:cs="Times New Roman"/>
          <w:b/>
          <w:sz w:val="28"/>
          <w:szCs w:val="28"/>
        </w:rPr>
      </w:pPr>
      <w:r w:rsidRPr="00BA69BA">
        <w:rPr>
          <w:rFonts w:ascii="Times New Roman" w:hAnsi="Times New Roman" w:cs="Times New Roman"/>
          <w:b/>
          <w:sz w:val="28"/>
          <w:szCs w:val="28"/>
        </w:rPr>
        <w:t xml:space="preserve">Контрольная работа </w:t>
      </w:r>
    </w:p>
    <w:p w:rsidR="00141375" w:rsidRDefault="009239FB" w:rsidP="00104891">
      <w:pPr>
        <w:autoSpaceDE w:val="0"/>
        <w:autoSpaceDN w:val="0"/>
        <w:adjustRightInd w:val="0"/>
        <w:spacing w:after="0" w:line="264" w:lineRule="auto"/>
        <w:ind w:firstLine="709"/>
        <w:jc w:val="center"/>
        <w:rPr>
          <w:rFonts w:ascii="Times New Roman" w:hAnsi="Times New Roman" w:cs="Times New Roman"/>
          <w:b/>
          <w:sz w:val="28"/>
          <w:szCs w:val="28"/>
        </w:rPr>
      </w:pPr>
      <w:r w:rsidRPr="00BA69BA">
        <w:rPr>
          <w:rFonts w:ascii="Times New Roman" w:hAnsi="Times New Roman" w:cs="Times New Roman"/>
          <w:b/>
          <w:sz w:val="28"/>
          <w:szCs w:val="28"/>
        </w:rPr>
        <w:t>д</w:t>
      </w:r>
      <w:r w:rsidR="00BA69BA">
        <w:rPr>
          <w:rFonts w:ascii="Times New Roman" w:hAnsi="Times New Roman" w:cs="Times New Roman"/>
          <w:b/>
          <w:sz w:val="28"/>
          <w:szCs w:val="28"/>
        </w:rPr>
        <w:t>ля студентов заочного отделения</w:t>
      </w:r>
      <w:r w:rsidR="00104891" w:rsidRPr="00BA69BA">
        <w:rPr>
          <w:rFonts w:ascii="Times New Roman" w:hAnsi="Times New Roman" w:cs="Times New Roman"/>
          <w:b/>
          <w:sz w:val="28"/>
          <w:szCs w:val="28"/>
        </w:rPr>
        <w:t xml:space="preserve"> </w:t>
      </w:r>
      <w:r w:rsidR="00141375">
        <w:rPr>
          <w:rFonts w:ascii="Times New Roman" w:hAnsi="Times New Roman" w:cs="Times New Roman"/>
          <w:b/>
          <w:sz w:val="28"/>
          <w:szCs w:val="28"/>
        </w:rPr>
        <w:t>4</w:t>
      </w:r>
      <w:r w:rsidR="00104891" w:rsidRPr="00BA69BA">
        <w:rPr>
          <w:rFonts w:ascii="Times New Roman" w:hAnsi="Times New Roman" w:cs="Times New Roman"/>
          <w:b/>
          <w:sz w:val="28"/>
          <w:szCs w:val="28"/>
        </w:rPr>
        <w:t xml:space="preserve"> </w:t>
      </w:r>
      <w:r w:rsidR="003E4154" w:rsidRPr="00BA69BA">
        <w:rPr>
          <w:rFonts w:ascii="Times New Roman" w:hAnsi="Times New Roman" w:cs="Times New Roman"/>
          <w:b/>
          <w:sz w:val="28"/>
          <w:szCs w:val="28"/>
        </w:rPr>
        <w:t>год</w:t>
      </w:r>
      <w:r w:rsidR="00104891" w:rsidRPr="00BA69BA">
        <w:rPr>
          <w:rFonts w:ascii="Times New Roman" w:hAnsi="Times New Roman" w:cs="Times New Roman"/>
          <w:b/>
          <w:sz w:val="28"/>
          <w:szCs w:val="28"/>
        </w:rPr>
        <w:t xml:space="preserve"> обучения</w:t>
      </w:r>
    </w:p>
    <w:p w:rsidR="00104891" w:rsidRPr="00BA69BA" w:rsidRDefault="00141375" w:rsidP="00104891">
      <w:pPr>
        <w:autoSpaceDE w:val="0"/>
        <w:autoSpaceDN w:val="0"/>
        <w:adjustRightInd w:val="0"/>
        <w:spacing w:after="0" w:line="264" w:lineRule="auto"/>
        <w:ind w:firstLine="709"/>
        <w:jc w:val="center"/>
        <w:rPr>
          <w:rFonts w:ascii="Times New Roman" w:hAnsi="Times New Roman" w:cs="Times New Roman"/>
          <w:b/>
          <w:sz w:val="28"/>
          <w:szCs w:val="28"/>
        </w:rPr>
      </w:pPr>
      <w:r>
        <w:rPr>
          <w:rFonts w:ascii="Times New Roman" w:hAnsi="Times New Roman" w:cs="Times New Roman"/>
          <w:b/>
          <w:sz w:val="28"/>
          <w:szCs w:val="28"/>
        </w:rPr>
        <w:t>(экономических специальностей)</w:t>
      </w:r>
    </w:p>
    <w:p w:rsidR="00104891" w:rsidRPr="00BA69BA" w:rsidRDefault="00104891" w:rsidP="00104891">
      <w:pPr>
        <w:autoSpaceDE w:val="0"/>
        <w:autoSpaceDN w:val="0"/>
        <w:adjustRightInd w:val="0"/>
        <w:spacing w:after="0" w:line="264" w:lineRule="auto"/>
        <w:ind w:firstLine="709"/>
        <w:jc w:val="center"/>
        <w:rPr>
          <w:rFonts w:ascii="Times New Roman" w:hAnsi="Times New Roman" w:cs="Times New Roman"/>
          <w:b/>
          <w:sz w:val="28"/>
          <w:szCs w:val="28"/>
        </w:rPr>
      </w:pPr>
    </w:p>
    <w:p w:rsidR="009239FB" w:rsidRDefault="009239FB" w:rsidP="00015A4E">
      <w:pPr>
        <w:pStyle w:val="a4"/>
        <w:spacing w:before="0" w:beforeAutospacing="0" w:after="0" w:afterAutospacing="0" w:line="360" w:lineRule="auto"/>
        <w:rPr>
          <w:sz w:val="28"/>
          <w:szCs w:val="28"/>
        </w:rPr>
      </w:pPr>
      <w:r>
        <w:rPr>
          <w:sz w:val="28"/>
          <w:szCs w:val="28"/>
        </w:rPr>
        <w:t>Для выполнения работы, необходимо усвоить следующие разделы курса английского языка:</w:t>
      </w:r>
    </w:p>
    <w:p w:rsidR="009239FB" w:rsidRPr="0050232C" w:rsidRDefault="009239FB" w:rsidP="00015A4E">
      <w:pPr>
        <w:pStyle w:val="a4"/>
        <w:numPr>
          <w:ilvl w:val="0"/>
          <w:numId w:val="6"/>
        </w:numPr>
        <w:tabs>
          <w:tab w:val="num" w:pos="0"/>
        </w:tabs>
        <w:spacing w:before="0" w:beforeAutospacing="0" w:after="0" w:afterAutospacing="0" w:line="360" w:lineRule="auto"/>
        <w:ind w:left="0" w:firstLine="0"/>
        <w:rPr>
          <w:sz w:val="28"/>
          <w:szCs w:val="28"/>
        </w:rPr>
      </w:pPr>
      <w:r>
        <w:rPr>
          <w:sz w:val="28"/>
          <w:szCs w:val="28"/>
        </w:rPr>
        <w:t>Имя существительное. Множественное число.</w:t>
      </w:r>
      <w:r w:rsidRPr="0050232C">
        <w:rPr>
          <w:sz w:val="28"/>
          <w:szCs w:val="28"/>
        </w:rPr>
        <w:t xml:space="preserve"> Артикли и предлоги.</w:t>
      </w:r>
    </w:p>
    <w:p w:rsidR="009239FB" w:rsidRPr="0050232C" w:rsidRDefault="009239FB" w:rsidP="00015A4E">
      <w:pPr>
        <w:pStyle w:val="a4"/>
        <w:numPr>
          <w:ilvl w:val="0"/>
          <w:numId w:val="6"/>
        </w:numPr>
        <w:tabs>
          <w:tab w:val="num" w:pos="0"/>
        </w:tabs>
        <w:spacing w:before="0" w:beforeAutospacing="0" w:after="0" w:afterAutospacing="0" w:line="360" w:lineRule="auto"/>
        <w:ind w:left="0" w:firstLine="0"/>
        <w:rPr>
          <w:sz w:val="28"/>
          <w:szCs w:val="28"/>
        </w:rPr>
      </w:pPr>
      <w:r w:rsidRPr="0050232C">
        <w:rPr>
          <w:sz w:val="28"/>
          <w:szCs w:val="28"/>
        </w:rPr>
        <w:t>Имя прилагательное. Степени сравнения имен прилагательных.</w:t>
      </w:r>
    </w:p>
    <w:p w:rsidR="009239FB" w:rsidRPr="0050232C" w:rsidRDefault="009239FB" w:rsidP="00015A4E">
      <w:pPr>
        <w:pStyle w:val="a4"/>
        <w:numPr>
          <w:ilvl w:val="0"/>
          <w:numId w:val="6"/>
        </w:numPr>
        <w:tabs>
          <w:tab w:val="num" w:pos="0"/>
        </w:tabs>
        <w:spacing w:before="0" w:beforeAutospacing="0" w:after="0" w:afterAutospacing="0" w:line="360" w:lineRule="auto"/>
        <w:ind w:left="0" w:firstLine="0"/>
        <w:rPr>
          <w:sz w:val="28"/>
          <w:szCs w:val="28"/>
        </w:rPr>
      </w:pPr>
      <w:r w:rsidRPr="0050232C">
        <w:rPr>
          <w:sz w:val="28"/>
          <w:szCs w:val="28"/>
        </w:rPr>
        <w:t>Местоимения. Личные, указательные, возвратные.</w:t>
      </w:r>
    </w:p>
    <w:p w:rsidR="009239FB" w:rsidRPr="00141375" w:rsidRDefault="003E4154" w:rsidP="00015A4E">
      <w:pPr>
        <w:pStyle w:val="a4"/>
        <w:numPr>
          <w:ilvl w:val="0"/>
          <w:numId w:val="6"/>
        </w:numPr>
        <w:tabs>
          <w:tab w:val="num" w:pos="0"/>
        </w:tabs>
        <w:spacing w:before="0" w:beforeAutospacing="0" w:after="0" w:afterAutospacing="0" w:line="360" w:lineRule="auto"/>
        <w:ind w:left="0" w:firstLine="0"/>
        <w:rPr>
          <w:sz w:val="28"/>
          <w:szCs w:val="28"/>
          <w:lang w:val="en-US"/>
        </w:rPr>
      </w:pPr>
      <w:r w:rsidRPr="0050232C">
        <w:rPr>
          <w:sz w:val="28"/>
          <w:szCs w:val="28"/>
        </w:rPr>
        <w:t>Основные</w:t>
      </w:r>
      <w:r w:rsidRPr="0050232C">
        <w:rPr>
          <w:sz w:val="28"/>
          <w:szCs w:val="28"/>
          <w:lang w:val="en-US"/>
        </w:rPr>
        <w:t xml:space="preserve"> </w:t>
      </w:r>
      <w:r w:rsidRPr="0050232C">
        <w:rPr>
          <w:sz w:val="28"/>
          <w:szCs w:val="28"/>
        </w:rPr>
        <w:t>формы</w:t>
      </w:r>
      <w:r w:rsidRPr="0050232C">
        <w:rPr>
          <w:sz w:val="28"/>
          <w:szCs w:val="28"/>
          <w:lang w:val="en-US"/>
        </w:rPr>
        <w:t xml:space="preserve"> </w:t>
      </w:r>
      <w:r w:rsidRPr="0050232C">
        <w:rPr>
          <w:sz w:val="28"/>
          <w:szCs w:val="28"/>
        </w:rPr>
        <w:t>глагола</w:t>
      </w:r>
      <w:r w:rsidRPr="0050232C">
        <w:rPr>
          <w:sz w:val="28"/>
          <w:szCs w:val="28"/>
          <w:lang w:val="en-US"/>
        </w:rPr>
        <w:t>.</w:t>
      </w:r>
      <w:r w:rsidRPr="0050232C">
        <w:rPr>
          <w:sz w:val="28"/>
          <w:szCs w:val="28"/>
        </w:rPr>
        <w:t xml:space="preserve"> Залог</w:t>
      </w:r>
      <w:r w:rsidR="009239FB" w:rsidRPr="0050232C">
        <w:rPr>
          <w:sz w:val="28"/>
          <w:szCs w:val="28"/>
          <w:lang w:val="en-US"/>
        </w:rPr>
        <w:t xml:space="preserve"> </w:t>
      </w:r>
    </w:p>
    <w:p w:rsidR="00141375" w:rsidRPr="0050232C" w:rsidRDefault="00141375" w:rsidP="00015A4E">
      <w:pPr>
        <w:pStyle w:val="a4"/>
        <w:numPr>
          <w:ilvl w:val="0"/>
          <w:numId w:val="6"/>
        </w:numPr>
        <w:tabs>
          <w:tab w:val="num" w:pos="0"/>
        </w:tabs>
        <w:spacing w:before="0" w:beforeAutospacing="0" w:after="0" w:afterAutospacing="0" w:line="360" w:lineRule="auto"/>
        <w:ind w:left="0" w:firstLine="0"/>
        <w:rPr>
          <w:sz w:val="28"/>
          <w:szCs w:val="28"/>
          <w:lang w:val="en-US"/>
        </w:rPr>
      </w:pPr>
      <w:r>
        <w:rPr>
          <w:sz w:val="28"/>
          <w:szCs w:val="28"/>
        </w:rPr>
        <w:t>Порядок слов в предложении</w:t>
      </w:r>
    </w:p>
    <w:p w:rsidR="00D51EEC" w:rsidRPr="00610178" w:rsidRDefault="00D51EEC" w:rsidP="00015A4E">
      <w:pPr>
        <w:autoSpaceDE w:val="0"/>
        <w:autoSpaceDN w:val="0"/>
        <w:adjustRightInd w:val="0"/>
        <w:spacing w:after="0" w:line="360" w:lineRule="auto"/>
        <w:ind w:firstLine="709"/>
        <w:jc w:val="center"/>
        <w:rPr>
          <w:rFonts w:ascii="Times New Roman" w:hAnsi="Times New Roman" w:cs="Times New Roman"/>
          <w:b/>
          <w:sz w:val="28"/>
          <w:szCs w:val="28"/>
          <w:lang w:val="en-US"/>
        </w:rPr>
      </w:pPr>
    </w:p>
    <w:p w:rsidR="00141375" w:rsidRPr="00ED6A0F" w:rsidRDefault="00141375" w:rsidP="00015A4E">
      <w:pPr>
        <w:spacing w:before="120" w:after="0" w:line="360" w:lineRule="auto"/>
        <w:ind w:firstLine="709"/>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1.</w:t>
      </w:r>
      <w:r w:rsidR="00ED6A0F">
        <w:rPr>
          <w:rFonts w:ascii="Times New Roman" w:eastAsia="Times New Roman" w:hAnsi="Times New Roman" w:cs="Times New Roman"/>
          <w:b/>
          <w:bCs/>
          <w:kern w:val="36"/>
          <w:sz w:val="28"/>
          <w:szCs w:val="28"/>
        </w:rPr>
        <w:t>Прочитайте текст</w:t>
      </w:r>
    </w:p>
    <w:p w:rsidR="00BE022D" w:rsidRPr="00BE022D" w:rsidRDefault="00BE022D" w:rsidP="00015A4E">
      <w:pPr>
        <w:spacing w:before="120" w:after="0" w:line="360" w:lineRule="auto"/>
        <w:ind w:firstLine="709"/>
        <w:jc w:val="center"/>
        <w:outlineLvl w:val="0"/>
        <w:rPr>
          <w:rFonts w:ascii="Times New Roman" w:eastAsia="Times New Roman" w:hAnsi="Times New Roman" w:cs="Times New Roman"/>
          <w:b/>
          <w:bCs/>
          <w:kern w:val="36"/>
          <w:sz w:val="28"/>
          <w:szCs w:val="28"/>
          <w:lang w:val="en-US"/>
        </w:rPr>
      </w:pPr>
      <w:r w:rsidRPr="00BE022D">
        <w:rPr>
          <w:rFonts w:ascii="Times New Roman" w:eastAsia="Times New Roman" w:hAnsi="Times New Roman" w:cs="Times New Roman"/>
          <w:b/>
          <w:bCs/>
          <w:kern w:val="36"/>
          <w:sz w:val="28"/>
          <w:szCs w:val="28"/>
          <w:lang w:val="en-US"/>
        </w:rPr>
        <w:t>ECONOMIC ACTIVITY</w:t>
      </w:r>
    </w:p>
    <w:p w:rsidR="00BE022D" w:rsidRPr="00BE022D" w:rsidRDefault="00BE022D" w:rsidP="00015A4E">
      <w:pPr>
        <w:spacing w:before="120" w:after="0" w:line="360" w:lineRule="auto"/>
        <w:ind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Most people work to earn a living, and produce goods and services. Goods are either agricultural (like maize and milk) or manufactured (like cars and paper). Services are provided by such things as education, medicine and commerce. Some people provide goods; some provide services. Other people provide both goods and services. For example, in the same garage a man may buy a car or some service which helps him to maintain his car.</w:t>
      </w:r>
    </w:p>
    <w:p w:rsidR="00BE022D" w:rsidRPr="00BE022D" w:rsidRDefault="00BE022D" w:rsidP="00015A4E">
      <w:pPr>
        <w:spacing w:before="120" w:after="0" w:line="360" w:lineRule="auto"/>
        <w:ind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The work which people do is called economic activity. All economic activities together make up the economic system of a town, a city, a country or the world. Such an economic system is the sum-total of what people do and what they want. The work people undertake either provides what they need or provides the money with which they can buy essential commodities. Of course, most people hope to earn enough money to buy commodities and services which are non-essential but which provide some particular personal satisfaction, like toys for children, visits to the cinema and books.</w:t>
      </w:r>
    </w:p>
    <w:p w:rsidR="00BE022D" w:rsidRPr="00ED6A0F" w:rsidRDefault="00141375" w:rsidP="00015A4E">
      <w:pPr>
        <w:spacing w:before="120"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lastRenderedPageBreak/>
        <w:t>2</w:t>
      </w:r>
      <w:r w:rsidRPr="00141375">
        <w:rPr>
          <w:rFonts w:ascii="Times New Roman" w:eastAsia="Times New Roman" w:hAnsi="Times New Roman" w:cs="Times New Roman"/>
          <w:b/>
          <w:bCs/>
          <w:sz w:val="28"/>
          <w:szCs w:val="28"/>
        </w:rPr>
        <w:t xml:space="preserve">. </w:t>
      </w:r>
      <w:r w:rsidRPr="0070492E">
        <w:rPr>
          <w:rFonts w:ascii="Times New Roman" w:eastAsia="Times New Roman" w:hAnsi="Times New Roman" w:cs="Times New Roman"/>
          <w:b/>
          <w:sz w:val="28"/>
          <w:szCs w:val="28"/>
        </w:rPr>
        <w:t xml:space="preserve"> </w:t>
      </w:r>
      <w:r w:rsidR="00ED6A0F">
        <w:rPr>
          <w:rFonts w:ascii="Times New Roman" w:eastAsia="Times New Roman" w:hAnsi="Times New Roman" w:cs="Times New Roman"/>
          <w:b/>
          <w:sz w:val="28"/>
          <w:szCs w:val="28"/>
        </w:rPr>
        <w:t>Письменно ответьте на вопросы</w:t>
      </w:r>
      <w:r w:rsidR="0070492E">
        <w:rPr>
          <w:rFonts w:ascii="Times New Roman" w:eastAsia="Times New Roman" w:hAnsi="Times New Roman" w:cs="Times New Roman"/>
          <w:b/>
          <w:sz w:val="28"/>
          <w:szCs w:val="28"/>
        </w:rPr>
        <w:t xml:space="preserve"> по тексту</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Why do most people work?</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rPr>
      </w:pPr>
      <w:proofErr w:type="spellStart"/>
      <w:r w:rsidRPr="00BE022D">
        <w:rPr>
          <w:rFonts w:ascii="Times New Roman" w:eastAsia="Times New Roman" w:hAnsi="Times New Roman" w:cs="Times New Roman"/>
          <w:sz w:val="28"/>
          <w:szCs w:val="28"/>
        </w:rPr>
        <w:t>What</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do</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they</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produce</w:t>
      </w:r>
      <w:proofErr w:type="spellEnd"/>
      <w:r w:rsidRPr="00BE022D">
        <w:rPr>
          <w:rFonts w:ascii="Times New Roman" w:eastAsia="Times New Roman" w:hAnsi="Times New Roman" w:cs="Times New Roman"/>
          <w:sz w:val="28"/>
          <w:szCs w:val="28"/>
        </w:rPr>
        <w:t>?</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rPr>
      </w:pPr>
      <w:proofErr w:type="spellStart"/>
      <w:r w:rsidRPr="00BE022D">
        <w:rPr>
          <w:rFonts w:ascii="Times New Roman" w:eastAsia="Times New Roman" w:hAnsi="Times New Roman" w:cs="Times New Roman"/>
          <w:sz w:val="28"/>
          <w:szCs w:val="28"/>
        </w:rPr>
        <w:t>Where</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are</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goods</w:t>
      </w:r>
      <w:proofErr w:type="spellEnd"/>
      <w:r w:rsidRPr="00BE022D">
        <w:rPr>
          <w:rFonts w:ascii="Times New Roman" w:eastAsia="Times New Roman" w:hAnsi="Times New Roman" w:cs="Times New Roman"/>
          <w:sz w:val="28"/>
          <w:szCs w:val="28"/>
        </w:rPr>
        <w:t xml:space="preserve"> </w:t>
      </w:r>
      <w:proofErr w:type="spellStart"/>
      <w:r w:rsidRPr="00BE022D">
        <w:rPr>
          <w:rFonts w:ascii="Times New Roman" w:eastAsia="Times New Roman" w:hAnsi="Times New Roman" w:cs="Times New Roman"/>
          <w:sz w:val="28"/>
          <w:szCs w:val="28"/>
        </w:rPr>
        <w:t>produced</w:t>
      </w:r>
      <w:proofErr w:type="spellEnd"/>
      <w:r w:rsidRPr="00BE022D">
        <w:rPr>
          <w:rFonts w:ascii="Times New Roman" w:eastAsia="Times New Roman" w:hAnsi="Times New Roman" w:cs="Times New Roman"/>
          <w:sz w:val="28"/>
          <w:szCs w:val="28"/>
        </w:rPr>
        <w:t>?</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do schools, hospitals and shops provide?</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two different things can a man buy in, for example, a garage?</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do we call the work which people do?</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is an economic system the sum-total of?</w:t>
      </w:r>
    </w:p>
    <w:p w:rsidR="00BE022D" w:rsidRPr="00BE022D"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two things can work provide for the worker?</w:t>
      </w:r>
    </w:p>
    <w:p w:rsidR="00BE022D" w:rsidRPr="00ED6A0F" w:rsidRDefault="00BE022D" w:rsidP="00015A4E">
      <w:pPr>
        <w:numPr>
          <w:ilvl w:val="0"/>
          <w:numId w:val="11"/>
        </w:numPr>
        <w:spacing w:before="120" w:after="0" w:line="360" w:lineRule="auto"/>
        <w:ind w:left="0" w:firstLine="709"/>
        <w:jc w:val="both"/>
        <w:rPr>
          <w:rFonts w:ascii="Times New Roman" w:eastAsia="Times New Roman" w:hAnsi="Times New Roman" w:cs="Times New Roman"/>
          <w:sz w:val="28"/>
          <w:szCs w:val="28"/>
          <w:lang w:val="en-US"/>
        </w:rPr>
      </w:pPr>
      <w:r w:rsidRPr="00BE022D">
        <w:rPr>
          <w:rFonts w:ascii="Times New Roman" w:eastAsia="Times New Roman" w:hAnsi="Times New Roman" w:cs="Times New Roman"/>
          <w:sz w:val="28"/>
          <w:szCs w:val="28"/>
          <w:lang w:val="en-US"/>
        </w:rPr>
        <w:t>What can people buy with money?</w:t>
      </w:r>
    </w:p>
    <w:p w:rsidR="00ED6A0F" w:rsidRDefault="00ED6A0F" w:rsidP="00015A4E">
      <w:pPr>
        <w:spacing w:before="120" w:after="0" w:line="360" w:lineRule="auto"/>
        <w:ind w:left="709"/>
        <w:jc w:val="both"/>
        <w:rPr>
          <w:rFonts w:ascii="Times New Roman" w:eastAsia="Times New Roman" w:hAnsi="Times New Roman" w:cs="Times New Roman"/>
          <w:b/>
          <w:sz w:val="28"/>
          <w:szCs w:val="28"/>
        </w:rPr>
      </w:pPr>
      <w:r w:rsidRPr="00ED6A0F">
        <w:rPr>
          <w:rFonts w:ascii="Times New Roman" w:eastAsia="Times New Roman" w:hAnsi="Times New Roman" w:cs="Times New Roman"/>
          <w:b/>
          <w:sz w:val="28"/>
          <w:szCs w:val="28"/>
        </w:rPr>
        <w:t xml:space="preserve">3. </w:t>
      </w:r>
      <w:r w:rsidR="0070492E">
        <w:rPr>
          <w:rFonts w:ascii="Times New Roman" w:eastAsia="Times New Roman" w:hAnsi="Times New Roman" w:cs="Times New Roman"/>
          <w:b/>
          <w:sz w:val="28"/>
          <w:szCs w:val="28"/>
        </w:rPr>
        <w:t>Перепишите</w:t>
      </w:r>
      <w:r w:rsidRPr="00ED6A0F">
        <w:rPr>
          <w:rFonts w:ascii="Times New Roman" w:eastAsia="Times New Roman" w:hAnsi="Times New Roman" w:cs="Times New Roman"/>
          <w:b/>
          <w:sz w:val="28"/>
          <w:szCs w:val="28"/>
        </w:rPr>
        <w:t xml:space="preserve"> предложени</w:t>
      </w:r>
      <w:r w:rsidR="0070492E">
        <w:rPr>
          <w:rFonts w:ascii="Times New Roman" w:eastAsia="Times New Roman" w:hAnsi="Times New Roman" w:cs="Times New Roman"/>
          <w:b/>
          <w:sz w:val="28"/>
          <w:szCs w:val="28"/>
        </w:rPr>
        <w:t>я</w:t>
      </w:r>
      <w:r w:rsidRPr="00ED6A0F">
        <w:rPr>
          <w:rFonts w:ascii="Times New Roman" w:eastAsia="Times New Roman" w:hAnsi="Times New Roman" w:cs="Times New Roman"/>
          <w:b/>
          <w:sz w:val="28"/>
          <w:szCs w:val="28"/>
        </w:rPr>
        <w:t xml:space="preserve">, </w:t>
      </w:r>
      <w:r w:rsidR="0070492E">
        <w:rPr>
          <w:rFonts w:ascii="Times New Roman" w:eastAsia="Times New Roman" w:hAnsi="Times New Roman" w:cs="Times New Roman"/>
          <w:b/>
          <w:sz w:val="28"/>
          <w:szCs w:val="28"/>
        </w:rPr>
        <w:t>подчеркните</w:t>
      </w:r>
      <w:r w:rsidR="0070492E" w:rsidRPr="00ED6A0F">
        <w:rPr>
          <w:rFonts w:ascii="Times New Roman" w:eastAsia="Times New Roman" w:hAnsi="Times New Roman" w:cs="Times New Roman"/>
          <w:b/>
          <w:sz w:val="28"/>
          <w:szCs w:val="28"/>
        </w:rPr>
        <w:t xml:space="preserve"> </w:t>
      </w:r>
      <w:r w:rsidRPr="00ED6A0F">
        <w:rPr>
          <w:rFonts w:ascii="Times New Roman" w:eastAsia="Times New Roman" w:hAnsi="Times New Roman" w:cs="Times New Roman"/>
          <w:b/>
          <w:sz w:val="28"/>
          <w:szCs w:val="28"/>
        </w:rPr>
        <w:t>существительные в</w:t>
      </w:r>
      <w:r w:rsidR="00015A4E">
        <w:rPr>
          <w:rFonts w:ascii="Times New Roman" w:eastAsia="Times New Roman" w:hAnsi="Times New Roman" w:cs="Times New Roman"/>
          <w:b/>
          <w:sz w:val="28"/>
          <w:szCs w:val="28"/>
        </w:rPr>
        <w:t xml:space="preserve"> форме </w:t>
      </w:r>
      <w:r w:rsidRPr="00ED6A0F">
        <w:rPr>
          <w:rFonts w:ascii="Times New Roman" w:eastAsia="Times New Roman" w:hAnsi="Times New Roman" w:cs="Times New Roman"/>
          <w:b/>
          <w:sz w:val="28"/>
          <w:szCs w:val="28"/>
        </w:rPr>
        <w:t>множественно</w:t>
      </w:r>
      <w:r w:rsidR="00015A4E">
        <w:rPr>
          <w:rFonts w:ascii="Times New Roman" w:eastAsia="Times New Roman" w:hAnsi="Times New Roman" w:cs="Times New Roman"/>
          <w:b/>
          <w:sz w:val="28"/>
          <w:szCs w:val="28"/>
        </w:rPr>
        <w:t>го</w:t>
      </w:r>
      <w:r w:rsidRPr="00ED6A0F">
        <w:rPr>
          <w:rFonts w:ascii="Times New Roman" w:eastAsia="Times New Roman" w:hAnsi="Times New Roman" w:cs="Times New Roman"/>
          <w:b/>
          <w:sz w:val="28"/>
          <w:szCs w:val="28"/>
        </w:rPr>
        <w:t xml:space="preserve"> числ</w:t>
      </w:r>
      <w:r w:rsidR="00015A4E">
        <w:rPr>
          <w:rFonts w:ascii="Times New Roman" w:eastAsia="Times New Roman" w:hAnsi="Times New Roman" w:cs="Times New Roman"/>
          <w:b/>
          <w:sz w:val="28"/>
          <w:szCs w:val="28"/>
        </w:rPr>
        <w:t>а</w:t>
      </w:r>
      <w:r w:rsidRPr="00ED6A0F">
        <w:rPr>
          <w:rFonts w:ascii="Times New Roman" w:eastAsia="Times New Roman" w:hAnsi="Times New Roman" w:cs="Times New Roman"/>
          <w:b/>
          <w:sz w:val="28"/>
          <w:szCs w:val="28"/>
        </w:rPr>
        <w:t>.</w:t>
      </w:r>
    </w:p>
    <w:p w:rsidR="00ED6A0F" w:rsidRPr="0070492E" w:rsidRDefault="0070492E" w:rsidP="00015A4E">
      <w:pPr>
        <w:spacing w:before="120" w:after="0" w:line="360" w:lineRule="auto"/>
        <w:ind w:left="709"/>
        <w:jc w:val="both"/>
        <w:rPr>
          <w:rFonts w:ascii="Times New Roman" w:eastAsia="Times New Roman" w:hAnsi="Times New Roman" w:cs="Times New Roman"/>
          <w:b/>
          <w:sz w:val="28"/>
          <w:szCs w:val="28"/>
          <w:lang w:val="en-US"/>
        </w:rPr>
      </w:pPr>
      <w:r w:rsidRPr="00BE022D">
        <w:rPr>
          <w:rFonts w:ascii="Times New Roman" w:eastAsia="Times New Roman" w:hAnsi="Times New Roman" w:cs="Times New Roman"/>
          <w:sz w:val="28"/>
          <w:szCs w:val="28"/>
          <w:lang w:val="en-US"/>
        </w:rPr>
        <w:t>Some people provide goods; some provide services. Other people provide both goods and services</w:t>
      </w:r>
    </w:p>
    <w:p w:rsidR="003D1A93" w:rsidRPr="003D1A93" w:rsidRDefault="0070492E" w:rsidP="00015A4E">
      <w:pPr>
        <w:spacing w:before="120" w:after="0" w:line="360" w:lineRule="auto"/>
        <w:ind w:left="709"/>
        <w:jc w:val="both"/>
        <w:rPr>
          <w:rFonts w:ascii="Times New Roman" w:eastAsia="Times New Roman" w:hAnsi="Times New Roman" w:cs="Times New Roman"/>
          <w:b/>
          <w:sz w:val="28"/>
          <w:szCs w:val="28"/>
        </w:rPr>
      </w:pPr>
      <w:r w:rsidRPr="003D1A93">
        <w:rPr>
          <w:rFonts w:ascii="Times New Roman" w:eastAsia="Times New Roman" w:hAnsi="Times New Roman" w:cs="Times New Roman"/>
          <w:b/>
          <w:sz w:val="28"/>
          <w:szCs w:val="28"/>
        </w:rPr>
        <w:t xml:space="preserve">4. </w:t>
      </w:r>
      <w:r w:rsidR="003D1A93">
        <w:rPr>
          <w:rFonts w:ascii="Times New Roman" w:eastAsia="Times New Roman" w:hAnsi="Times New Roman" w:cs="Times New Roman"/>
          <w:b/>
          <w:sz w:val="28"/>
          <w:szCs w:val="28"/>
        </w:rPr>
        <w:t xml:space="preserve">Перепишите  предложение, найдите в нем личные местоимения, </w:t>
      </w:r>
      <w:r w:rsidR="00260233">
        <w:rPr>
          <w:rFonts w:ascii="Times New Roman" w:eastAsia="Times New Roman" w:hAnsi="Times New Roman" w:cs="Times New Roman"/>
          <w:b/>
          <w:sz w:val="28"/>
          <w:szCs w:val="28"/>
        </w:rPr>
        <w:t xml:space="preserve">подчеркните и </w:t>
      </w:r>
      <w:bookmarkStart w:id="0" w:name="_GoBack"/>
      <w:bookmarkEnd w:id="0"/>
      <w:r w:rsidR="003D1A93">
        <w:rPr>
          <w:rFonts w:ascii="Times New Roman" w:eastAsia="Times New Roman" w:hAnsi="Times New Roman" w:cs="Times New Roman"/>
          <w:b/>
          <w:sz w:val="28"/>
          <w:szCs w:val="28"/>
        </w:rPr>
        <w:t>укажите их роль в предложении.</w:t>
      </w:r>
    </w:p>
    <w:p w:rsidR="00ED6A0F" w:rsidRPr="003D1A93" w:rsidRDefault="003D1A93" w:rsidP="00015A4E">
      <w:pPr>
        <w:spacing w:before="120" w:after="0" w:line="360" w:lineRule="auto"/>
        <w:ind w:left="709"/>
        <w:jc w:val="both"/>
        <w:rPr>
          <w:rFonts w:ascii="Times New Roman" w:eastAsia="Times New Roman" w:hAnsi="Times New Roman" w:cs="Times New Roman"/>
          <w:b/>
          <w:sz w:val="28"/>
          <w:szCs w:val="28"/>
          <w:lang w:val="en-US"/>
        </w:rPr>
      </w:pPr>
      <w:r w:rsidRPr="00BE022D">
        <w:rPr>
          <w:rFonts w:ascii="Times New Roman" w:eastAsia="Times New Roman" w:hAnsi="Times New Roman" w:cs="Times New Roman"/>
          <w:sz w:val="28"/>
          <w:szCs w:val="28"/>
          <w:lang w:val="en-US"/>
        </w:rPr>
        <w:t>The work people undertake either provides what they need or provides the money with which they can buy essential commodities.</w:t>
      </w:r>
    </w:p>
    <w:p w:rsidR="00610178" w:rsidRPr="0070492E" w:rsidRDefault="00610178" w:rsidP="00BE022D">
      <w:pPr>
        <w:tabs>
          <w:tab w:val="left" w:pos="142"/>
        </w:tabs>
        <w:autoSpaceDE w:val="0"/>
        <w:autoSpaceDN w:val="0"/>
        <w:adjustRightInd w:val="0"/>
        <w:spacing w:after="0" w:line="240" w:lineRule="auto"/>
        <w:jc w:val="center"/>
        <w:rPr>
          <w:rFonts w:ascii="Times New Roman" w:hAnsi="Times New Roman" w:cs="Times New Roman"/>
          <w:b/>
          <w:sz w:val="28"/>
          <w:szCs w:val="28"/>
          <w:lang w:val="en-US"/>
        </w:rPr>
      </w:pPr>
    </w:p>
    <w:sectPr w:rsidR="00610178" w:rsidRPr="0070492E" w:rsidSect="0061017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5B1"/>
    <w:multiLevelType w:val="multilevel"/>
    <w:tmpl w:val="24901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B6556"/>
    <w:multiLevelType w:val="hybridMultilevel"/>
    <w:tmpl w:val="CCB25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8F1A5F"/>
    <w:multiLevelType w:val="multilevel"/>
    <w:tmpl w:val="EDBCD6F6"/>
    <w:lvl w:ilvl="0">
      <w:start w:val="4"/>
      <w:numFmt w:val="bullet"/>
      <w:lvlText w:val=""/>
      <w:lvlJc w:val="left"/>
      <w:pPr>
        <w:tabs>
          <w:tab w:val="num" w:pos="720"/>
        </w:tabs>
        <w:ind w:left="720" w:hanging="360"/>
      </w:pPr>
      <w:rPr>
        <w:rFonts w:ascii="Symbol" w:hAnsi="Symbol"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2E732559"/>
    <w:multiLevelType w:val="hybridMultilevel"/>
    <w:tmpl w:val="3B7427AA"/>
    <w:lvl w:ilvl="0" w:tplc="49F82AAA">
      <w:start w:val="1"/>
      <w:numFmt w:val="lowerLetter"/>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4">
    <w:nsid w:val="385E29C1"/>
    <w:multiLevelType w:val="hybridMultilevel"/>
    <w:tmpl w:val="337C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7C315F"/>
    <w:multiLevelType w:val="hybridMultilevel"/>
    <w:tmpl w:val="8A5EC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C45C4A"/>
    <w:multiLevelType w:val="multilevel"/>
    <w:tmpl w:val="A1A480E6"/>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E0247D1"/>
    <w:multiLevelType w:val="hybridMultilevel"/>
    <w:tmpl w:val="D0E8E7D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9">
    <w:nsid w:val="655A79E8"/>
    <w:multiLevelType w:val="hybridMultilevel"/>
    <w:tmpl w:val="3322210A"/>
    <w:lvl w:ilvl="0" w:tplc="7A9C2B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0">
    <w:nsid w:val="72A50506"/>
    <w:multiLevelType w:val="hybridMultilevel"/>
    <w:tmpl w:val="D0FA90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8"/>
  </w:num>
  <w:num w:numId="3">
    <w:abstractNumId w:val="4"/>
  </w:num>
  <w:num w:numId="4">
    <w:abstractNumId w:val="5"/>
  </w:num>
  <w:num w:numId="5">
    <w:abstractNumId w:val="1"/>
  </w:num>
  <w:num w:numId="6">
    <w:abstractNumId w:val="7"/>
  </w:num>
  <w:num w:numId="7">
    <w:abstractNumId w:val="2"/>
  </w:num>
  <w:num w:numId="8">
    <w:abstractNumId w:val="9"/>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891"/>
    <w:rsid w:val="00014BC4"/>
    <w:rsid w:val="00015A4E"/>
    <w:rsid w:val="0003589F"/>
    <w:rsid w:val="00087DC5"/>
    <w:rsid w:val="00104891"/>
    <w:rsid w:val="00141375"/>
    <w:rsid w:val="001472F7"/>
    <w:rsid w:val="00190C3A"/>
    <w:rsid w:val="001C3E6D"/>
    <w:rsid w:val="00260233"/>
    <w:rsid w:val="00283A0E"/>
    <w:rsid w:val="002A5989"/>
    <w:rsid w:val="00315FB2"/>
    <w:rsid w:val="003535DD"/>
    <w:rsid w:val="00361C2D"/>
    <w:rsid w:val="003D1A93"/>
    <w:rsid w:val="003E4154"/>
    <w:rsid w:val="004A27DC"/>
    <w:rsid w:val="0050232C"/>
    <w:rsid w:val="005C27DA"/>
    <w:rsid w:val="00610178"/>
    <w:rsid w:val="0070492E"/>
    <w:rsid w:val="00842FA8"/>
    <w:rsid w:val="009239FB"/>
    <w:rsid w:val="009912B2"/>
    <w:rsid w:val="009F149E"/>
    <w:rsid w:val="009F7AB5"/>
    <w:rsid w:val="00A148B3"/>
    <w:rsid w:val="00AE5CD7"/>
    <w:rsid w:val="00BA69BA"/>
    <w:rsid w:val="00BE022D"/>
    <w:rsid w:val="00C87490"/>
    <w:rsid w:val="00CA0C62"/>
    <w:rsid w:val="00D51EEC"/>
    <w:rsid w:val="00DE0AD4"/>
    <w:rsid w:val="00ED6A0F"/>
    <w:rsid w:val="00F6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891"/>
    <w:pPr>
      <w:ind w:left="720"/>
      <w:contextualSpacing/>
    </w:pPr>
  </w:style>
  <w:style w:type="paragraph" w:styleId="a4">
    <w:name w:val="Normal (Web)"/>
    <w:basedOn w:val="a"/>
    <w:uiPriority w:val="99"/>
    <w:semiHidden/>
    <w:unhideWhenUsed/>
    <w:rsid w:val="009239F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891"/>
    <w:pPr>
      <w:ind w:left="720"/>
      <w:contextualSpacing/>
    </w:pPr>
  </w:style>
  <w:style w:type="paragraph" w:styleId="a4">
    <w:name w:val="Normal (Web)"/>
    <w:basedOn w:val="a"/>
    <w:uiPriority w:val="99"/>
    <w:semiHidden/>
    <w:unhideWhenUsed/>
    <w:rsid w:val="009239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339</Words>
  <Characters>1936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Kirshik_MY</dc:creator>
  <cp:lastModifiedBy>Коневских Екатерина Павловна</cp:lastModifiedBy>
  <cp:revision>10</cp:revision>
  <cp:lastPrinted>2024-08-28T05:34:00Z</cp:lastPrinted>
  <dcterms:created xsi:type="dcterms:W3CDTF">2025-09-29T01:33:00Z</dcterms:created>
  <dcterms:modified xsi:type="dcterms:W3CDTF">2025-09-29T05:33:00Z</dcterms:modified>
</cp:coreProperties>
</file>