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06" w:rsidRPr="008A0106" w:rsidRDefault="008A0106" w:rsidP="008A0106">
      <w:pPr>
        <w:pStyle w:val="1"/>
        <w:keepNext w:val="0"/>
        <w:pageBreakBefore/>
        <w:suppressAutoHyphens/>
        <w:spacing w:before="0" w:line="240" w:lineRule="auto"/>
        <w:jc w:val="center"/>
        <w:rPr>
          <w:caps/>
          <w:color w:val="auto"/>
          <w:szCs w:val="24"/>
        </w:rPr>
      </w:pPr>
      <w:bookmarkStart w:id="0" w:name="_Toc375644964"/>
      <w:bookmarkStart w:id="1" w:name="_GoBack"/>
      <w:bookmarkEnd w:id="1"/>
      <w:r>
        <w:rPr>
          <w:caps/>
          <w:color w:val="auto"/>
          <w:szCs w:val="24"/>
        </w:rPr>
        <w:t xml:space="preserve"> </w:t>
      </w:r>
      <w:bookmarkEnd w:id="0"/>
      <w:r>
        <w:t>Министерство образования и науки Российской Федерации</w:t>
      </w:r>
    </w:p>
    <w:p w:rsidR="008A0106" w:rsidRDefault="008A0106" w:rsidP="008A0106">
      <w:pPr>
        <w:jc w:val="center"/>
      </w:pPr>
      <w:r>
        <w:t>Филиал федерального государственного бюджетного образовательного учреждения</w:t>
      </w:r>
      <w:r>
        <w:br/>
        <w:t xml:space="preserve"> высшего профессионального образования</w:t>
      </w:r>
      <w:r>
        <w:br/>
        <w:t xml:space="preserve"> «Байкальский государственный университет экономики и права» в г. Усть-Илимске</w:t>
      </w:r>
    </w:p>
    <w:p w:rsidR="008A0106" w:rsidRDefault="008A0106" w:rsidP="008A0106">
      <w:pPr>
        <w:jc w:val="center"/>
      </w:pPr>
      <w:r>
        <w:t xml:space="preserve">(Филиал ФГБОУ ВПО «БГУЭП» в </w:t>
      </w:r>
      <w:proofErr w:type="spellStart"/>
      <w:r>
        <w:t>г.Усть-Илимске</w:t>
      </w:r>
      <w:proofErr w:type="spellEnd"/>
      <w:r>
        <w:t>)</w:t>
      </w:r>
    </w:p>
    <w:p w:rsidR="008A0106" w:rsidRDefault="008A0106" w:rsidP="008A0106">
      <w:pPr>
        <w:ind w:left="100"/>
        <w:jc w:val="center"/>
        <w:rPr>
          <w:sz w:val="28"/>
        </w:rPr>
      </w:pPr>
    </w:p>
    <w:p w:rsidR="008A0106" w:rsidRDefault="008A0106" w:rsidP="008A0106">
      <w:pPr>
        <w:ind w:left="100"/>
        <w:jc w:val="center"/>
        <w:rPr>
          <w:sz w:val="28"/>
        </w:rPr>
      </w:pPr>
    </w:p>
    <w:p w:rsidR="008A0106" w:rsidRDefault="008A0106" w:rsidP="008A0106">
      <w:pPr>
        <w:ind w:left="100"/>
        <w:jc w:val="center"/>
        <w:rPr>
          <w:sz w:val="28"/>
          <w:szCs w:val="28"/>
          <w:vertAlign w:val="superscript"/>
        </w:rPr>
      </w:pPr>
      <w:r>
        <w:rPr>
          <w:sz w:val="28"/>
        </w:rPr>
        <w:t xml:space="preserve">Кафедра (Цикловая комиссия) </w:t>
      </w:r>
      <w:r w:rsidRPr="00F412DB">
        <w:rPr>
          <w:sz w:val="28"/>
          <w:szCs w:val="28"/>
          <w:u w:val="single"/>
        </w:rPr>
        <w:t>Технологии, механизации и информатизации</w:t>
      </w:r>
    </w:p>
    <w:p w:rsidR="008A0106" w:rsidRDefault="008A0106" w:rsidP="008A0106">
      <w:pPr>
        <w:tabs>
          <w:tab w:val="left" w:pos="2295"/>
        </w:tabs>
        <w:rPr>
          <w:sz w:val="28"/>
          <w:szCs w:val="28"/>
        </w:rPr>
      </w:pPr>
    </w:p>
    <w:p w:rsidR="008A0106" w:rsidRDefault="008A0106" w:rsidP="008A0106">
      <w:pPr>
        <w:tabs>
          <w:tab w:val="left" w:pos="2295"/>
        </w:tabs>
        <w:rPr>
          <w:b/>
          <w:sz w:val="28"/>
          <w:szCs w:val="28"/>
        </w:rPr>
      </w:pPr>
    </w:p>
    <w:p w:rsidR="008A0106" w:rsidRDefault="008A0106" w:rsidP="008A0106">
      <w:pPr>
        <w:tabs>
          <w:tab w:val="left" w:pos="229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Комплект заданий для контрольной работы</w:t>
      </w:r>
    </w:p>
    <w:p w:rsidR="008A0106" w:rsidRDefault="008A0106" w:rsidP="008A0106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0033D7" w:rsidRPr="008A0106" w:rsidRDefault="008A0106" w:rsidP="008A0106">
      <w:pPr>
        <w:pStyle w:val="12"/>
        <w:tabs>
          <w:tab w:val="left" w:pos="500"/>
        </w:tabs>
        <w:ind w:firstLine="0"/>
        <w:jc w:val="center"/>
        <w:rPr>
          <w:i/>
          <w:szCs w:val="28"/>
          <w:u w:val="single"/>
        </w:rPr>
      </w:pPr>
      <w:r>
        <w:rPr>
          <w:szCs w:val="28"/>
        </w:rPr>
        <w:t>по дисциплине</w:t>
      </w:r>
      <w:r>
        <w:rPr>
          <w:b/>
          <w:i/>
          <w:szCs w:val="28"/>
        </w:rPr>
        <w:t xml:space="preserve"> </w:t>
      </w:r>
      <w:r>
        <w:rPr>
          <w:szCs w:val="28"/>
          <w:vertAlign w:val="superscript"/>
        </w:rPr>
        <w:t xml:space="preserve"> </w:t>
      </w:r>
      <w:r w:rsidRPr="008A0106">
        <w:rPr>
          <w:i/>
          <w:szCs w:val="28"/>
          <w:u w:val="single"/>
        </w:rPr>
        <w:t>Почвоведение</w:t>
      </w:r>
    </w:p>
    <w:p w:rsidR="008A0106" w:rsidRPr="008A0106" w:rsidRDefault="008A0106" w:rsidP="008A0106">
      <w:pPr>
        <w:tabs>
          <w:tab w:val="left" w:pos="2295"/>
        </w:tabs>
      </w:pPr>
      <w:r w:rsidRPr="008A0106">
        <w:t>Мето</w:t>
      </w:r>
      <w:r>
        <w:t xml:space="preserve">дическое пояснение к заданию: 1) вариант контрольной работы выбирается по последней цифре </w:t>
      </w:r>
      <w:proofErr w:type="spellStart"/>
      <w:r>
        <w:t>зачетной</w:t>
      </w:r>
      <w:proofErr w:type="spellEnd"/>
      <w:r>
        <w:t xml:space="preserve"> книжки: </w:t>
      </w:r>
      <w:proofErr w:type="spellStart"/>
      <w:r>
        <w:t>нечетная</w:t>
      </w:r>
      <w:proofErr w:type="spellEnd"/>
      <w:r>
        <w:t xml:space="preserve"> цифра – первый вариант, </w:t>
      </w:r>
      <w:proofErr w:type="spellStart"/>
      <w:r>
        <w:t>четная</w:t>
      </w:r>
      <w:proofErr w:type="spellEnd"/>
      <w:r>
        <w:t xml:space="preserve"> цифра – второй вариант; 2) предоставьте характеристику предложенных типов</w:t>
      </w:r>
      <w:r w:rsidR="00C932FE">
        <w:t xml:space="preserve"> почв, изобразите почвенный профиль</w:t>
      </w:r>
      <w:r w:rsidR="000033D7">
        <w:t>, придерживайтесь</w:t>
      </w:r>
      <w:r>
        <w:t xml:space="preserve"> план</w:t>
      </w:r>
      <w:r w:rsidR="000033D7">
        <w:t>а</w:t>
      </w:r>
      <w:r w:rsidR="00C932FE">
        <w:t>.</w:t>
      </w:r>
    </w:p>
    <w:p w:rsidR="008A0106" w:rsidRPr="00F412DB" w:rsidRDefault="008A0106" w:rsidP="008A0106">
      <w:pPr>
        <w:jc w:val="both"/>
        <w:rPr>
          <w:b/>
          <w:sz w:val="28"/>
          <w:szCs w:val="28"/>
        </w:rPr>
      </w:pPr>
      <w:r w:rsidRPr="00F412DB">
        <w:rPr>
          <w:b/>
          <w:sz w:val="28"/>
          <w:szCs w:val="28"/>
        </w:rPr>
        <w:t>Вариант 1</w:t>
      </w:r>
      <w:r w:rsidR="00C932FE" w:rsidRPr="00F412DB">
        <w:rPr>
          <w:b/>
          <w:sz w:val="28"/>
          <w:szCs w:val="28"/>
        </w:rPr>
        <w:t>.</w:t>
      </w:r>
    </w:p>
    <w:p w:rsidR="008A0106" w:rsidRPr="00F412DB" w:rsidRDefault="00C932FE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Задание 1. Характеристика почв тундровой зоны</w:t>
      </w:r>
      <w:r w:rsidR="008A0106" w:rsidRPr="00F412DB">
        <w:rPr>
          <w:sz w:val="28"/>
          <w:szCs w:val="28"/>
        </w:rPr>
        <w:t xml:space="preserve"> </w:t>
      </w:r>
    </w:p>
    <w:p w:rsidR="00C932FE" w:rsidRPr="00F412DB" w:rsidRDefault="00C932FE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1) Границы и площадь зоны.</w:t>
      </w:r>
    </w:p>
    <w:p w:rsidR="00C932FE" w:rsidRPr="00F412DB" w:rsidRDefault="00C932FE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2) Условия почвообразования.</w:t>
      </w:r>
    </w:p>
    <w:p w:rsidR="00C932FE" w:rsidRPr="00F412DB" w:rsidRDefault="00C932FE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3) Образование, строение и свойства тундровых почв.</w:t>
      </w:r>
    </w:p>
    <w:p w:rsidR="00C932FE" w:rsidRPr="00F412DB" w:rsidRDefault="00C932FE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4) Классификация тундровых почв.</w:t>
      </w:r>
    </w:p>
    <w:p w:rsidR="00C932FE" w:rsidRPr="00F412DB" w:rsidRDefault="00C932FE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5) Использование тундровых почв.</w:t>
      </w:r>
    </w:p>
    <w:p w:rsidR="008A0106" w:rsidRPr="00F412DB" w:rsidRDefault="008A0106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 xml:space="preserve">Задание  </w:t>
      </w:r>
      <w:r w:rsidR="00C932FE" w:rsidRPr="00F412DB">
        <w:rPr>
          <w:sz w:val="28"/>
          <w:szCs w:val="28"/>
        </w:rPr>
        <w:t>2. Характеристика почв лесной зоны</w:t>
      </w:r>
    </w:p>
    <w:p w:rsidR="00C932FE" w:rsidRPr="00F412DB" w:rsidRDefault="00C932FE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>1) Границы и площадь зоны.</w:t>
      </w:r>
    </w:p>
    <w:p w:rsidR="00C932FE" w:rsidRPr="00F412DB" w:rsidRDefault="00C932FE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>2) Условия почвообразования.</w:t>
      </w:r>
    </w:p>
    <w:p w:rsidR="00C932FE" w:rsidRPr="00F412DB" w:rsidRDefault="00C932FE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>3) Подзолистые почвы.</w:t>
      </w:r>
    </w:p>
    <w:p w:rsidR="00C932FE" w:rsidRPr="00F412DB" w:rsidRDefault="00C932FE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>4) Дерново-подзолистые почвы.</w:t>
      </w:r>
    </w:p>
    <w:p w:rsidR="00C932FE" w:rsidRPr="00F412DB" w:rsidRDefault="00C932FE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>5) Дерновые почвы.</w:t>
      </w:r>
    </w:p>
    <w:p w:rsidR="00C932FE" w:rsidRPr="00F412DB" w:rsidRDefault="00C932FE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>6) Подзолисто-болотные почвы.</w:t>
      </w:r>
    </w:p>
    <w:p w:rsidR="00C932FE" w:rsidRPr="00F412DB" w:rsidRDefault="00C932FE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>7) Мерзлотно-</w:t>
      </w:r>
      <w:proofErr w:type="spellStart"/>
      <w:r w:rsidRPr="00F412DB">
        <w:rPr>
          <w:sz w:val="28"/>
          <w:szCs w:val="28"/>
        </w:rPr>
        <w:t>таежные</w:t>
      </w:r>
      <w:proofErr w:type="spellEnd"/>
      <w:r w:rsidRPr="00F412DB">
        <w:rPr>
          <w:sz w:val="28"/>
          <w:szCs w:val="28"/>
        </w:rPr>
        <w:t xml:space="preserve"> почвы.</w:t>
      </w:r>
    </w:p>
    <w:p w:rsidR="00C932FE" w:rsidRPr="00F412DB" w:rsidRDefault="00C932FE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>8) Болотные почвы.</w:t>
      </w:r>
    </w:p>
    <w:p w:rsidR="00C932FE" w:rsidRPr="00F412DB" w:rsidRDefault="00C932FE" w:rsidP="008A0106">
      <w:pPr>
        <w:jc w:val="both"/>
        <w:rPr>
          <w:sz w:val="28"/>
          <w:szCs w:val="28"/>
        </w:rPr>
      </w:pPr>
      <w:r w:rsidRPr="00F412DB">
        <w:rPr>
          <w:sz w:val="28"/>
          <w:szCs w:val="28"/>
        </w:rPr>
        <w:t>9) Использование и лесорастительные свойства почв лесной зоны.</w:t>
      </w:r>
    </w:p>
    <w:p w:rsidR="008A0106" w:rsidRPr="00F412DB" w:rsidRDefault="008A0106" w:rsidP="008A0106">
      <w:pPr>
        <w:jc w:val="both"/>
        <w:rPr>
          <w:b/>
          <w:sz w:val="28"/>
          <w:szCs w:val="28"/>
        </w:rPr>
      </w:pPr>
      <w:r w:rsidRPr="00F412DB">
        <w:rPr>
          <w:b/>
          <w:sz w:val="28"/>
          <w:szCs w:val="28"/>
        </w:rPr>
        <w:t>Вариант 2</w:t>
      </w:r>
      <w:r w:rsidR="00C932FE" w:rsidRPr="00F412DB">
        <w:rPr>
          <w:b/>
          <w:sz w:val="28"/>
          <w:szCs w:val="28"/>
        </w:rPr>
        <w:t>.</w:t>
      </w:r>
      <w:r w:rsidRPr="00F412DB">
        <w:rPr>
          <w:b/>
          <w:sz w:val="28"/>
          <w:szCs w:val="28"/>
        </w:rPr>
        <w:t xml:space="preserve"> </w:t>
      </w:r>
    </w:p>
    <w:p w:rsidR="008A0106" w:rsidRPr="00F412DB" w:rsidRDefault="008A0106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Задание 1</w:t>
      </w:r>
      <w:r w:rsidR="00C932FE" w:rsidRPr="00F412DB">
        <w:rPr>
          <w:sz w:val="28"/>
          <w:szCs w:val="28"/>
        </w:rPr>
        <w:t>.</w:t>
      </w:r>
      <w:r w:rsidRPr="00F412DB">
        <w:rPr>
          <w:sz w:val="28"/>
          <w:szCs w:val="28"/>
        </w:rPr>
        <w:t xml:space="preserve"> </w:t>
      </w:r>
      <w:r w:rsidR="000033D7" w:rsidRPr="00F412DB">
        <w:rPr>
          <w:sz w:val="28"/>
          <w:szCs w:val="28"/>
        </w:rPr>
        <w:t>Характеристика почв степной зоны</w:t>
      </w:r>
      <w:r w:rsidRPr="00F412DB">
        <w:rPr>
          <w:sz w:val="28"/>
          <w:szCs w:val="28"/>
        </w:rPr>
        <w:t xml:space="preserve"> 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1) Границы и площадь зоны.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2) Условия почвообразования.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 xml:space="preserve">3) Происхождение </w:t>
      </w:r>
      <w:proofErr w:type="spellStart"/>
      <w:r w:rsidRPr="00F412DB">
        <w:rPr>
          <w:sz w:val="28"/>
          <w:szCs w:val="28"/>
        </w:rPr>
        <w:t>черноземов</w:t>
      </w:r>
      <w:proofErr w:type="spellEnd"/>
      <w:r w:rsidRPr="00F412DB">
        <w:rPr>
          <w:sz w:val="28"/>
          <w:szCs w:val="28"/>
        </w:rPr>
        <w:t>.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 xml:space="preserve">4) Классификация </w:t>
      </w:r>
      <w:proofErr w:type="spellStart"/>
      <w:r w:rsidRPr="00F412DB">
        <w:rPr>
          <w:sz w:val="28"/>
          <w:szCs w:val="28"/>
        </w:rPr>
        <w:t>черноземов</w:t>
      </w:r>
      <w:proofErr w:type="spellEnd"/>
      <w:r w:rsidRPr="00F412DB">
        <w:rPr>
          <w:sz w:val="28"/>
          <w:szCs w:val="28"/>
        </w:rPr>
        <w:t>.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 xml:space="preserve">5) Мероприятия по повышению и сохранению плодородия </w:t>
      </w:r>
      <w:proofErr w:type="spellStart"/>
      <w:r w:rsidRPr="00F412DB">
        <w:rPr>
          <w:sz w:val="28"/>
          <w:szCs w:val="28"/>
        </w:rPr>
        <w:t>черноземов</w:t>
      </w:r>
      <w:proofErr w:type="spellEnd"/>
      <w:r w:rsidRPr="00F412DB">
        <w:rPr>
          <w:sz w:val="28"/>
          <w:szCs w:val="28"/>
        </w:rPr>
        <w:t>.</w:t>
      </w:r>
    </w:p>
    <w:p w:rsidR="008A0106" w:rsidRPr="00F412DB" w:rsidRDefault="008A0106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 xml:space="preserve">Задание </w:t>
      </w:r>
      <w:r w:rsidR="000033D7" w:rsidRPr="00F412DB">
        <w:rPr>
          <w:sz w:val="28"/>
          <w:szCs w:val="28"/>
        </w:rPr>
        <w:t>2. Характеристика почв зоны сухих степей и полупустынь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1) Границы и площадь зоны.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2) Условия почвообразования.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3) Каштановые почвы.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t>4) Бурые почвы.</w:t>
      </w:r>
    </w:p>
    <w:p w:rsidR="000033D7" w:rsidRPr="00F412DB" w:rsidRDefault="000033D7" w:rsidP="008A0106">
      <w:pPr>
        <w:rPr>
          <w:sz w:val="28"/>
          <w:szCs w:val="28"/>
        </w:rPr>
      </w:pPr>
      <w:r w:rsidRPr="00F412DB">
        <w:rPr>
          <w:sz w:val="28"/>
          <w:szCs w:val="28"/>
        </w:rPr>
        <w:lastRenderedPageBreak/>
        <w:t>5) Использование почв зоны сухих степей и полупустынь.</w:t>
      </w:r>
    </w:p>
    <w:p w:rsidR="008A0106" w:rsidRPr="00F412DB" w:rsidRDefault="008A0106" w:rsidP="008A0106">
      <w:pPr>
        <w:tabs>
          <w:tab w:val="left" w:pos="2295"/>
        </w:tabs>
        <w:jc w:val="both"/>
        <w:rPr>
          <w:b/>
          <w:sz w:val="28"/>
          <w:szCs w:val="28"/>
        </w:rPr>
      </w:pPr>
    </w:p>
    <w:p w:rsidR="009043AD" w:rsidRPr="00F412DB" w:rsidRDefault="009043AD" w:rsidP="008A0106">
      <w:pPr>
        <w:tabs>
          <w:tab w:val="left" w:pos="2295"/>
        </w:tabs>
        <w:jc w:val="both"/>
        <w:rPr>
          <w:b/>
          <w:sz w:val="28"/>
          <w:szCs w:val="28"/>
        </w:rPr>
      </w:pPr>
    </w:p>
    <w:p w:rsidR="008A0106" w:rsidRDefault="009043AD" w:rsidP="008A0106">
      <w:pPr>
        <w:tabs>
          <w:tab w:val="left" w:pos="2295"/>
        </w:tabs>
        <w:jc w:val="both"/>
        <w:rPr>
          <w:b/>
          <w:i/>
          <w:sz w:val="28"/>
          <w:szCs w:val="28"/>
        </w:rPr>
      </w:pPr>
      <w:r w:rsidRPr="009043AD">
        <w:rPr>
          <w:b/>
          <w:sz w:val="28"/>
          <w:szCs w:val="28"/>
        </w:rPr>
        <w:t xml:space="preserve">Экзаменационные вопросы по дисциплине </w:t>
      </w:r>
      <w:r w:rsidRPr="009043AD">
        <w:rPr>
          <w:b/>
          <w:i/>
          <w:sz w:val="28"/>
          <w:szCs w:val="28"/>
        </w:rPr>
        <w:t>Почвоведение</w:t>
      </w:r>
    </w:p>
    <w:p w:rsidR="009043AD" w:rsidRDefault="009043AD" w:rsidP="008A0106">
      <w:pPr>
        <w:tabs>
          <w:tab w:val="left" w:pos="2295"/>
        </w:tabs>
        <w:jc w:val="both"/>
        <w:rPr>
          <w:sz w:val="28"/>
          <w:szCs w:val="28"/>
        </w:rPr>
      </w:pPr>
      <w:r w:rsidRPr="009043AD">
        <w:rPr>
          <w:sz w:val="28"/>
          <w:szCs w:val="28"/>
        </w:rPr>
        <w:t>1</w:t>
      </w:r>
      <w:r>
        <w:rPr>
          <w:sz w:val="28"/>
          <w:szCs w:val="28"/>
        </w:rPr>
        <w:t xml:space="preserve">. Расскажите о роли </w:t>
      </w:r>
      <w:proofErr w:type="spellStart"/>
      <w:r>
        <w:rPr>
          <w:sz w:val="28"/>
          <w:szCs w:val="28"/>
        </w:rPr>
        <w:t>ученых</w:t>
      </w:r>
      <w:proofErr w:type="spellEnd"/>
      <w:r>
        <w:rPr>
          <w:sz w:val="28"/>
          <w:szCs w:val="28"/>
        </w:rPr>
        <w:t>-почвоведов в создании науки – почвоведение.</w:t>
      </w:r>
    </w:p>
    <w:p w:rsidR="009043AD" w:rsidRDefault="009043AD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Расскажите о процессе «выветривания» горных пород и минералов.</w:t>
      </w:r>
    </w:p>
    <w:p w:rsidR="009043AD" w:rsidRDefault="009043AD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Охарактеризуйте химический состав земной коры.</w:t>
      </w:r>
    </w:p>
    <w:p w:rsidR="009043AD" w:rsidRDefault="009043AD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78F5">
        <w:rPr>
          <w:sz w:val="28"/>
          <w:szCs w:val="28"/>
        </w:rPr>
        <w:t>Р</w:t>
      </w:r>
      <w:r>
        <w:rPr>
          <w:sz w:val="28"/>
          <w:szCs w:val="28"/>
        </w:rPr>
        <w:t>асскажите о влиянии природных факторов (климат, рельеф, растительность и животный мир) на почвообразование.</w:t>
      </w:r>
    </w:p>
    <w:p w:rsidR="009043AD" w:rsidRDefault="009043AD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Дайте понятие о материнской</w:t>
      </w:r>
      <w:r w:rsidR="008D78F5">
        <w:rPr>
          <w:sz w:val="28"/>
          <w:szCs w:val="28"/>
        </w:rPr>
        <w:t>, или почвообразующей породе.</w:t>
      </w:r>
    </w:p>
    <w:p w:rsidR="008D78F5" w:rsidRDefault="008D78F5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Дайте характеристику механического состава почвы.</w:t>
      </w:r>
    </w:p>
    <w:p w:rsidR="008D78F5" w:rsidRDefault="008D78F5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Расскажите об органической части почвы.</w:t>
      </w:r>
    </w:p>
    <w:p w:rsidR="008D78F5" w:rsidRDefault="008D78F5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Дайте понятие о микробном синтезе почвы.</w:t>
      </w:r>
    </w:p>
    <w:p w:rsidR="008D78F5" w:rsidRDefault="008D78F5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Приведите современное представление о </w:t>
      </w:r>
      <w:proofErr w:type="spellStart"/>
      <w:r>
        <w:rPr>
          <w:sz w:val="28"/>
          <w:szCs w:val="28"/>
        </w:rPr>
        <w:t>гумусообразовании</w:t>
      </w:r>
      <w:proofErr w:type="spellEnd"/>
      <w:r>
        <w:rPr>
          <w:sz w:val="28"/>
          <w:szCs w:val="28"/>
        </w:rPr>
        <w:t>.</w:t>
      </w:r>
    </w:p>
    <w:p w:rsidR="008D78F5" w:rsidRDefault="008D78F5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 Расскажите о процессе минерализации в почве.</w:t>
      </w:r>
    </w:p>
    <w:p w:rsidR="008D78F5" w:rsidRDefault="008D78F5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Расскажите о лесной подстилке,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строении и свойствах.</w:t>
      </w:r>
    </w:p>
    <w:p w:rsidR="008D78F5" w:rsidRDefault="008D78F5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Расскажите о роли микроскопических грибов в процессе </w:t>
      </w:r>
      <w:proofErr w:type="spellStart"/>
      <w:r>
        <w:rPr>
          <w:sz w:val="28"/>
          <w:szCs w:val="28"/>
        </w:rPr>
        <w:t>гумусообразования</w:t>
      </w:r>
      <w:proofErr w:type="spellEnd"/>
      <w:r>
        <w:rPr>
          <w:sz w:val="28"/>
          <w:szCs w:val="28"/>
        </w:rPr>
        <w:t>.</w:t>
      </w:r>
    </w:p>
    <w:p w:rsidR="008D78F5" w:rsidRDefault="008D78F5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Расскажите о роли азотфиксирующих бактерий в </w:t>
      </w:r>
      <w:proofErr w:type="spellStart"/>
      <w:r>
        <w:rPr>
          <w:sz w:val="28"/>
          <w:szCs w:val="28"/>
        </w:rPr>
        <w:t>гумусообразовании</w:t>
      </w:r>
      <w:proofErr w:type="spellEnd"/>
      <w:r>
        <w:rPr>
          <w:sz w:val="28"/>
          <w:szCs w:val="28"/>
        </w:rPr>
        <w:t xml:space="preserve">. </w:t>
      </w:r>
    </w:p>
    <w:p w:rsidR="008D78F5" w:rsidRDefault="008D78F5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 Расскажите о перегнойных</w:t>
      </w:r>
      <w:r w:rsidR="00DA738F">
        <w:rPr>
          <w:sz w:val="28"/>
          <w:szCs w:val="28"/>
        </w:rPr>
        <w:t>, или гумусовых кислотах и их свойствах.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 Расскажите о гуминовых кислотах и их свойствах.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Расскажите о </w:t>
      </w:r>
      <w:proofErr w:type="spellStart"/>
      <w:r>
        <w:rPr>
          <w:sz w:val="28"/>
          <w:szCs w:val="28"/>
        </w:rPr>
        <w:t>фульвокислотах</w:t>
      </w:r>
      <w:proofErr w:type="spellEnd"/>
      <w:r>
        <w:rPr>
          <w:sz w:val="28"/>
          <w:szCs w:val="28"/>
        </w:rPr>
        <w:t xml:space="preserve"> и их свойствах.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 Расскажите о перегное и его свойствах.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18. Расскажите о роли микроорганизмов в почвообразовании.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Расскажите о роли простейших в почвообразовании.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20. Расскажите о роли дождевых червей в почвообразовании.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 Расскажите о роли водорослей в почвообразовании.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22. Расскажите о роли насекомых в почвообразовании.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 Расскажите о роли млекопитающих в почвообразовании.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24. Покажите строение почвенного профиля.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Расскажите о реакции почвенной среды и влиянии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на лесорастительные свойства.</w:t>
      </w:r>
    </w:p>
    <w:p w:rsidR="00DA738F" w:rsidRDefault="00DA738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Расскажите о значении </w:t>
      </w:r>
      <w:r w:rsidR="00F560B1">
        <w:rPr>
          <w:sz w:val="28"/>
          <w:szCs w:val="28"/>
        </w:rPr>
        <w:t>известкования почвы.</w:t>
      </w:r>
    </w:p>
    <w:p w:rsidR="00F560B1" w:rsidRDefault="00F560B1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Расскажите о борьбе со </w:t>
      </w:r>
      <w:proofErr w:type="spellStart"/>
      <w:r>
        <w:rPr>
          <w:sz w:val="28"/>
          <w:szCs w:val="28"/>
        </w:rPr>
        <w:t>щелочностью</w:t>
      </w:r>
      <w:proofErr w:type="spellEnd"/>
      <w:r>
        <w:rPr>
          <w:sz w:val="28"/>
          <w:szCs w:val="28"/>
        </w:rPr>
        <w:t xml:space="preserve"> почвы.</w:t>
      </w:r>
    </w:p>
    <w:p w:rsidR="00F560B1" w:rsidRDefault="00F560B1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 Расскажите о физических свойствах почвы.</w:t>
      </w:r>
    </w:p>
    <w:p w:rsidR="00F560B1" w:rsidRDefault="00F560B1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 Расскажите о физико-механических свойствах почвы.</w:t>
      </w:r>
    </w:p>
    <w:p w:rsidR="00F560B1" w:rsidRDefault="00F560B1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30. Расскажите о водных свойствах и водном режиме почвы.</w:t>
      </w:r>
    </w:p>
    <w:p w:rsidR="0056513F" w:rsidRDefault="0056513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 Расскажите о водном балансе почвы.</w:t>
      </w:r>
    </w:p>
    <w:p w:rsidR="0056513F" w:rsidRDefault="0056513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32. Покажите влияние древесных насаждений на водный режим почвы.</w:t>
      </w:r>
    </w:p>
    <w:p w:rsidR="0056513F" w:rsidRDefault="0056513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33. Расскажите о роли почвенного воздуха.</w:t>
      </w:r>
    </w:p>
    <w:p w:rsidR="0056513F" w:rsidRDefault="0056513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34. Расскажите о тепловых свойствах почвы.</w:t>
      </w:r>
    </w:p>
    <w:p w:rsidR="0056513F" w:rsidRPr="009043AD" w:rsidRDefault="0056513F" w:rsidP="008A010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35. Покажите значение физических свойств почвы для воспроизводства лесов.</w:t>
      </w:r>
    </w:p>
    <w:p w:rsidR="008A0106" w:rsidRDefault="008A0106" w:rsidP="008A0106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5E37C" wp14:editId="3A24F865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753100" cy="739140"/>
                <wp:effectExtent l="0" t="381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106" w:rsidRDefault="008A0106" w:rsidP="008A0106">
                            <w:pPr>
                              <w:jc w:val="center"/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5.55pt;width:453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" stroked="f">
                <v:textbox>
                  <w:txbxContent>
                    <w:p w:rsidR="008A0106" w:rsidRDefault="008A0106" w:rsidP="008A0106">
                      <w:pPr>
                        <w:jc w:val="center"/>
                        <w:rPr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43AD">
        <w:rPr>
          <w:sz w:val="28"/>
          <w:szCs w:val="28"/>
        </w:rPr>
        <w:t>к</w:t>
      </w:r>
    </w:p>
    <w:p w:rsidR="008A0106" w:rsidRDefault="008A0106" w:rsidP="008A0106">
      <w:pPr>
        <w:jc w:val="both"/>
        <w:rPr>
          <w:sz w:val="28"/>
          <w:szCs w:val="28"/>
        </w:rPr>
      </w:pPr>
    </w:p>
    <w:p w:rsidR="00F412DB" w:rsidRDefault="00F412DB" w:rsidP="00F412DB">
      <w:pPr>
        <w:pStyle w:val="1"/>
        <w:keepNext w:val="0"/>
        <w:pageBreakBefore/>
        <w:suppressAutoHyphens/>
        <w:spacing w:before="0" w:line="240" w:lineRule="auto"/>
        <w:jc w:val="center"/>
        <w:rPr>
          <w:caps/>
          <w:color w:val="auto"/>
          <w:szCs w:val="24"/>
        </w:rPr>
      </w:pPr>
      <w:r>
        <w:rPr>
          <w:caps/>
          <w:color w:val="auto"/>
          <w:szCs w:val="24"/>
        </w:rPr>
        <w:lastRenderedPageBreak/>
        <w:t>7. Оформление комплекта заданий для контрольной работы</w:t>
      </w:r>
    </w:p>
    <w:p w:rsidR="00F412DB" w:rsidRDefault="00F412DB" w:rsidP="00F412DB">
      <w:pPr>
        <w:jc w:val="center"/>
      </w:pPr>
      <w:r>
        <w:t>Министерство образования и науки Российской Федерации</w:t>
      </w:r>
    </w:p>
    <w:p w:rsidR="00F412DB" w:rsidRDefault="00F412DB" w:rsidP="00F412DB">
      <w:pPr>
        <w:jc w:val="center"/>
      </w:pPr>
      <w:r>
        <w:t>Филиал федерального государственного бюджетного образовательного учреждения</w:t>
      </w:r>
      <w:r>
        <w:br/>
        <w:t xml:space="preserve"> высшего профессионального образования</w:t>
      </w:r>
      <w:r>
        <w:br/>
        <w:t xml:space="preserve"> «Байкальский государственный университет экономики и права» в г. Усть-Илимске</w:t>
      </w:r>
    </w:p>
    <w:p w:rsidR="00F412DB" w:rsidRDefault="00F412DB" w:rsidP="00F412DB">
      <w:pPr>
        <w:jc w:val="center"/>
      </w:pPr>
      <w:r>
        <w:t xml:space="preserve">(Филиал ФГБОУ ВПО «БГУЭП» в </w:t>
      </w:r>
      <w:proofErr w:type="spellStart"/>
      <w:r>
        <w:t>г.Усть-Илимске</w:t>
      </w:r>
      <w:proofErr w:type="spellEnd"/>
      <w:r>
        <w:t>)</w:t>
      </w:r>
    </w:p>
    <w:p w:rsidR="00F412DB" w:rsidRDefault="00F412DB" w:rsidP="00F412DB">
      <w:pPr>
        <w:ind w:left="100"/>
        <w:jc w:val="center"/>
        <w:rPr>
          <w:sz w:val="28"/>
        </w:rPr>
      </w:pPr>
    </w:p>
    <w:p w:rsidR="00F412DB" w:rsidRDefault="00F412DB" w:rsidP="00F412DB">
      <w:pPr>
        <w:ind w:left="100"/>
        <w:jc w:val="center"/>
        <w:rPr>
          <w:sz w:val="28"/>
        </w:rPr>
      </w:pPr>
    </w:p>
    <w:p w:rsidR="00F412DB" w:rsidRDefault="00F412DB" w:rsidP="00F412DB">
      <w:pPr>
        <w:ind w:left="100"/>
        <w:jc w:val="center"/>
        <w:rPr>
          <w:sz w:val="28"/>
          <w:szCs w:val="28"/>
          <w:vertAlign w:val="superscript"/>
        </w:rPr>
      </w:pPr>
      <w:r>
        <w:rPr>
          <w:sz w:val="28"/>
        </w:rPr>
        <w:t xml:space="preserve">Кафедра (Цикловая комиссия) </w:t>
      </w:r>
      <w:r w:rsidRPr="00F412DB">
        <w:rPr>
          <w:sz w:val="28"/>
          <w:szCs w:val="28"/>
          <w:u w:val="single"/>
        </w:rPr>
        <w:t>Технологии, механизации и информатизации</w:t>
      </w:r>
    </w:p>
    <w:p w:rsidR="00F412DB" w:rsidRDefault="00F412DB" w:rsidP="00F412DB">
      <w:pPr>
        <w:tabs>
          <w:tab w:val="left" w:pos="2295"/>
        </w:tabs>
        <w:rPr>
          <w:sz w:val="28"/>
          <w:szCs w:val="28"/>
        </w:rPr>
      </w:pPr>
    </w:p>
    <w:p w:rsidR="00F412DB" w:rsidRDefault="00F412DB" w:rsidP="00F412DB">
      <w:pPr>
        <w:tabs>
          <w:tab w:val="left" w:pos="2295"/>
        </w:tabs>
        <w:rPr>
          <w:b/>
          <w:sz w:val="28"/>
          <w:szCs w:val="28"/>
        </w:rPr>
      </w:pPr>
    </w:p>
    <w:p w:rsidR="00F412DB" w:rsidRDefault="00F412DB" w:rsidP="00F412DB">
      <w:pPr>
        <w:tabs>
          <w:tab w:val="left" w:pos="229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Комплект заданий для контрольной работы</w:t>
      </w:r>
    </w:p>
    <w:p w:rsidR="00F412DB" w:rsidRDefault="00F412DB" w:rsidP="00F412DB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F412DB" w:rsidRPr="00F412DB" w:rsidRDefault="00F412DB" w:rsidP="00F412DB">
      <w:pPr>
        <w:pStyle w:val="Normal"/>
        <w:tabs>
          <w:tab w:val="left" w:pos="500"/>
        </w:tabs>
        <w:ind w:firstLine="0"/>
        <w:jc w:val="center"/>
        <w:rPr>
          <w:szCs w:val="28"/>
          <w:u w:val="single"/>
          <w:vertAlign w:val="superscript"/>
        </w:rPr>
      </w:pPr>
      <w:r>
        <w:rPr>
          <w:szCs w:val="28"/>
        </w:rPr>
        <w:t>по дисциплине</w:t>
      </w:r>
      <w:r>
        <w:rPr>
          <w:b/>
          <w:i/>
          <w:szCs w:val="28"/>
        </w:rPr>
        <w:t xml:space="preserve"> </w:t>
      </w:r>
      <w:r>
        <w:rPr>
          <w:szCs w:val="28"/>
          <w:vertAlign w:val="superscript"/>
        </w:rPr>
        <w:t xml:space="preserve"> </w:t>
      </w:r>
      <w:r w:rsidRPr="00F412DB">
        <w:rPr>
          <w:i/>
          <w:szCs w:val="28"/>
          <w:u w:val="single"/>
        </w:rPr>
        <w:t>Ботаника</w:t>
      </w:r>
    </w:p>
    <w:p w:rsidR="00F412DB" w:rsidRDefault="00F412DB" w:rsidP="00F412DB">
      <w:pPr>
        <w:tabs>
          <w:tab w:val="left" w:pos="2295"/>
        </w:tabs>
      </w:pPr>
      <w:r w:rsidRPr="008A0106">
        <w:t>Мето</w:t>
      </w:r>
      <w:r>
        <w:t xml:space="preserve">дическое пояснение к заданию: 1) вариант контрольной работы выбирается по последней цифре </w:t>
      </w:r>
      <w:proofErr w:type="spellStart"/>
      <w:r>
        <w:t>зачетной</w:t>
      </w:r>
      <w:proofErr w:type="spellEnd"/>
      <w:r>
        <w:t xml:space="preserve"> книжки: </w:t>
      </w:r>
      <w:proofErr w:type="spellStart"/>
      <w:r>
        <w:t>нечетная</w:t>
      </w:r>
      <w:proofErr w:type="spellEnd"/>
      <w:r>
        <w:t xml:space="preserve"> цифра – первый вариант, </w:t>
      </w:r>
      <w:proofErr w:type="spellStart"/>
      <w:r>
        <w:t>четная</w:t>
      </w:r>
      <w:proofErr w:type="spellEnd"/>
      <w:r>
        <w:t xml:space="preserve"> цифра – в</w:t>
      </w:r>
      <w:r>
        <w:t>торой вариант;</w:t>
      </w:r>
      <w:r w:rsidR="00A51CEA">
        <w:t xml:space="preserve"> 2)</w:t>
      </w:r>
      <w:r w:rsidR="00EC5CEF">
        <w:t xml:space="preserve"> на примере одного из предложенных древесных растений сделайте описание ботанического вида по предложенной последовательности: </w:t>
      </w:r>
    </w:p>
    <w:p w:rsidR="00EC5CEF" w:rsidRDefault="00EC5CEF" w:rsidP="00F412DB">
      <w:pPr>
        <w:tabs>
          <w:tab w:val="left" w:pos="2295"/>
        </w:tabs>
        <w:rPr>
          <w:sz w:val="28"/>
          <w:szCs w:val="28"/>
        </w:rPr>
      </w:pPr>
      <w:r>
        <w:t>1) отдел, 2) класс, 3) подкласс, 4) порядок, 5) семейство, 6) род, 7) вид</w:t>
      </w:r>
      <w:r w:rsidR="00150B02">
        <w:t xml:space="preserve">, 8) латинское название, 9) </w:t>
      </w:r>
      <w:r w:rsidR="005E781E">
        <w:t xml:space="preserve">тип листовой пластинки; 10) тип корневой системы; 11) тип цветка или соцветия; 12) тип плода или соплодия; 13) однодомность или двудомность растения; 14) </w:t>
      </w:r>
      <w:r w:rsidR="00742DB3">
        <w:t>форма размножения; 15) ареал распространения; 16) значение растения в природе и жизни человека.</w:t>
      </w:r>
    </w:p>
    <w:p w:rsidR="00F412DB" w:rsidRDefault="00F412DB" w:rsidP="00F412DB">
      <w:pPr>
        <w:tabs>
          <w:tab w:val="left" w:pos="2295"/>
        </w:tabs>
        <w:rPr>
          <w:sz w:val="28"/>
          <w:szCs w:val="28"/>
        </w:rPr>
      </w:pPr>
    </w:p>
    <w:p w:rsidR="00F412DB" w:rsidRPr="00A51CEA" w:rsidRDefault="00F412DB" w:rsidP="00F412DB">
      <w:pPr>
        <w:jc w:val="both"/>
        <w:rPr>
          <w:sz w:val="28"/>
          <w:szCs w:val="28"/>
        </w:rPr>
      </w:pPr>
      <w:r w:rsidRPr="00A51CEA">
        <w:rPr>
          <w:b/>
          <w:sz w:val="28"/>
          <w:szCs w:val="28"/>
        </w:rPr>
        <w:t>Вариант 1</w:t>
      </w:r>
      <w:r w:rsidR="00150B02" w:rsidRPr="00A51CEA">
        <w:rPr>
          <w:b/>
          <w:sz w:val="28"/>
          <w:szCs w:val="28"/>
        </w:rPr>
        <w:t xml:space="preserve">. </w:t>
      </w:r>
      <w:r w:rsidR="00150B02" w:rsidRPr="00A51CEA">
        <w:rPr>
          <w:sz w:val="28"/>
          <w:szCs w:val="28"/>
        </w:rPr>
        <w:t xml:space="preserve">Пихта сибирская; ель европейская; лиственница сибирская; сосна </w:t>
      </w:r>
      <w:proofErr w:type="spellStart"/>
      <w:r w:rsidR="00150B02" w:rsidRPr="00A51CEA">
        <w:rPr>
          <w:sz w:val="28"/>
          <w:szCs w:val="28"/>
        </w:rPr>
        <w:t>кедрова</w:t>
      </w:r>
      <w:proofErr w:type="spellEnd"/>
      <w:r w:rsidR="00150B02" w:rsidRPr="00A51CEA">
        <w:rPr>
          <w:sz w:val="28"/>
          <w:szCs w:val="28"/>
        </w:rPr>
        <w:t xml:space="preserve"> сибирская;</w:t>
      </w:r>
      <w:r w:rsidR="005E781E" w:rsidRPr="00A51CEA">
        <w:rPr>
          <w:sz w:val="28"/>
          <w:szCs w:val="28"/>
        </w:rPr>
        <w:t xml:space="preserve"> </w:t>
      </w:r>
      <w:proofErr w:type="spellStart"/>
      <w:r w:rsidR="005E781E" w:rsidRPr="00A51CEA">
        <w:rPr>
          <w:sz w:val="28"/>
          <w:szCs w:val="28"/>
        </w:rPr>
        <w:t>клен</w:t>
      </w:r>
      <w:proofErr w:type="spellEnd"/>
      <w:r w:rsidR="005E781E" w:rsidRPr="00A51CEA">
        <w:rPr>
          <w:sz w:val="28"/>
          <w:szCs w:val="28"/>
        </w:rPr>
        <w:t xml:space="preserve"> остролистный; калина обыкновенная.</w:t>
      </w:r>
    </w:p>
    <w:p w:rsidR="00742DB3" w:rsidRPr="00A51CEA" w:rsidRDefault="00742DB3" w:rsidP="00F412DB">
      <w:pPr>
        <w:jc w:val="both"/>
        <w:rPr>
          <w:b/>
          <w:sz w:val="28"/>
          <w:szCs w:val="28"/>
        </w:rPr>
      </w:pPr>
    </w:p>
    <w:p w:rsidR="00F412DB" w:rsidRPr="00A51CEA" w:rsidRDefault="00F412DB" w:rsidP="00150B02">
      <w:pPr>
        <w:jc w:val="both"/>
        <w:rPr>
          <w:sz w:val="28"/>
          <w:szCs w:val="28"/>
        </w:rPr>
      </w:pPr>
      <w:r w:rsidRPr="00A51CEA">
        <w:rPr>
          <w:b/>
          <w:sz w:val="28"/>
          <w:szCs w:val="28"/>
        </w:rPr>
        <w:t>Вариант 2</w:t>
      </w:r>
      <w:r w:rsidR="00150B02" w:rsidRPr="00A51CEA">
        <w:rPr>
          <w:b/>
          <w:sz w:val="28"/>
          <w:szCs w:val="28"/>
        </w:rPr>
        <w:t xml:space="preserve">. </w:t>
      </w:r>
      <w:r w:rsidR="00150B02" w:rsidRPr="00A51CEA">
        <w:rPr>
          <w:sz w:val="28"/>
          <w:szCs w:val="28"/>
        </w:rPr>
        <w:t xml:space="preserve">Пихта </w:t>
      </w:r>
      <w:proofErr w:type="spellStart"/>
      <w:r w:rsidR="00150B02" w:rsidRPr="00A51CEA">
        <w:rPr>
          <w:sz w:val="28"/>
          <w:szCs w:val="28"/>
        </w:rPr>
        <w:t>белокорая</w:t>
      </w:r>
      <w:proofErr w:type="spellEnd"/>
      <w:r w:rsidR="00150B02" w:rsidRPr="00A51CEA">
        <w:rPr>
          <w:sz w:val="28"/>
          <w:szCs w:val="28"/>
        </w:rPr>
        <w:t xml:space="preserve">, </w:t>
      </w:r>
      <w:proofErr w:type="spellStart"/>
      <w:r w:rsidR="00150B02" w:rsidRPr="00A51CEA">
        <w:rPr>
          <w:sz w:val="28"/>
          <w:szCs w:val="28"/>
        </w:rPr>
        <w:t>почкочешуйчатая</w:t>
      </w:r>
      <w:proofErr w:type="spellEnd"/>
      <w:r w:rsidR="00150B02" w:rsidRPr="00A51CEA">
        <w:rPr>
          <w:sz w:val="28"/>
          <w:szCs w:val="28"/>
        </w:rPr>
        <w:t xml:space="preserve">, или амурская; ель сибирская; лиственница </w:t>
      </w:r>
      <w:proofErr w:type="spellStart"/>
      <w:r w:rsidR="00150B02" w:rsidRPr="00A51CEA">
        <w:rPr>
          <w:sz w:val="28"/>
          <w:szCs w:val="28"/>
        </w:rPr>
        <w:t>даурская</w:t>
      </w:r>
      <w:proofErr w:type="spellEnd"/>
      <w:r w:rsidR="00150B02" w:rsidRPr="00A51CEA">
        <w:rPr>
          <w:sz w:val="28"/>
          <w:szCs w:val="28"/>
        </w:rPr>
        <w:t>; сосна кедровая стланиковая;</w:t>
      </w:r>
      <w:r w:rsidR="005E781E" w:rsidRPr="00A51CEA">
        <w:rPr>
          <w:sz w:val="28"/>
          <w:szCs w:val="28"/>
        </w:rPr>
        <w:t xml:space="preserve"> </w:t>
      </w:r>
      <w:proofErr w:type="spellStart"/>
      <w:r w:rsidR="005E781E" w:rsidRPr="00A51CEA">
        <w:rPr>
          <w:sz w:val="28"/>
          <w:szCs w:val="28"/>
        </w:rPr>
        <w:t>клен</w:t>
      </w:r>
      <w:proofErr w:type="spellEnd"/>
      <w:r w:rsidR="005E781E" w:rsidRPr="00A51CEA">
        <w:rPr>
          <w:sz w:val="28"/>
          <w:szCs w:val="28"/>
        </w:rPr>
        <w:t xml:space="preserve"> татарский; калина-</w:t>
      </w:r>
      <w:proofErr w:type="spellStart"/>
      <w:r w:rsidR="005E781E" w:rsidRPr="00A51CEA">
        <w:rPr>
          <w:sz w:val="28"/>
          <w:szCs w:val="28"/>
        </w:rPr>
        <w:t>гордовина</w:t>
      </w:r>
      <w:proofErr w:type="spellEnd"/>
      <w:r w:rsidR="005E781E" w:rsidRPr="00A51CEA">
        <w:rPr>
          <w:sz w:val="28"/>
          <w:szCs w:val="28"/>
        </w:rPr>
        <w:t xml:space="preserve"> канадская.</w:t>
      </w:r>
    </w:p>
    <w:p w:rsidR="00F412DB" w:rsidRDefault="00F412DB" w:rsidP="00F412DB">
      <w:pPr>
        <w:tabs>
          <w:tab w:val="left" w:pos="2295"/>
        </w:tabs>
        <w:jc w:val="both"/>
        <w:rPr>
          <w:b/>
        </w:rPr>
      </w:pPr>
    </w:p>
    <w:p w:rsidR="00F412DB" w:rsidRDefault="00742DB3" w:rsidP="00F412DB">
      <w:pPr>
        <w:tabs>
          <w:tab w:val="left" w:pos="2295"/>
        </w:tabs>
        <w:jc w:val="both"/>
        <w:rPr>
          <w:b/>
          <w:i/>
          <w:sz w:val="28"/>
          <w:szCs w:val="28"/>
        </w:rPr>
      </w:pPr>
      <w:r w:rsidRPr="009043AD">
        <w:rPr>
          <w:b/>
          <w:sz w:val="28"/>
          <w:szCs w:val="28"/>
        </w:rPr>
        <w:t xml:space="preserve">Экзаменационные вопросы по дисциплине </w:t>
      </w:r>
      <w:r>
        <w:rPr>
          <w:b/>
          <w:i/>
          <w:sz w:val="28"/>
          <w:szCs w:val="28"/>
        </w:rPr>
        <w:t>Ботаника</w:t>
      </w:r>
    </w:p>
    <w:p w:rsidR="00742DB3" w:rsidRDefault="00742DB3" w:rsidP="00F412DB">
      <w:pPr>
        <w:tabs>
          <w:tab w:val="left" w:pos="2295"/>
        </w:tabs>
        <w:jc w:val="both"/>
        <w:rPr>
          <w:sz w:val="28"/>
          <w:szCs w:val="28"/>
        </w:rPr>
      </w:pPr>
      <w:r w:rsidRPr="00742DB3">
        <w:rPr>
          <w:sz w:val="28"/>
          <w:szCs w:val="28"/>
        </w:rPr>
        <w:t>1</w:t>
      </w:r>
      <w:r>
        <w:rPr>
          <w:sz w:val="28"/>
          <w:szCs w:val="28"/>
        </w:rPr>
        <w:t xml:space="preserve">. Расскажите о ботанике и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разделах.</w:t>
      </w:r>
    </w:p>
    <w:p w:rsidR="00742DB3" w:rsidRDefault="00742DB3" w:rsidP="00F412DB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Расскажите о важнейших открытиях в области ботанике</w:t>
      </w:r>
      <w:r w:rsidR="007E4B66">
        <w:rPr>
          <w:sz w:val="28"/>
          <w:szCs w:val="28"/>
        </w:rPr>
        <w:t xml:space="preserve">, назовите фамилии </w:t>
      </w:r>
      <w:proofErr w:type="spellStart"/>
      <w:r w:rsidR="007E4B66">
        <w:rPr>
          <w:sz w:val="28"/>
          <w:szCs w:val="28"/>
        </w:rPr>
        <w:t>ученых</w:t>
      </w:r>
      <w:proofErr w:type="spellEnd"/>
      <w:r w:rsidR="007E4B66">
        <w:rPr>
          <w:sz w:val="28"/>
          <w:szCs w:val="28"/>
        </w:rPr>
        <w:t>.</w:t>
      </w:r>
    </w:p>
    <w:p w:rsidR="00F412DB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Расскажите о роли растений для биосферы.</w:t>
      </w: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Расскажите о роли растений для человека.</w:t>
      </w: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Покажите строение растительной клетки. </w:t>
      </w: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Дайте сравнительную характеристику клеток растений и животных.</w:t>
      </w: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Дайте сравнительную характеристику клеток прокариот и эукариот.</w:t>
      </w: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Расскажите о процессе фотосинтеза.</w:t>
      </w: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9. Расскажите о процессе дыхания.</w:t>
      </w: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 Расскажите о вегетативных органах высших растений.</w:t>
      </w: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 Расскажите о стебле (анатомия стебля, первичная структура стебля, вторичная структура стебля).</w:t>
      </w:r>
    </w:p>
    <w:p w:rsidR="007E4B66" w:rsidRDefault="007E4B6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 Расскажите о листе (</w:t>
      </w:r>
      <w:r w:rsidR="000843B6">
        <w:rPr>
          <w:sz w:val="28"/>
          <w:szCs w:val="28"/>
        </w:rPr>
        <w:t>морфология листа, простые и сложные листья, жилкование листа</w:t>
      </w:r>
      <w:r>
        <w:rPr>
          <w:sz w:val="28"/>
          <w:szCs w:val="28"/>
        </w:rPr>
        <w:t>)</w:t>
      </w:r>
      <w:r w:rsidR="000843B6">
        <w:rPr>
          <w:sz w:val="28"/>
          <w:szCs w:val="28"/>
        </w:rPr>
        <w:t>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 Расскажите о корне и корневой системе (зоны молодого корня, анатомическое строение корня, специализация и метаморфозы корней).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 Расскажите о бесполом размножении растений.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 Расскажите о половом размножении растений.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 Расскажите о репродуктивных органах растений.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 Расскажите о цветке и его строении.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18. Расскажите об однодомности и двудомности растений.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Расскажите о соцветии и его разновидностях.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20. Расскажите об использовании цветков и соцветий.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 Расскажите о строении семени.</w:t>
      </w:r>
    </w:p>
    <w:p w:rsidR="000843B6" w:rsidRDefault="000843B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Расскажите о физиологии семени и его прорастании. </w:t>
      </w:r>
    </w:p>
    <w:p w:rsidR="00095026" w:rsidRDefault="0009502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 Расскажите об эмбриогенезе зародыша растения.</w:t>
      </w:r>
    </w:p>
    <w:p w:rsidR="00095026" w:rsidRDefault="0009502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24. Расскажите об образовании и морфологии плодов.</w:t>
      </w:r>
    </w:p>
    <w:p w:rsidR="00095026" w:rsidRDefault="0009502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25. Расскажите о многообразии и классификации плодов.</w:t>
      </w:r>
    </w:p>
    <w:p w:rsidR="00095026" w:rsidRDefault="0009502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 Дайте понятие соплодию.</w:t>
      </w:r>
    </w:p>
    <w:p w:rsidR="00095026" w:rsidRDefault="0009502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 Расскажите о распространении плодов и семян.</w:t>
      </w:r>
    </w:p>
    <w:p w:rsidR="00095026" w:rsidRDefault="00095026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 Расскажите об использовании плодов и семян.</w:t>
      </w:r>
    </w:p>
    <w:p w:rsidR="007E4B66" w:rsidRDefault="007E4B66" w:rsidP="007E4B66">
      <w:pPr>
        <w:tabs>
          <w:tab w:val="left" w:pos="2295"/>
        </w:tabs>
        <w:jc w:val="both"/>
      </w:pPr>
    </w:p>
    <w:sectPr w:rsidR="007E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EA"/>
    <w:rsid w:val="000033D7"/>
    <w:rsid w:val="000843B6"/>
    <w:rsid w:val="00095026"/>
    <w:rsid w:val="00150B02"/>
    <w:rsid w:val="0056513F"/>
    <w:rsid w:val="005D625E"/>
    <w:rsid w:val="005E781E"/>
    <w:rsid w:val="00742DB3"/>
    <w:rsid w:val="007E4B66"/>
    <w:rsid w:val="008765EA"/>
    <w:rsid w:val="008A0106"/>
    <w:rsid w:val="008D78F5"/>
    <w:rsid w:val="009043AD"/>
    <w:rsid w:val="00A51CEA"/>
    <w:rsid w:val="00C932FE"/>
    <w:rsid w:val="00CF540A"/>
    <w:rsid w:val="00DA738F"/>
    <w:rsid w:val="00DD5D11"/>
    <w:rsid w:val="00EC2C1F"/>
    <w:rsid w:val="00EC5CEF"/>
    <w:rsid w:val="00F412DB"/>
    <w:rsid w:val="00F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0106"/>
    <w:pPr>
      <w:keepNext/>
      <w:snapToGrid w:val="0"/>
      <w:spacing w:before="40" w:line="300" w:lineRule="auto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3">
    <w:name w:val="Основной текст с отступом Знак"/>
    <w:aliases w:val="текст Знак"/>
    <w:basedOn w:val="a0"/>
    <w:link w:val="a4"/>
    <w:semiHidden/>
    <w:locked/>
    <w:rsid w:val="008A0106"/>
    <w:rPr>
      <w:color w:val="000000"/>
      <w:sz w:val="24"/>
    </w:rPr>
  </w:style>
  <w:style w:type="paragraph" w:styleId="a4">
    <w:name w:val="Body Text Indent"/>
    <w:aliases w:val="текст"/>
    <w:basedOn w:val="a"/>
    <w:link w:val="a3"/>
    <w:semiHidden/>
    <w:unhideWhenUsed/>
    <w:rsid w:val="008A0106"/>
    <w:pPr>
      <w:snapToGrid w:val="0"/>
      <w:spacing w:before="40"/>
      <w:ind w:left="360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8A0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8A01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Normal">
    <w:name w:val="Normal"/>
    <w:rsid w:val="00F412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0106"/>
    <w:pPr>
      <w:keepNext/>
      <w:snapToGrid w:val="0"/>
      <w:spacing w:before="40" w:line="300" w:lineRule="auto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3">
    <w:name w:val="Основной текст с отступом Знак"/>
    <w:aliases w:val="текст Знак"/>
    <w:basedOn w:val="a0"/>
    <w:link w:val="a4"/>
    <w:semiHidden/>
    <w:locked/>
    <w:rsid w:val="008A0106"/>
    <w:rPr>
      <w:color w:val="000000"/>
      <w:sz w:val="24"/>
    </w:rPr>
  </w:style>
  <w:style w:type="paragraph" w:styleId="a4">
    <w:name w:val="Body Text Indent"/>
    <w:aliases w:val="текст"/>
    <w:basedOn w:val="a"/>
    <w:link w:val="a3"/>
    <w:semiHidden/>
    <w:unhideWhenUsed/>
    <w:rsid w:val="008A0106"/>
    <w:pPr>
      <w:snapToGrid w:val="0"/>
      <w:spacing w:before="40"/>
      <w:ind w:left="360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8A0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8A01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Normal">
    <w:name w:val="Normal"/>
    <w:rsid w:val="00F412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Антониус</dc:creator>
  <cp:keywords/>
  <dc:description/>
  <cp:lastModifiedBy>Антониус</cp:lastModifiedBy>
  <cp:revision>6</cp:revision>
  <dcterms:created xsi:type="dcterms:W3CDTF">2015-05-13T11:09:00Z</dcterms:created>
  <dcterms:modified xsi:type="dcterms:W3CDTF">2015-05-13T13:45:00Z</dcterms:modified>
</cp:coreProperties>
</file>