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45E" w:rsidRPr="00CB7AB1" w:rsidRDefault="00C2145E" w:rsidP="00C2145E">
      <w:pPr>
        <w:pStyle w:val="a3"/>
        <w:jc w:val="center"/>
        <w:rPr>
          <w:b/>
        </w:rPr>
      </w:pPr>
      <w:r w:rsidRPr="00CB7AB1">
        <w:rPr>
          <w:b/>
        </w:rPr>
        <w:t>МЕТОДИЧЕСКИЕ РЕКОМЕНДАЦИИ И ЗАДАНИЯ ПОВЫПОЛНЕНИЮ КОНТ</w:t>
      </w:r>
      <w:r>
        <w:rPr>
          <w:b/>
        </w:rPr>
        <w:t>РОЛЬНОЙ РАБОТЫ ПО ДИСЦИПЛИНЕ  «</w:t>
      </w:r>
      <w:r w:rsidR="00854196">
        <w:rPr>
          <w:b/>
        </w:rPr>
        <w:t>НОВЕЙШАЯ ИСТОРИЯ</w:t>
      </w:r>
      <w:r w:rsidRPr="00CB7AB1">
        <w:rPr>
          <w:b/>
        </w:rPr>
        <w:t>»</w:t>
      </w:r>
    </w:p>
    <w:p w:rsidR="00C2145E" w:rsidRDefault="00C2145E" w:rsidP="00C2145E">
      <w:pPr>
        <w:pStyle w:val="a3"/>
        <w:spacing w:before="0" w:beforeAutospacing="0" w:after="0" w:afterAutospacing="0"/>
        <w:ind w:firstLine="708"/>
        <w:jc w:val="both"/>
      </w:pPr>
      <w:r>
        <w:t xml:space="preserve">Выполнение письменной работы является важной формой самостоятельной работы студента и способствует более глубокому усвоению теоретических вопросов учебного курса, развитию навыков и умению  логично, </w:t>
      </w:r>
      <w:proofErr w:type="spellStart"/>
      <w:r>
        <w:t>доказательственно</w:t>
      </w:r>
      <w:proofErr w:type="spellEnd"/>
      <w:r>
        <w:t xml:space="preserve"> и последовательно изложить и обосновать как теоретические вопросы, так и практические правовые     ситуации. Вместе с тем, это одна из форм </w:t>
      </w:r>
      <w:proofErr w:type="gramStart"/>
      <w:r>
        <w:t>контроля за</w:t>
      </w:r>
      <w:proofErr w:type="gramEnd"/>
      <w:r>
        <w:t xml:space="preserve"> самостоятельной работой студента.  </w:t>
      </w:r>
    </w:p>
    <w:p w:rsidR="00C2145E" w:rsidRDefault="00C2145E" w:rsidP="00C2145E">
      <w:pPr>
        <w:pStyle w:val="a3"/>
        <w:spacing w:before="0" w:beforeAutospacing="0" w:after="0" w:afterAutospacing="0"/>
        <w:ind w:firstLine="708"/>
        <w:jc w:val="both"/>
      </w:pPr>
      <w:r>
        <w:t xml:space="preserve">Выполнение контрольной работы  предусмотрено для студентов заочной формы обучения.  </w:t>
      </w:r>
    </w:p>
    <w:p w:rsidR="00C2145E" w:rsidRDefault="00C2145E" w:rsidP="00C2145E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представляет собой реферат по выбранной теме или предложенной преподавателем. </w:t>
      </w:r>
    </w:p>
    <w:p w:rsidR="00C2145E" w:rsidRDefault="00C2145E" w:rsidP="00C2145E">
      <w:pPr>
        <w:pStyle w:val="a3"/>
        <w:spacing w:before="0" w:beforeAutospacing="0" w:after="0" w:afterAutospacing="0"/>
        <w:ind w:firstLine="708"/>
        <w:jc w:val="both"/>
      </w:pPr>
      <w:r>
        <w:t xml:space="preserve">Общий объем реферата – 20 – 25 листов печатного текста, шрифтом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(14), через интервал = 1,5.  </w:t>
      </w:r>
    </w:p>
    <w:p w:rsidR="00C2145E" w:rsidRDefault="00C2145E" w:rsidP="00C2145E">
      <w:pPr>
        <w:pStyle w:val="a3"/>
        <w:spacing w:before="0" w:beforeAutospacing="0" w:after="0" w:afterAutospacing="0"/>
        <w:ind w:firstLine="708"/>
        <w:jc w:val="both"/>
      </w:pPr>
      <w:r>
        <w:t xml:space="preserve">Общие требования к оформлению контрольных работ содержаться на TSERVER.  </w:t>
      </w:r>
    </w:p>
    <w:p w:rsidR="00C2145E" w:rsidRDefault="00C2145E" w:rsidP="00C2145E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должна состоять из следующих разделов: </w:t>
      </w:r>
    </w:p>
    <w:p w:rsidR="00C2145E" w:rsidRDefault="00C2145E" w:rsidP="00C2145E">
      <w:pPr>
        <w:pStyle w:val="a3"/>
        <w:spacing w:before="0" w:beforeAutospacing="0" w:after="0" w:afterAutospacing="0"/>
        <w:jc w:val="both"/>
      </w:pPr>
      <w:r>
        <w:t xml:space="preserve">1. Содержание  контрольной работы. </w:t>
      </w:r>
    </w:p>
    <w:p w:rsidR="00C2145E" w:rsidRDefault="00C2145E" w:rsidP="00C2145E">
      <w:pPr>
        <w:pStyle w:val="a3"/>
        <w:spacing w:before="0" w:beforeAutospacing="0" w:after="0" w:afterAutospacing="0"/>
        <w:jc w:val="both"/>
      </w:pPr>
      <w:r>
        <w:t xml:space="preserve">2. Изложение содержания вопросов с их обоснованием и использованием практических примеров. </w:t>
      </w:r>
    </w:p>
    <w:p w:rsidR="00C2145E" w:rsidRDefault="00C2145E" w:rsidP="00C2145E">
      <w:pPr>
        <w:pStyle w:val="a3"/>
        <w:spacing w:before="0" w:beforeAutospacing="0" w:after="0" w:afterAutospacing="0"/>
        <w:jc w:val="both"/>
      </w:pPr>
      <w:r>
        <w:t xml:space="preserve">3. Обзор использованных источников. </w:t>
      </w:r>
    </w:p>
    <w:p w:rsidR="00C2145E" w:rsidRPr="00703FC2" w:rsidRDefault="00C2145E" w:rsidP="00C2145E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703FC2">
        <w:rPr>
          <w:b/>
        </w:rPr>
        <w:t xml:space="preserve">Работы, содержащие грубые ошибки, а так же не соответствующие требованиям, оцениваются неудовлетворительно, возвращается студенту  и предлагается новый вариант. </w:t>
      </w:r>
    </w:p>
    <w:p w:rsidR="00C2145E" w:rsidRDefault="00C2145E" w:rsidP="00C2145E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сдается в скоросшивателе!!! </w:t>
      </w:r>
    </w:p>
    <w:p w:rsidR="00C2145E" w:rsidRPr="001A54A1" w:rsidRDefault="00C2145E" w:rsidP="00C2145E">
      <w:pPr>
        <w:pStyle w:val="a3"/>
        <w:spacing w:before="0" w:beforeAutospacing="0" w:after="0" w:afterAutospacing="0"/>
        <w:ind w:firstLine="708"/>
        <w:jc w:val="both"/>
        <w:rPr>
          <w:b/>
          <w:u w:val="single"/>
        </w:rPr>
      </w:pPr>
      <w:r w:rsidRPr="00703FC2">
        <w:rPr>
          <w:b/>
        </w:rPr>
        <w:t xml:space="preserve">Контрольную работу необходимо представить преподавателю </w:t>
      </w:r>
      <w:r w:rsidRPr="001A54A1">
        <w:rPr>
          <w:b/>
          <w:u w:val="single"/>
        </w:rPr>
        <w:t xml:space="preserve">не позднее, чем за одну неделю до зачета.  </w:t>
      </w:r>
    </w:p>
    <w:p w:rsidR="00C2145E" w:rsidRDefault="00C2145E" w:rsidP="00C2145E">
      <w:pPr>
        <w:pStyle w:val="a3"/>
        <w:spacing w:before="0" w:beforeAutospacing="0" w:after="0" w:afterAutospacing="0"/>
        <w:ind w:firstLine="708"/>
        <w:jc w:val="both"/>
      </w:pPr>
      <w:r w:rsidRPr="00703FC2">
        <w:rPr>
          <w:b/>
        </w:rPr>
        <w:t>Студенты</w:t>
      </w:r>
      <w:r w:rsidR="002706A5">
        <w:rPr>
          <w:b/>
        </w:rPr>
        <w:t>,</w:t>
      </w:r>
      <w:r w:rsidRPr="00703FC2">
        <w:rPr>
          <w:b/>
        </w:rPr>
        <w:t xml:space="preserve"> не представившие контрольную работу, представившие работу не вовремя, либо получившие оценку «неудовлетворительно» - к сдаче итогового экзамена не допускаются</w:t>
      </w:r>
      <w:r w:rsidR="004A13D9" w:rsidRPr="004A13D9">
        <w:rPr>
          <w:b/>
        </w:rPr>
        <w:t>!</w:t>
      </w:r>
      <w:r>
        <w:t xml:space="preserve">  </w:t>
      </w:r>
    </w:p>
    <w:p w:rsidR="00C2145E" w:rsidRDefault="00C2145E" w:rsidP="00C2145E">
      <w:pPr>
        <w:pStyle w:val="a3"/>
        <w:spacing w:before="0" w:beforeAutospacing="0" w:after="0" w:afterAutospacing="0"/>
        <w:ind w:firstLine="708"/>
        <w:jc w:val="both"/>
      </w:pPr>
      <w:r>
        <w:t xml:space="preserve">Тема контрольной работы (одна из списка по выбору) определяется по первой букве фамилии студента согласно представленной ниже таблице. В случае затруднения необходимо обратиться за помощью к преподавателю. </w:t>
      </w:r>
    </w:p>
    <w:p w:rsidR="00C2145E" w:rsidRDefault="00C2145E" w:rsidP="00C2145E">
      <w:pPr>
        <w:pStyle w:val="a3"/>
        <w:spacing w:before="0" w:beforeAutospacing="0" w:after="0" w:afterAutospacing="0"/>
        <w:ind w:firstLine="708"/>
        <w:jc w:val="both"/>
      </w:pPr>
    </w:p>
    <w:p w:rsidR="00C2145E" w:rsidRDefault="00C2145E" w:rsidP="00C2145E">
      <w:pPr>
        <w:pStyle w:val="a3"/>
        <w:spacing w:before="0" w:beforeAutospacing="0" w:after="0" w:afterAutospacing="0"/>
        <w:jc w:val="both"/>
      </w:pPr>
      <w:r>
        <w:t xml:space="preserve">Первая буква фамилии - Тема контрольной работы </w:t>
      </w:r>
    </w:p>
    <w:p w:rsidR="00C2145E" w:rsidRDefault="00C2145E" w:rsidP="00C2145E">
      <w:pPr>
        <w:pStyle w:val="a3"/>
        <w:spacing w:before="0" w:beforeAutospacing="0" w:after="0" w:afterAutospacing="0"/>
        <w:jc w:val="both"/>
      </w:pPr>
    </w:p>
    <w:p w:rsidR="00C2145E" w:rsidRDefault="00C2145E" w:rsidP="00C2145E">
      <w:pPr>
        <w:pStyle w:val="a3"/>
        <w:spacing w:before="0" w:beforeAutospacing="0" w:after="0" w:afterAutospacing="0"/>
        <w:jc w:val="both"/>
      </w:pPr>
      <w:r>
        <w:t xml:space="preserve"> А. Н Щ.   1. </w:t>
      </w:r>
      <w:r w:rsidR="00BC7C26">
        <w:t xml:space="preserve">  </w:t>
      </w:r>
      <w:r>
        <w:t xml:space="preserve">13. </w:t>
      </w:r>
      <w:r w:rsidR="00BC7C26">
        <w:t xml:space="preserve">  </w:t>
      </w:r>
      <w:r>
        <w:t xml:space="preserve">25. </w:t>
      </w:r>
      <w:r w:rsidR="00BC7C26">
        <w:t xml:space="preserve">  </w:t>
      </w:r>
      <w:r>
        <w:t xml:space="preserve">37. </w:t>
      </w:r>
      <w:r w:rsidR="00BC7C26">
        <w:t xml:space="preserve">   </w:t>
      </w:r>
      <w:r>
        <w:t>49.</w:t>
      </w:r>
      <w:r w:rsidR="00BC7C26">
        <w:t xml:space="preserve">    </w:t>
      </w:r>
    </w:p>
    <w:p w:rsidR="00C2145E" w:rsidRDefault="00C2145E" w:rsidP="00C2145E">
      <w:pPr>
        <w:pStyle w:val="a3"/>
        <w:spacing w:before="0" w:beforeAutospacing="0" w:after="0" w:afterAutospacing="0"/>
        <w:jc w:val="both"/>
      </w:pPr>
      <w:r>
        <w:t xml:space="preserve"> Б. О. Э.    2. </w:t>
      </w:r>
      <w:r w:rsidR="00BC7C26">
        <w:t xml:space="preserve">  </w:t>
      </w:r>
      <w:r>
        <w:t xml:space="preserve">14. </w:t>
      </w:r>
      <w:r w:rsidR="00BC7C26">
        <w:t xml:space="preserve">  </w:t>
      </w:r>
      <w:r>
        <w:t xml:space="preserve">26. </w:t>
      </w:r>
      <w:r w:rsidR="00BC7C26">
        <w:t xml:space="preserve">  </w:t>
      </w:r>
      <w:r>
        <w:t>38.</w:t>
      </w:r>
      <w:r w:rsidR="00BC7C26">
        <w:t xml:space="preserve">    </w:t>
      </w:r>
      <w:r>
        <w:t>50.</w:t>
      </w:r>
      <w:r w:rsidR="00BC7C26">
        <w:t xml:space="preserve">   </w:t>
      </w:r>
    </w:p>
    <w:p w:rsidR="00C2145E" w:rsidRDefault="00BC7C26" w:rsidP="00C2145E">
      <w:pPr>
        <w:pStyle w:val="a3"/>
        <w:spacing w:before="0" w:beforeAutospacing="0" w:after="0" w:afterAutospacing="0"/>
        <w:jc w:val="both"/>
      </w:pPr>
      <w:r>
        <w:t xml:space="preserve">В. П. Ю.   </w:t>
      </w:r>
      <w:r w:rsidR="00C2145E">
        <w:t xml:space="preserve">3. </w:t>
      </w:r>
      <w:r>
        <w:t xml:space="preserve">  </w:t>
      </w:r>
      <w:r w:rsidR="00C2145E">
        <w:t xml:space="preserve">15.  </w:t>
      </w:r>
      <w:r>
        <w:t xml:space="preserve">  </w:t>
      </w:r>
      <w:r w:rsidR="00C2145E">
        <w:t>27.</w:t>
      </w:r>
      <w:r>
        <w:t xml:space="preserve">  </w:t>
      </w:r>
      <w:r w:rsidR="00C2145E">
        <w:t>39.</w:t>
      </w:r>
      <w:r>
        <w:t xml:space="preserve">     </w:t>
      </w:r>
      <w:r w:rsidR="00C2145E">
        <w:t>51.</w:t>
      </w:r>
      <w:r>
        <w:t xml:space="preserve">   </w:t>
      </w:r>
    </w:p>
    <w:p w:rsidR="00C2145E" w:rsidRDefault="00BC7C26" w:rsidP="00C2145E">
      <w:pPr>
        <w:pStyle w:val="a3"/>
        <w:spacing w:before="0" w:beforeAutospacing="0" w:after="0" w:afterAutospacing="0"/>
        <w:jc w:val="both"/>
      </w:pPr>
      <w:r>
        <w:t xml:space="preserve"> Г. Р. Я.    </w:t>
      </w:r>
      <w:r w:rsidR="00C2145E">
        <w:t xml:space="preserve">4. </w:t>
      </w:r>
      <w:r>
        <w:t xml:space="preserve">  </w:t>
      </w:r>
      <w:r w:rsidR="00C2145E">
        <w:t xml:space="preserve">16. </w:t>
      </w:r>
      <w:r>
        <w:t xml:space="preserve">   </w:t>
      </w:r>
      <w:r w:rsidR="00C2145E">
        <w:t>28.</w:t>
      </w:r>
      <w:r>
        <w:t xml:space="preserve">   </w:t>
      </w:r>
      <w:r w:rsidR="00C2145E">
        <w:t>40.</w:t>
      </w:r>
      <w:r>
        <w:t xml:space="preserve">    </w:t>
      </w:r>
      <w:r w:rsidR="00C2145E">
        <w:t>52.</w:t>
      </w:r>
      <w:r>
        <w:t xml:space="preserve">    </w:t>
      </w:r>
    </w:p>
    <w:p w:rsidR="00C2145E" w:rsidRDefault="00BC7C26" w:rsidP="00C2145E">
      <w:pPr>
        <w:pStyle w:val="a3"/>
        <w:spacing w:before="0" w:beforeAutospacing="0" w:after="0" w:afterAutospacing="0"/>
        <w:jc w:val="both"/>
      </w:pPr>
      <w:r>
        <w:t xml:space="preserve">Д. С.        </w:t>
      </w:r>
      <w:r w:rsidR="00C2145E">
        <w:t xml:space="preserve"> 5. </w:t>
      </w:r>
      <w:r>
        <w:t xml:space="preserve">  </w:t>
      </w:r>
      <w:r w:rsidR="00C2145E">
        <w:t xml:space="preserve">17.  </w:t>
      </w:r>
      <w:r>
        <w:t xml:space="preserve">  </w:t>
      </w:r>
      <w:r w:rsidR="00C2145E">
        <w:t xml:space="preserve">29. </w:t>
      </w:r>
      <w:r>
        <w:t xml:space="preserve">  </w:t>
      </w:r>
      <w:r w:rsidR="00C2145E">
        <w:t>41.</w:t>
      </w:r>
      <w:r>
        <w:t xml:space="preserve">    </w:t>
      </w:r>
      <w:r w:rsidR="00C2145E">
        <w:t>53.</w:t>
      </w:r>
      <w:r>
        <w:t xml:space="preserve">    </w:t>
      </w:r>
    </w:p>
    <w:p w:rsidR="00C2145E" w:rsidRDefault="00BC7C26" w:rsidP="00C2145E">
      <w:pPr>
        <w:pStyle w:val="a3"/>
        <w:spacing w:before="0" w:beforeAutospacing="0" w:after="0" w:afterAutospacing="0"/>
        <w:jc w:val="both"/>
      </w:pPr>
      <w:r>
        <w:t xml:space="preserve">Е. Т.         </w:t>
      </w:r>
      <w:r w:rsidR="00C2145E">
        <w:t xml:space="preserve">6. </w:t>
      </w:r>
      <w:r>
        <w:t xml:space="preserve">  </w:t>
      </w:r>
      <w:r w:rsidR="00C2145E">
        <w:t xml:space="preserve">18.  </w:t>
      </w:r>
      <w:r>
        <w:t xml:space="preserve">  </w:t>
      </w:r>
      <w:r w:rsidR="00C2145E">
        <w:t>30.</w:t>
      </w:r>
      <w:r>
        <w:t xml:space="preserve">    </w:t>
      </w:r>
      <w:r w:rsidR="00C2145E">
        <w:t>42.</w:t>
      </w:r>
      <w:r>
        <w:t xml:space="preserve">    </w:t>
      </w:r>
    </w:p>
    <w:p w:rsidR="00C2145E" w:rsidRDefault="00C2145E" w:rsidP="00C2145E">
      <w:pPr>
        <w:pStyle w:val="a3"/>
        <w:spacing w:before="0" w:beforeAutospacing="0" w:after="0" w:afterAutospacing="0"/>
        <w:jc w:val="both"/>
      </w:pPr>
      <w:r>
        <w:t xml:space="preserve">Ж. У.        7. </w:t>
      </w:r>
      <w:r w:rsidR="00BC7C26">
        <w:t xml:space="preserve">  </w:t>
      </w:r>
      <w:r>
        <w:t xml:space="preserve">19. </w:t>
      </w:r>
      <w:r w:rsidR="00BC7C26">
        <w:t xml:space="preserve">  </w:t>
      </w:r>
      <w:r>
        <w:t>31.</w:t>
      </w:r>
      <w:r w:rsidR="00BC7C26">
        <w:t xml:space="preserve">    </w:t>
      </w:r>
      <w:r>
        <w:t>43.</w:t>
      </w:r>
      <w:r w:rsidR="00BC7C26">
        <w:t xml:space="preserve">    </w:t>
      </w:r>
    </w:p>
    <w:p w:rsidR="000D0008" w:rsidRDefault="00C2145E" w:rsidP="00C2145E">
      <w:pPr>
        <w:pStyle w:val="a3"/>
        <w:spacing w:before="0" w:beforeAutospacing="0" w:after="0" w:afterAutospacing="0"/>
        <w:jc w:val="both"/>
      </w:pPr>
      <w:r>
        <w:t xml:space="preserve">З. Ф.         8. </w:t>
      </w:r>
      <w:r w:rsidR="00BC7C26">
        <w:t xml:space="preserve">  </w:t>
      </w:r>
      <w:r>
        <w:t>20.  </w:t>
      </w:r>
      <w:r w:rsidR="00BC7C26">
        <w:t xml:space="preserve"> </w:t>
      </w:r>
      <w:r>
        <w:t xml:space="preserve">32. </w:t>
      </w:r>
      <w:r w:rsidR="00BC7C26">
        <w:t xml:space="preserve">    </w:t>
      </w:r>
      <w:r>
        <w:t>44.</w:t>
      </w:r>
      <w:r w:rsidR="00BC7C26">
        <w:t xml:space="preserve">    </w:t>
      </w:r>
    </w:p>
    <w:p w:rsidR="00C2145E" w:rsidRDefault="00C2145E" w:rsidP="00C2145E">
      <w:pPr>
        <w:pStyle w:val="a3"/>
        <w:spacing w:before="0" w:beforeAutospacing="0" w:after="0" w:afterAutospacing="0"/>
        <w:jc w:val="both"/>
      </w:pPr>
      <w:r>
        <w:t xml:space="preserve">И. Х.         9. </w:t>
      </w:r>
      <w:r w:rsidR="00BC7C26">
        <w:t xml:space="preserve">  </w:t>
      </w:r>
      <w:r>
        <w:t xml:space="preserve">21. </w:t>
      </w:r>
      <w:r w:rsidR="00BC7C26">
        <w:t xml:space="preserve">  </w:t>
      </w:r>
      <w:r>
        <w:t>33.</w:t>
      </w:r>
      <w:r w:rsidR="00BC7C26">
        <w:t xml:space="preserve">    </w:t>
      </w:r>
      <w:r>
        <w:t>45.</w:t>
      </w:r>
      <w:r w:rsidR="00BC7C26">
        <w:t xml:space="preserve">    </w:t>
      </w:r>
    </w:p>
    <w:p w:rsidR="00C2145E" w:rsidRDefault="00C2145E" w:rsidP="00C2145E">
      <w:pPr>
        <w:pStyle w:val="a3"/>
        <w:spacing w:before="0" w:beforeAutospacing="0" w:after="0" w:afterAutospacing="0"/>
        <w:jc w:val="both"/>
      </w:pPr>
      <w:r>
        <w:t xml:space="preserve">К. Ц.        10. </w:t>
      </w:r>
      <w:r w:rsidR="00BC7C26">
        <w:t xml:space="preserve"> </w:t>
      </w:r>
      <w:r>
        <w:t xml:space="preserve">22. </w:t>
      </w:r>
      <w:r w:rsidR="00BC7C26">
        <w:t xml:space="preserve">  </w:t>
      </w:r>
      <w:r>
        <w:t>34.</w:t>
      </w:r>
      <w:r w:rsidR="00BC7C26">
        <w:t xml:space="preserve">    </w:t>
      </w:r>
      <w:r>
        <w:t>46.</w:t>
      </w:r>
      <w:r w:rsidR="000D0008">
        <w:t xml:space="preserve">       </w:t>
      </w:r>
    </w:p>
    <w:p w:rsidR="00C2145E" w:rsidRDefault="00C2145E" w:rsidP="00C2145E">
      <w:pPr>
        <w:pStyle w:val="a3"/>
        <w:spacing w:before="0" w:beforeAutospacing="0" w:after="0" w:afterAutospacing="0"/>
        <w:jc w:val="both"/>
      </w:pPr>
      <w:r>
        <w:t xml:space="preserve">Л. Ч.        11. </w:t>
      </w:r>
      <w:r w:rsidR="00BC7C26">
        <w:t xml:space="preserve"> </w:t>
      </w:r>
      <w:r>
        <w:t xml:space="preserve">23. </w:t>
      </w:r>
      <w:r w:rsidR="00BC7C26">
        <w:t xml:space="preserve">  </w:t>
      </w:r>
      <w:r>
        <w:t>35.</w:t>
      </w:r>
      <w:r w:rsidR="00BC7C26">
        <w:t xml:space="preserve">     </w:t>
      </w:r>
      <w:r>
        <w:t>47.</w:t>
      </w:r>
      <w:r w:rsidR="00BC7C26">
        <w:t xml:space="preserve">    </w:t>
      </w:r>
    </w:p>
    <w:p w:rsidR="00C2145E" w:rsidRDefault="00C2145E" w:rsidP="00C2145E">
      <w:pPr>
        <w:pStyle w:val="a3"/>
        <w:spacing w:before="0" w:beforeAutospacing="0" w:after="0" w:afterAutospacing="0"/>
        <w:jc w:val="both"/>
      </w:pPr>
      <w:r>
        <w:t xml:space="preserve">М. Ш.      12. </w:t>
      </w:r>
      <w:r w:rsidR="00BC7C26">
        <w:t xml:space="preserve"> </w:t>
      </w:r>
      <w:r>
        <w:t>24.</w:t>
      </w:r>
      <w:r w:rsidR="00BC7C26">
        <w:t xml:space="preserve">   </w:t>
      </w:r>
      <w:r>
        <w:t xml:space="preserve">36.  </w:t>
      </w:r>
      <w:r w:rsidR="00BC7C26">
        <w:t xml:space="preserve">  </w:t>
      </w:r>
      <w:r>
        <w:t>48.</w:t>
      </w:r>
      <w:r w:rsidR="00BC7C26">
        <w:t xml:space="preserve">    </w:t>
      </w:r>
    </w:p>
    <w:p w:rsidR="00C2145E" w:rsidRDefault="00C2145E" w:rsidP="00C2145E">
      <w:pPr>
        <w:pStyle w:val="a3"/>
        <w:spacing w:before="0" w:beforeAutospacing="0" w:after="0" w:afterAutospacing="0"/>
        <w:jc w:val="both"/>
      </w:pPr>
    </w:p>
    <w:p w:rsidR="00C2145E" w:rsidRDefault="00C2145E" w:rsidP="00C2145E">
      <w:pPr>
        <w:pStyle w:val="a3"/>
        <w:spacing w:before="0" w:beforeAutospacing="0" w:after="0" w:afterAutospacing="0"/>
        <w:jc w:val="both"/>
      </w:pPr>
    </w:p>
    <w:p w:rsidR="00C2145E" w:rsidRDefault="00C2145E" w:rsidP="00C2145E">
      <w:pPr>
        <w:pStyle w:val="a3"/>
        <w:spacing w:before="0" w:beforeAutospacing="0" w:after="0" w:afterAutospacing="0"/>
        <w:jc w:val="both"/>
      </w:pPr>
    </w:p>
    <w:p w:rsidR="00854196" w:rsidRDefault="00854196" w:rsidP="00C214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45E" w:rsidRPr="00CB5407" w:rsidRDefault="00C2145E" w:rsidP="00C214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540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ТЕМЫ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КОНТРОЛЬНЫХ РАБОТ ПО ДИСЦИПЛИНЕ «</w:t>
      </w:r>
      <w:r w:rsidR="00854196">
        <w:rPr>
          <w:rFonts w:ascii="Times New Roman" w:hAnsi="Times New Roman" w:cs="Times New Roman"/>
          <w:b/>
          <w:sz w:val="24"/>
          <w:szCs w:val="24"/>
          <w:u w:val="single"/>
        </w:rPr>
        <w:t>НОВЕЙШАЯ ИСТОРИЯ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C2145E" w:rsidRDefault="00C2145E" w:rsidP="00255F2E">
      <w:pPr>
        <w:autoSpaceDE w:val="0"/>
        <w:autoSpaceDN w:val="0"/>
        <w:adjustRightInd w:val="0"/>
        <w:spacing w:after="0" w:line="240" w:lineRule="auto"/>
        <w:rPr>
          <w:rFonts w:ascii="TTTimesNewRoman" w:hAnsi="TTTimesNewRoman" w:cs="TTTimesNewRoman"/>
          <w:sz w:val="24"/>
          <w:szCs w:val="24"/>
        </w:rPr>
      </w:pPr>
    </w:p>
    <w:p w:rsidR="00854196" w:rsidRPr="00854196" w:rsidRDefault="00854196" w:rsidP="00854196">
      <w:pPr>
        <w:pStyle w:val="a4"/>
        <w:widowControl w:val="0"/>
        <w:numPr>
          <w:ilvl w:val="0"/>
          <w:numId w:val="5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Общая характеристика и периодизация новейшей истории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Послевоенное мирное урегулирование. 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Начало «холодной войны». 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Первые конфликты и кризисы «холодной войны»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Рост антиколониального движения в странах третьего мира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Трудности преодоления отсталости странами третьего мира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. Диктаторские режимы на мусульманском Востоке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Исламистские движения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Экономические и геополитические итоги</w:t>
      </w:r>
      <w:proofErr w:type="gramStart"/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торой Мировой войны для США. 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Превращение США в финансово-экономического и военно-политического лидера западного мира. 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«Новая  экономическая  пол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>тика» Р. Никсона.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Нарастание социальных проблем в американском обществе в 1960-х гг. (антивоенное и студе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ческое движение, феминистское движение) 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Основные направления социально-экономической политики президента Р. Рейгана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Основные направления социально-экономической политики в период през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дентства Д.Буша и Б.Клинтона. 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Социально-экономическое развитие ФРГ и ГДР после</w:t>
      </w:r>
      <w:proofErr w:type="gramStart"/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854196">
        <w:rPr>
          <w:rFonts w:ascii="Times New Roman" w:eastAsia="Times New Roman" w:hAnsi="Times New Roman" w:cs="Times New Roman"/>
          <w:sz w:val="28"/>
          <w:szCs w:val="28"/>
        </w:rPr>
        <w:t>торой Мировой во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>ны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Доктрина национальной безопасности и внешняя политика ФРГ и ГДР в п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>риод «холодной войны».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Германо-американские и российско-германские отношения на современном эт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>пе.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Страны Восточной Европы в первые годы после</w:t>
      </w:r>
      <w:proofErr w:type="gramStart"/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854196">
        <w:rPr>
          <w:rFonts w:ascii="Times New Roman" w:eastAsia="Times New Roman" w:hAnsi="Times New Roman" w:cs="Times New Roman"/>
          <w:sz w:val="28"/>
          <w:szCs w:val="28"/>
        </w:rPr>
        <w:t>торой Мировой во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ны. 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Образование социалистического лагеря. Восточно-европейский соци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>лизм как общественная модель.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Роль и значение Организации Варшавского договора (ОВД) и Совета Эк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>номической Взаимопомощи в развитии социалистических стран Восточной Европы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Нарастание экономических и социальных проблем в социалистических странах Восточной Е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ропы. 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Политические кризисы в социалистических странах Восточной Европы. 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Социально-экономическое и политическое развитие Японии второй полов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не  </w:t>
      </w:r>
      <w:r w:rsidRPr="00854196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 века.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Китай в первые годы после</w:t>
      </w:r>
      <w:proofErr w:type="gramStart"/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854196">
        <w:rPr>
          <w:rFonts w:ascii="Times New Roman" w:eastAsia="Times New Roman" w:hAnsi="Times New Roman" w:cs="Times New Roman"/>
          <w:sz w:val="28"/>
          <w:szCs w:val="28"/>
        </w:rPr>
        <w:t>торой Мировой войны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Строительство </w:t>
      </w:r>
      <w:proofErr w:type="spellStart"/>
      <w:r w:rsidRPr="00854196">
        <w:rPr>
          <w:rFonts w:ascii="Times New Roman" w:eastAsia="Times New Roman" w:hAnsi="Times New Roman" w:cs="Times New Roman"/>
          <w:sz w:val="28"/>
          <w:szCs w:val="28"/>
        </w:rPr>
        <w:t>маоистского</w:t>
      </w:r>
      <w:proofErr w:type="spellEnd"/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 варианта социализма в Китае.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Реформы китайского социализма в 1978 г. – начале </w:t>
      </w:r>
      <w:r w:rsidRPr="00854196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54196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8541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Провозглашение Индии республикой и принятие конституции 1950г.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lastRenderedPageBreak/>
        <w:t>«Курс Неру»: социально-экономические реформы 1950 и первой полов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ны1960-х гг. 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Национальный вопрос в Индии</w:t>
      </w:r>
      <w:r w:rsidRPr="0085419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54196">
        <w:rPr>
          <w:rFonts w:ascii="Times New Roman" w:hAnsi="Times New Roman" w:cs="Times New Roman"/>
          <w:sz w:val="28"/>
          <w:szCs w:val="28"/>
        </w:rPr>
        <w:t>ХХв</w:t>
      </w:r>
      <w:proofErr w:type="spellEnd"/>
      <w:proofErr w:type="gramStart"/>
      <w:r w:rsidRPr="00854196">
        <w:rPr>
          <w:rFonts w:ascii="Times New Roman" w:hAnsi="Times New Roman" w:cs="Times New Roman"/>
          <w:sz w:val="28"/>
          <w:szCs w:val="28"/>
        </w:rPr>
        <w:t>.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End"/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Рефо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мы во второй половине 1980 - 1990-х гг. 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Политическое положение в Индии во второй половине 1980 - 1990-х гг. 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Выборы 2004г. в Индии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Перестройка в СССР и ее воздействие на социально-экономическое и политическое положение гос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дарств Восточной Европы. 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Кризис коммунистических режимов и распад «социалистического лаг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ря», их причины. 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Распад СССР и окончание «холодной войны».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Интеграция восточноевропейских стран в мировую систему в конце </w:t>
      </w:r>
      <w:r w:rsidRPr="00854196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 – начале </w:t>
      </w:r>
      <w:r w:rsidRPr="00854196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54196">
        <w:rPr>
          <w:rFonts w:ascii="Times New Roman" w:eastAsia="Times New Roman" w:hAnsi="Times New Roman" w:cs="Times New Roman"/>
          <w:sz w:val="28"/>
          <w:szCs w:val="28"/>
        </w:rPr>
        <w:t>вв</w:t>
      </w:r>
      <w:proofErr w:type="spellEnd"/>
      <w:proofErr w:type="gramStart"/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Национальный вопрос в </w:t>
      </w:r>
      <w:proofErr w:type="spellStart"/>
      <w:r w:rsidRPr="00854196">
        <w:rPr>
          <w:rFonts w:ascii="Times New Roman" w:eastAsia="Times New Roman" w:hAnsi="Times New Roman" w:cs="Times New Roman"/>
          <w:sz w:val="28"/>
          <w:szCs w:val="28"/>
        </w:rPr>
        <w:t>постсоциалистических</w:t>
      </w:r>
      <w:proofErr w:type="spellEnd"/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 странах Восточной Е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>ропы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Латинская Америка: проблемы развития во второй половине </w:t>
      </w:r>
      <w:r w:rsidRPr="00854196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54196">
        <w:rPr>
          <w:rFonts w:ascii="Times New Roman" w:eastAsia="Times New Roman" w:hAnsi="Times New Roman" w:cs="Times New Roman"/>
          <w:sz w:val="28"/>
          <w:szCs w:val="28"/>
        </w:rPr>
        <w:t>нач</w:t>
      </w:r>
      <w:proofErr w:type="gramStart"/>
      <w:r w:rsidRPr="00854196">
        <w:rPr>
          <w:rFonts w:ascii="Times New Roman" w:eastAsia="Times New Roman" w:hAnsi="Times New Roman" w:cs="Times New Roman"/>
          <w:sz w:val="28"/>
          <w:szCs w:val="28"/>
        </w:rPr>
        <w:t>.Х</w:t>
      </w:r>
      <w:proofErr w:type="gramEnd"/>
      <w:r w:rsidRPr="00854196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85419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 вв.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Международные отношения во второй половине </w:t>
      </w:r>
      <w:r w:rsidRPr="00854196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 века: от двухполюсной системы к новой п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>литической модели.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Научно-техническая революция и культура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Духовная жизнь в советском и российском обществах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Глобализация и глобальные вызовы человеческой цивилизации, и м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>ровая политика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Международные отношения в области национальной, региональной и гл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>бальной безопасности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Международный терроризм и идеологический экстремизм: причины сущ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>ствования, основные идеи и идеалы, методы борьбы, последствия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Международное </w:t>
      </w:r>
      <w:r w:rsidRPr="0085419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сотрудничество в области 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>противодействия международному терроризму и иде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>логическому экстремизму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Российская Федерация – проблемы социально- экономического и культу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>ного развития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Взаимоотношения России и СНГ.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Финансово-экономические связи России с внешним миром</w:t>
      </w:r>
    </w:p>
    <w:p w:rsidR="0001712B" w:rsidRPr="00854196" w:rsidRDefault="00854196" w:rsidP="0085419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Международные культурные связи Ро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>сии.</w:t>
      </w:r>
    </w:p>
    <w:p w:rsidR="00854196" w:rsidRPr="00854196" w:rsidRDefault="00854196" w:rsidP="00854196">
      <w:pPr>
        <w:pStyle w:val="a4"/>
        <w:widowControl w:val="0"/>
        <w:numPr>
          <w:ilvl w:val="0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Нарастание социальных проблем в американском обществе в 60-х гг. </w:t>
      </w:r>
      <w:proofErr w:type="spellStart"/>
      <w:r w:rsidRPr="00854196">
        <w:rPr>
          <w:rFonts w:ascii="Times New Roman" w:eastAsia="Times New Roman" w:hAnsi="Times New Roman" w:cs="Times New Roman"/>
          <w:sz w:val="28"/>
          <w:szCs w:val="28"/>
        </w:rPr>
        <w:t>ХХв</w:t>
      </w:r>
      <w:proofErr w:type="spellEnd"/>
      <w:r w:rsidRPr="008541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54196" w:rsidRPr="00854196" w:rsidRDefault="00854196" w:rsidP="00854196">
      <w:pPr>
        <w:pStyle w:val="a4"/>
        <w:widowControl w:val="0"/>
        <w:numPr>
          <w:ilvl w:val="0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Антивоенное и студенческое движение</w:t>
      </w:r>
      <w:r w:rsidRPr="00854196">
        <w:rPr>
          <w:rFonts w:ascii="Times New Roman" w:hAnsi="Times New Roman" w:cs="Times New Roman"/>
          <w:sz w:val="28"/>
          <w:szCs w:val="28"/>
        </w:rPr>
        <w:t xml:space="preserve"> в США в 60-е гг. </w:t>
      </w:r>
      <w:proofErr w:type="spellStart"/>
      <w:r w:rsidRPr="00854196">
        <w:rPr>
          <w:rFonts w:ascii="Times New Roman" w:hAnsi="Times New Roman" w:cs="Times New Roman"/>
          <w:sz w:val="28"/>
          <w:szCs w:val="28"/>
        </w:rPr>
        <w:t>ХХв</w:t>
      </w:r>
      <w:proofErr w:type="spellEnd"/>
      <w:proofErr w:type="gramStart"/>
      <w:r w:rsidRPr="00854196">
        <w:rPr>
          <w:rFonts w:ascii="Times New Roman" w:hAnsi="Times New Roman" w:cs="Times New Roman"/>
          <w:sz w:val="28"/>
          <w:szCs w:val="28"/>
        </w:rPr>
        <w:t>.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854196" w:rsidRPr="00854196" w:rsidRDefault="00854196" w:rsidP="00854196">
      <w:pPr>
        <w:pStyle w:val="a4"/>
        <w:widowControl w:val="0"/>
        <w:numPr>
          <w:ilvl w:val="0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Феминистское движение</w:t>
      </w:r>
      <w:r w:rsidRPr="00854196">
        <w:rPr>
          <w:rFonts w:ascii="Times New Roman" w:hAnsi="Times New Roman" w:cs="Times New Roman"/>
          <w:sz w:val="28"/>
          <w:szCs w:val="28"/>
        </w:rPr>
        <w:t xml:space="preserve"> в Америке в 60-е гг. </w:t>
      </w:r>
      <w:proofErr w:type="spellStart"/>
      <w:r w:rsidRPr="00854196">
        <w:rPr>
          <w:rFonts w:ascii="Times New Roman" w:hAnsi="Times New Roman" w:cs="Times New Roman"/>
          <w:sz w:val="28"/>
          <w:szCs w:val="28"/>
        </w:rPr>
        <w:t>ХХв</w:t>
      </w:r>
      <w:proofErr w:type="spellEnd"/>
      <w:r w:rsidRPr="00854196">
        <w:rPr>
          <w:rFonts w:ascii="Times New Roman" w:hAnsi="Times New Roman" w:cs="Times New Roman"/>
          <w:sz w:val="28"/>
          <w:szCs w:val="28"/>
        </w:rPr>
        <w:t>.</w:t>
      </w:r>
    </w:p>
    <w:p w:rsidR="00854196" w:rsidRPr="00854196" w:rsidRDefault="00854196" w:rsidP="00854196">
      <w:pPr>
        <w:pStyle w:val="a4"/>
        <w:widowControl w:val="0"/>
        <w:numPr>
          <w:ilvl w:val="0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Рост значимости внешнеполитических факторов в решении внутренних проблем</w:t>
      </w:r>
      <w:r w:rsidRPr="00854196">
        <w:rPr>
          <w:rFonts w:ascii="Times New Roman" w:hAnsi="Times New Roman" w:cs="Times New Roman"/>
          <w:sz w:val="28"/>
          <w:szCs w:val="28"/>
        </w:rPr>
        <w:t xml:space="preserve"> в США в 60-е гг. </w:t>
      </w:r>
      <w:proofErr w:type="spellStart"/>
      <w:r w:rsidRPr="00854196">
        <w:rPr>
          <w:rFonts w:ascii="Times New Roman" w:hAnsi="Times New Roman" w:cs="Times New Roman"/>
          <w:sz w:val="28"/>
          <w:szCs w:val="28"/>
        </w:rPr>
        <w:t>ХХв</w:t>
      </w:r>
      <w:proofErr w:type="spellEnd"/>
      <w:r w:rsidRPr="00854196">
        <w:rPr>
          <w:rFonts w:ascii="Times New Roman" w:hAnsi="Times New Roman" w:cs="Times New Roman"/>
          <w:sz w:val="28"/>
          <w:szCs w:val="28"/>
        </w:rPr>
        <w:t>.</w:t>
      </w:r>
    </w:p>
    <w:p w:rsidR="00854196" w:rsidRDefault="00854196" w:rsidP="00854196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0008" w:rsidRDefault="000D0008" w:rsidP="0001712B">
      <w:pPr>
        <w:pStyle w:val="1"/>
        <w:spacing w:before="0"/>
        <w:jc w:val="center"/>
        <w:rPr>
          <w:rFonts w:ascii="Times New Roman" w:hAnsi="Times New Roman" w:cs="Times New Roman"/>
          <w:b w:val="0"/>
          <w:caps/>
          <w:color w:val="auto"/>
          <w:sz w:val="24"/>
          <w:szCs w:val="24"/>
        </w:rPr>
      </w:pPr>
    </w:p>
    <w:p w:rsidR="001A54A1" w:rsidRDefault="001A54A1" w:rsidP="0001712B">
      <w:pPr>
        <w:pStyle w:val="1"/>
        <w:spacing w:before="0"/>
        <w:jc w:val="center"/>
        <w:rPr>
          <w:rFonts w:ascii="Times New Roman" w:hAnsi="Times New Roman" w:cs="Times New Roman"/>
          <w:b w:val="0"/>
          <w:caps/>
          <w:color w:val="auto"/>
          <w:sz w:val="24"/>
          <w:szCs w:val="24"/>
        </w:rPr>
      </w:pPr>
    </w:p>
    <w:p w:rsidR="0001712B" w:rsidRDefault="000D0008" w:rsidP="0001712B">
      <w:pPr>
        <w:pStyle w:val="1"/>
        <w:spacing w:before="0"/>
        <w:jc w:val="center"/>
        <w:rPr>
          <w:rFonts w:ascii="Times New Roman" w:hAnsi="Times New Roman" w:cs="Times New Roman"/>
          <w:b w:val="0"/>
          <w:caps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aps/>
          <w:color w:val="auto"/>
          <w:sz w:val="24"/>
          <w:szCs w:val="24"/>
        </w:rPr>
        <w:t>Р</w:t>
      </w:r>
      <w:r w:rsidR="0001712B" w:rsidRPr="004A13D9">
        <w:rPr>
          <w:rFonts w:ascii="Times New Roman" w:hAnsi="Times New Roman" w:cs="Times New Roman"/>
          <w:b w:val="0"/>
          <w:caps/>
          <w:color w:val="auto"/>
          <w:sz w:val="24"/>
          <w:szCs w:val="24"/>
        </w:rPr>
        <w:t>ЕКОМЕНДУЕМАЯ ЛИТЕРАТУРА:</w:t>
      </w:r>
    </w:p>
    <w:p w:rsidR="000D0008" w:rsidRDefault="000D0008" w:rsidP="000D00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008" w:rsidRPr="000D0008" w:rsidRDefault="000D0008" w:rsidP="000D00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00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D0008">
        <w:rPr>
          <w:rFonts w:ascii="Times New Roman" w:hAnsi="Times New Roman" w:cs="Times New Roman"/>
          <w:sz w:val="28"/>
          <w:szCs w:val="28"/>
        </w:rPr>
        <w:t>Богатуров</w:t>
      </w:r>
      <w:proofErr w:type="spellEnd"/>
      <w:r w:rsidRPr="000D0008">
        <w:rPr>
          <w:rFonts w:ascii="Times New Roman" w:hAnsi="Times New Roman" w:cs="Times New Roman"/>
          <w:sz w:val="28"/>
          <w:szCs w:val="28"/>
        </w:rPr>
        <w:t xml:space="preserve"> А.Д. История международных отношений. 1945-2008. Учебное пособие. – М.: Аспект Пресс, 2010. – 801 с. [Электронный ресурс] URL: http://www.biblioclub.ru.</w:t>
      </w:r>
    </w:p>
    <w:p w:rsidR="000D0008" w:rsidRPr="000D0008" w:rsidRDefault="000D0008" w:rsidP="000D00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008">
        <w:rPr>
          <w:rFonts w:ascii="Times New Roman" w:hAnsi="Times New Roman" w:cs="Times New Roman"/>
          <w:sz w:val="28"/>
          <w:szCs w:val="28"/>
        </w:rPr>
        <w:t>2.</w:t>
      </w:r>
      <w:r w:rsidRPr="000D0008">
        <w:rPr>
          <w:rFonts w:ascii="Times New Roman" w:hAnsi="Times New Roman" w:cs="Times New Roman"/>
          <w:sz w:val="28"/>
          <w:szCs w:val="28"/>
        </w:rPr>
        <w:tab/>
        <w:t>История международных отношений (середина XVII-XX вв.): учебная программа. – Омск: Омский государственный университет, 2004. – 724 с. [Электронный ресурс] URL: http://www.biblioclub.ru.</w:t>
      </w:r>
    </w:p>
    <w:p w:rsidR="000D0008" w:rsidRPr="000D0008" w:rsidRDefault="000D0008" w:rsidP="000D00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008">
        <w:rPr>
          <w:rFonts w:ascii="Times New Roman" w:hAnsi="Times New Roman" w:cs="Times New Roman"/>
          <w:sz w:val="28"/>
          <w:szCs w:val="28"/>
        </w:rPr>
        <w:t>3.</w:t>
      </w:r>
      <w:r w:rsidRPr="000D00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D0008">
        <w:rPr>
          <w:rFonts w:ascii="Times New Roman" w:hAnsi="Times New Roman" w:cs="Times New Roman"/>
          <w:sz w:val="28"/>
          <w:szCs w:val="28"/>
        </w:rPr>
        <w:t>Мартенс</w:t>
      </w:r>
      <w:proofErr w:type="spellEnd"/>
      <w:r w:rsidRPr="000D0008">
        <w:rPr>
          <w:rFonts w:ascii="Times New Roman" w:hAnsi="Times New Roman" w:cs="Times New Roman"/>
          <w:sz w:val="28"/>
          <w:szCs w:val="28"/>
        </w:rPr>
        <w:t xml:space="preserve"> Ф.Ф.Современное международное право цивилизованных народов. В 2-х томах. Том 1. – М.: </w:t>
      </w:r>
      <w:proofErr w:type="spellStart"/>
      <w:r w:rsidRPr="000D0008">
        <w:rPr>
          <w:rFonts w:ascii="Times New Roman" w:hAnsi="Times New Roman" w:cs="Times New Roman"/>
          <w:sz w:val="28"/>
          <w:szCs w:val="28"/>
        </w:rPr>
        <w:t>Зерцало-М</w:t>
      </w:r>
      <w:proofErr w:type="spellEnd"/>
      <w:r w:rsidRPr="000D0008">
        <w:rPr>
          <w:rFonts w:ascii="Times New Roman" w:hAnsi="Times New Roman" w:cs="Times New Roman"/>
          <w:sz w:val="28"/>
          <w:szCs w:val="28"/>
        </w:rPr>
        <w:t>, 2008. – 642 с. [Электронный ресурс] URL: http://www.biblioclub.ru.</w:t>
      </w:r>
    </w:p>
    <w:p w:rsidR="000D0008" w:rsidRPr="000D0008" w:rsidRDefault="000D0008" w:rsidP="000D00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008">
        <w:rPr>
          <w:rFonts w:ascii="Times New Roman" w:hAnsi="Times New Roman" w:cs="Times New Roman"/>
          <w:sz w:val="28"/>
          <w:szCs w:val="28"/>
        </w:rPr>
        <w:t>4.</w:t>
      </w:r>
      <w:r w:rsidRPr="000D0008">
        <w:rPr>
          <w:rFonts w:ascii="Times New Roman" w:hAnsi="Times New Roman" w:cs="Times New Roman"/>
          <w:sz w:val="28"/>
          <w:szCs w:val="28"/>
        </w:rPr>
        <w:tab/>
        <w:t xml:space="preserve">Протопопов А.С. История международных отношений и внешней политики России (1648-2010 гг.). Учебник:  3-е изд., </w:t>
      </w:r>
      <w:proofErr w:type="spellStart"/>
      <w:r w:rsidRPr="000D0008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0D0008">
        <w:rPr>
          <w:rFonts w:ascii="Times New Roman" w:hAnsi="Times New Roman" w:cs="Times New Roman"/>
          <w:sz w:val="28"/>
          <w:szCs w:val="28"/>
        </w:rPr>
        <w:t xml:space="preserve">. и доп. – М.: Аспект Пресс, 2012.  – 604 с. [Электронный ресурс] URL: </w:t>
      </w:r>
      <w:hyperlink r:id="rId5" w:history="1">
        <w:r w:rsidRPr="000D0008">
          <w:rPr>
            <w:rStyle w:val="a7"/>
            <w:rFonts w:ascii="Times New Roman" w:hAnsi="Times New Roman" w:cs="Times New Roman"/>
            <w:sz w:val="28"/>
            <w:szCs w:val="28"/>
          </w:rPr>
          <w:t>http://www.biblioclub.ru</w:t>
        </w:r>
      </w:hyperlink>
      <w:r w:rsidRPr="000D0008">
        <w:rPr>
          <w:rFonts w:ascii="Times New Roman" w:hAnsi="Times New Roman" w:cs="Times New Roman"/>
          <w:sz w:val="28"/>
          <w:szCs w:val="28"/>
        </w:rPr>
        <w:t>.</w:t>
      </w:r>
    </w:p>
    <w:p w:rsidR="000D0008" w:rsidRPr="000D0008" w:rsidRDefault="000D0008" w:rsidP="000D00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008">
        <w:rPr>
          <w:rFonts w:ascii="Times New Roman" w:hAnsi="Times New Roman" w:cs="Times New Roman"/>
          <w:sz w:val="28"/>
          <w:szCs w:val="28"/>
        </w:rPr>
        <w:t>1.</w:t>
      </w:r>
      <w:r w:rsidRPr="000D0008">
        <w:rPr>
          <w:rFonts w:ascii="Times New Roman" w:hAnsi="Times New Roman" w:cs="Times New Roman"/>
          <w:sz w:val="28"/>
          <w:szCs w:val="28"/>
        </w:rPr>
        <w:tab/>
        <w:t xml:space="preserve">Арон Р. История двадцатого века: Антология. – М., 2007. – 408 </w:t>
      </w:r>
      <w:proofErr w:type="spellStart"/>
      <w:r w:rsidRPr="000D0008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0D0008">
        <w:rPr>
          <w:rFonts w:ascii="Times New Roman" w:hAnsi="Times New Roman" w:cs="Times New Roman"/>
          <w:sz w:val="28"/>
          <w:szCs w:val="28"/>
        </w:rPr>
        <w:t>.</w:t>
      </w:r>
    </w:p>
    <w:p w:rsidR="000D0008" w:rsidRPr="000D0008" w:rsidRDefault="000D0008" w:rsidP="000D00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008">
        <w:rPr>
          <w:rFonts w:ascii="Times New Roman" w:hAnsi="Times New Roman" w:cs="Times New Roman"/>
          <w:sz w:val="28"/>
          <w:szCs w:val="28"/>
        </w:rPr>
        <w:t>2.</w:t>
      </w:r>
      <w:r w:rsidRPr="000D0008">
        <w:rPr>
          <w:rFonts w:ascii="Times New Roman" w:hAnsi="Times New Roman" w:cs="Times New Roman"/>
          <w:sz w:val="28"/>
          <w:szCs w:val="28"/>
        </w:rPr>
        <w:tab/>
        <w:t xml:space="preserve">Афанасьев С.Л. Будущее общество. – М.: Изд-во МГТУ им. Н.Э. Баумана, 2007. – 602 </w:t>
      </w:r>
      <w:proofErr w:type="gramStart"/>
      <w:r w:rsidRPr="000D000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D0008">
        <w:rPr>
          <w:rFonts w:ascii="Times New Roman" w:hAnsi="Times New Roman" w:cs="Times New Roman"/>
          <w:sz w:val="28"/>
          <w:szCs w:val="28"/>
        </w:rPr>
        <w:t>.</w:t>
      </w:r>
    </w:p>
    <w:p w:rsidR="000D0008" w:rsidRPr="000D0008" w:rsidRDefault="000D0008" w:rsidP="000D00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008">
        <w:rPr>
          <w:rFonts w:ascii="Times New Roman" w:hAnsi="Times New Roman" w:cs="Times New Roman"/>
          <w:sz w:val="28"/>
          <w:szCs w:val="28"/>
        </w:rPr>
        <w:t>3.</w:t>
      </w:r>
      <w:r w:rsidRPr="000D00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D0008">
        <w:rPr>
          <w:rFonts w:ascii="Times New Roman" w:hAnsi="Times New Roman" w:cs="Times New Roman"/>
          <w:sz w:val="28"/>
          <w:szCs w:val="28"/>
        </w:rPr>
        <w:t>Ващекин</w:t>
      </w:r>
      <w:proofErr w:type="spellEnd"/>
      <w:r w:rsidRPr="000D0008">
        <w:rPr>
          <w:rFonts w:ascii="Times New Roman" w:hAnsi="Times New Roman" w:cs="Times New Roman"/>
          <w:sz w:val="28"/>
          <w:szCs w:val="28"/>
        </w:rPr>
        <w:t xml:space="preserve"> Н.П. Постиндустриальное общество и устойчивое развитие. – М., 2009. – 567 с.</w:t>
      </w:r>
    </w:p>
    <w:p w:rsidR="000D0008" w:rsidRPr="000D0008" w:rsidRDefault="000D0008" w:rsidP="000D00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008">
        <w:rPr>
          <w:rFonts w:ascii="Times New Roman" w:hAnsi="Times New Roman" w:cs="Times New Roman"/>
          <w:sz w:val="28"/>
          <w:szCs w:val="28"/>
        </w:rPr>
        <w:t>4.</w:t>
      </w:r>
      <w:r w:rsidRPr="000D0008">
        <w:rPr>
          <w:rFonts w:ascii="Times New Roman" w:hAnsi="Times New Roman" w:cs="Times New Roman"/>
          <w:sz w:val="28"/>
          <w:szCs w:val="28"/>
        </w:rPr>
        <w:tab/>
        <w:t xml:space="preserve">Внешняя политика Российской Федерации 1992-1999 гг. – М.: РОССПЭН, 2008. – 603 </w:t>
      </w:r>
      <w:proofErr w:type="gramStart"/>
      <w:r w:rsidRPr="000D000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D0008">
        <w:rPr>
          <w:rFonts w:ascii="Times New Roman" w:hAnsi="Times New Roman" w:cs="Times New Roman"/>
          <w:sz w:val="28"/>
          <w:szCs w:val="28"/>
        </w:rPr>
        <w:t>.</w:t>
      </w:r>
    </w:p>
    <w:p w:rsidR="000D0008" w:rsidRPr="000D0008" w:rsidRDefault="000D0008" w:rsidP="000D00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008">
        <w:rPr>
          <w:rFonts w:ascii="Times New Roman" w:hAnsi="Times New Roman" w:cs="Times New Roman"/>
          <w:sz w:val="28"/>
          <w:szCs w:val="28"/>
        </w:rPr>
        <w:t>5.</w:t>
      </w:r>
      <w:r w:rsidRPr="000D00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D0008">
        <w:rPr>
          <w:rFonts w:ascii="Times New Roman" w:hAnsi="Times New Roman" w:cs="Times New Roman"/>
          <w:sz w:val="28"/>
          <w:szCs w:val="28"/>
        </w:rPr>
        <w:t>Кривогуз</w:t>
      </w:r>
      <w:proofErr w:type="spellEnd"/>
      <w:r w:rsidRPr="000D0008">
        <w:rPr>
          <w:rFonts w:ascii="Times New Roman" w:hAnsi="Times New Roman" w:cs="Times New Roman"/>
          <w:sz w:val="28"/>
          <w:szCs w:val="28"/>
        </w:rPr>
        <w:t xml:space="preserve"> И.М. Мир в XX веке: Масштабы и направления перемен // Преподавание истории в школе. – 2011. – № 1. - С. 18-26. </w:t>
      </w:r>
    </w:p>
    <w:p w:rsidR="000D0008" w:rsidRPr="000D0008" w:rsidRDefault="000D0008" w:rsidP="000D00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008">
        <w:rPr>
          <w:rFonts w:ascii="Times New Roman" w:hAnsi="Times New Roman" w:cs="Times New Roman"/>
          <w:sz w:val="28"/>
          <w:szCs w:val="28"/>
        </w:rPr>
        <w:t>6.</w:t>
      </w:r>
      <w:r w:rsidRPr="000D0008">
        <w:rPr>
          <w:rFonts w:ascii="Times New Roman" w:hAnsi="Times New Roman" w:cs="Times New Roman"/>
          <w:sz w:val="28"/>
          <w:szCs w:val="28"/>
        </w:rPr>
        <w:tab/>
        <w:t>Политическая история стран Восточной Европы после 1945 г. в зарубежных Исследованиях. – М., 2007. – 712 с.</w:t>
      </w:r>
    </w:p>
    <w:p w:rsidR="000D0008" w:rsidRPr="000D0008" w:rsidRDefault="000D0008" w:rsidP="000D00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008">
        <w:rPr>
          <w:rFonts w:ascii="Times New Roman" w:hAnsi="Times New Roman" w:cs="Times New Roman"/>
          <w:sz w:val="28"/>
          <w:szCs w:val="28"/>
        </w:rPr>
        <w:t>7.</w:t>
      </w:r>
      <w:r w:rsidRPr="000D0008">
        <w:rPr>
          <w:rFonts w:ascii="Times New Roman" w:hAnsi="Times New Roman" w:cs="Times New Roman"/>
          <w:sz w:val="28"/>
          <w:szCs w:val="28"/>
        </w:rPr>
        <w:tab/>
        <w:t>Россия на рубеже XXI века: Оглядываясь на век минувший/ РАН. Институт российской истории; редколлегия Ю.А.Поляков (отв</w:t>
      </w:r>
      <w:proofErr w:type="gramStart"/>
      <w:r w:rsidRPr="000D000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D0008">
        <w:rPr>
          <w:rFonts w:ascii="Times New Roman" w:hAnsi="Times New Roman" w:cs="Times New Roman"/>
          <w:sz w:val="28"/>
          <w:szCs w:val="28"/>
        </w:rPr>
        <w:t>ед.), А.Н. Сахаров (отв.ред.) и др. – М., 2007. – 783 с.</w:t>
      </w:r>
    </w:p>
    <w:p w:rsidR="000D0008" w:rsidRPr="000D0008" w:rsidRDefault="000D0008" w:rsidP="000D00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008">
        <w:rPr>
          <w:rFonts w:ascii="Times New Roman" w:hAnsi="Times New Roman" w:cs="Times New Roman"/>
          <w:sz w:val="28"/>
          <w:szCs w:val="28"/>
        </w:rPr>
        <w:t>8.</w:t>
      </w:r>
      <w:r w:rsidRPr="000D00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D0008">
        <w:rPr>
          <w:rFonts w:ascii="Times New Roman" w:hAnsi="Times New Roman" w:cs="Times New Roman"/>
          <w:sz w:val="28"/>
          <w:szCs w:val="28"/>
        </w:rPr>
        <w:t>Согрин</w:t>
      </w:r>
      <w:proofErr w:type="spellEnd"/>
      <w:r w:rsidRPr="000D0008">
        <w:rPr>
          <w:rFonts w:ascii="Times New Roman" w:hAnsi="Times New Roman" w:cs="Times New Roman"/>
          <w:sz w:val="28"/>
          <w:szCs w:val="28"/>
        </w:rPr>
        <w:t xml:space="preserve"> В.В. История США. Учеб</w:t>
      </w:r>
      <w:proofErr w:type="gramStart"/>
      <w:r w:rsidRPr="000D000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D00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000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D0008">
        <w:rPr>
          <w:rFonts w:ascii="Times New Roman" w:hAnsi="Times New Roman" w:cs="Times New Roman"/>
          <w:sz w:val="28"/>
          <w:szCs w:val="28"/>
        </w:rPr>
        <w:t xml:space="preserve">особие. – СПб., 2008. – 495 </w:t>
      </w:r>
      <w:proofErr w:type="gramStart"/>
      <w:r w:rsidRPr="000D000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D0008">
        <w:rPr>
          <w:rFonts w:ascii="Times New Roman" w:hAnsi="Times New Roman" w:cs="Times New Roman"/>
          <w:sz w:val="28"/>
          <w:szCs w:val="28"/>
        </w:rPr>
        <w:t>.</w:t>
      </w:r>
    </w:p>
    <w:p w:rsidR="000D0008" w:rsidRPr="000D0008" w:rsidRDefault="000D0008" w:rsidP="000D00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008">
        <w:rPr>
          <w:rFonts w:ascii="Times New Roman" w:hAnsi="Times New Roman" w:cs="Times New Roman"/>
          <w:sz w:val="28"/>
          <w:szCs w:val="28"/>
        </w:rPr>
        <w:t>9.</w:t>
      </w:r>
      <w:r w:rsidRPr="000D0008">
        <w:rPr>
          <w:rFonts w:ascii="Times New Roman" w:hAnsi="Times New Roman" w:cs="Times New Roman"/>
          <w:sz w:val="28"/>
          <w:szCs w:val="28"/>
        </w:rPr>
        <w:tab/>
        <w:t>Теория международных отношений на рубеже столетий</w:t>
      </w:r>
      <w:proofErr w:type="gramStart"/>
      <w:r w:rsidRPr="000D0008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0D0008">
        <w:rPr>
          <w:rFonts w:ascii="Times New Roman" w:hAnsi="Times New Roman" w:cs="Times New Roman"/>
          <w:sz w:val="28"/>
          <w:szCs w:val="28"/>
        </w:rPr>
        <w:t xml:space="preserve">од ред. К. </w:t>
      </w:r>
      <w:proofErr w:type="spellStart"/>
      <w:r w:rsidRPr="000D0008">
        <w:rPr>
          <w:rFonts w:ascii="Times New Roman" w:hAnsi="Times New Roman" w:cs="Times New Roman"/>
          <w:sz w:val="28"/>
          <w:szCs w:val="28"/>
        </w:rPr>
        <w:t>Буса</w:t>
      </w:r>
      <w:proofErr w:type="spellEnd"/>
      <w:r w:rsidRPr="000D0008">
        <w:rPr>
          <w:rFonts w:ascii="Times New Roman" w:hAnsi="Times New Roman" w:cs="Times New Roman"/>
          <w:sz w:val="28"/>
          <w:szCs w:val="28"/>
        </w:rPr>
        <w:t xml:space="preserve">. Перевод с английского. Общая редакция и предисловие П.А. Цыганкова. – М.: </w:t>
      </w:r>
      <w:proofErr w:type="spellStart"/>
      <w:r w:rsidRPr="000D0008">
        <w:rPr>
          <w:rFonts w:ascii="Times New Roman" w:hAnsi="Times New Roman" w:cs="Times New Roman"/>
          <w:sz w:val="28"/>
          <w:szCs w:val="28"/>
        </w:rPr>
        <w:t>Гардарики</w:t>
      </w:r>
      <w:proofErr w:type="spellEnd"/>
      <w:r w:rsidRPr="000D0008">
        <w:rPr>
          <w:rFonts w:ascii="Times New Roman" w:hAnsi="Times New Roman" w:cs="Times New Roman"/>
          <w:sz w:val="28"/>
          <w:szCs w:val="28"/>
        </w:rPr>
        <w:t>, 2009. – 641 с.</w:t>
      </w:r>
    </w:p>
    <w:p w:rsidR="0001712B" w:rsidRPr="0001712B" w:rsidRDefault="0001712B" w:rsidP="000D0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1712B" w:rsidRPr="0001712B" w:rsidSect="0030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TTimesNewRoma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14549"/>
    <w:multiLevelType w:val="hybridMultilevel"/>
    <w:tmpl w:val="6540D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42FF5"/>
    <w:multiLevelType w:val="hybridMultilevel"/>
    <w:tmpl w:val="2F1A4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004F6"/>
    <w:multiLevelType w:val="hybridMultilevel"/>
    <w:tmpl w:val="0AB4E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72C98"/>
    <w:multiLevelType w:val="hybridMultilevel"/>
    <w:tmpl w:val="CE507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519D2"/>
    <w:multiLevelType w:val="hybridMultilevel"/>
    <w:tmpl w:val="B13E2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AC2AE1"/>
    <w:multiLevelType w:val="hybridMultilevel"/>
    <w:tmpl w:val="5EE61E2E"/>
    <w:lvl w:ilvl="0" w:tplc="9D203A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5F2E"/>
    <w:rsid w:val="0001712B"/>
    <w:rsid w:val="000D0008"/>
    <w:rsid w:val="001A54A1"/>
    <w:rsid w:val="00255F2E"/>
    <w:rsid w:val="002706A5"/>
    <w:rsid w:val="002D4E22"/>
    <w:rsid w:val="0030251D"/>
    <w:rsid w:val="004A13D9"/>
    <w:rsid w:val="005A4041"/>
    <w:rsid w:val="006C643F"/>
    <w:rsid w:val="00854196"/>
    <w:rsid w:val="00994021"/>
    <w:rsid w:val="00B01A1A"/>
    <w:rsid w:val="00B55B79"/>
    <w:rsid w:val="00BC7C26"/>
    <w:rsid w:val="00C2145E"/>
    <w:rsid w:val="00E66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1D"/>
  </w:style>
  <w:style w:type="paragraph" w:styleId="1">
    <w:name w:val="heading 1"/>
    <w:basedOn w:val="a"/>
    <w:next w:val="a"/>
    <w:link w:val="10"/>
    <w:uiPriority w:val="9"/>
    <w:qFormat/>
    <w:rsid w:val="00017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1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214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17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5">
    <w:name w:val="Основной текст с отступом Знак"/>
    <w:aliases w:val="текст Знак"/>
    <w:link w:val="a6"/>
    <w:uiPriority w:val="99"/>
    <w:locked/>
    <w:rsid w:val="0001712B"/>
    <w:rPr>
      <w:sz w:val="24"/>
      <w:szCs w:val="24"/>
    </w:rPr>
  </w:style>
  <w:style w:type="paragraph" w:styleId="a6">
    <w:name w:val="Body Text Indent"/>
    <w:aliases w:val="текст"/>
    <w:basedOn w:val="a"/>
    <w:link w:val="a5"/>
    <w:uiPriority w:val="99"/>
    <w:rsid w:val="0001712B"/>
    <w:pPr>
      <w:spacing w:after="120" w:line="240" w:lineRule="auto"/>
      <w:ind w:left="283"/>
    </w:pPr>
    <w:rPr>
      <w:sz w:val="24"/>
      <w:szCs w:val="24"/>
    </w:rPr>
  </w:style>
  <w:style w:type="character" w:customStyle="1" w:styleId="11">
    <w:name w:val="Основной текст с отступом Знак1"/>
    <w:basedOn w:val="a0"/>
    <w:link w:val="a6"/>
    <w:uiPriority w:val="99"/>
    <w:semiHidden/>
    <w:rsid w:val="0001712B"/>
  </w:style>
  <w:style w:type="character" w:styleId="a7">
    <w:name w:val="Hyperlink"/>
    <w:basedOn w:val="a0"/>
    <w:unhideWhenUsed/>
    <w:rsid w:val="0001712B"/>
    <w:rPr>
      <w:color w:val="0000FF"/>
      <w:u w:val="single"/>
    </w:rPr>
  </w:style>
  <w:style w:type="paragraph" w:styleId="a8">
    <w:name w:val="annotation text"/>
    <w:basedOn w:val="a"/>
    <w:link w:val="a9"/>
    <w:semiHidden/>
    <w:rsid w:val="00854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sid w:val="0085419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blioc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2015-08-16T18:16:00Z</dcterms:created>
  <dcterms:modified xsi:type="dcterms:W3CDTF">2015-12-13T15:10:00Z</dcterms:modified>
</cp:coreProperties>
</file>