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F6" w:rsidRPr="001867F2" w:rsidRDefault="00D74DF6" w:rsidP="00D74DF6">
      <w:pPr>
        <w:shd w:val="clear" w:color="auto" w:fill="FFFFFF"/>
        <w:spacing w:after="120" w:line="408" w:lineRule="atLeast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867F2">
        <w:rPr>
          <w:rFonts w:ascii="Times New Roman" w:eastAsia="SimSun" w:hAnsi="Times New Roman" w:cs="Times New Roman"/>
          <w:sz w:val="28"/>
          <w:szCs w:val="28"/>
          <w:lang w:eastAsia="zh-CN"/>
        </w:rPr>
        <w:t>Министерство науки и высшего образования Российской Федерации</w:t>
      </w: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caps/>
          <w:sz w:val="28"/>
          <w:szCs w:val="28"/>
          <w:lang w:eastAsia="zh-CN"/>
        </w:rPr>
      </w:pPr>
      <w:r w:rsidRPr="001867F2">
        <w:rPr>
          <w:rFonts w:ascii="Times New Roman" w:eastAsia="SimSun" w:hAnsi="Times New Roman" w:cs="Times New Roman"/>
          <w:caps/>
          <w:sz w:val="28"/>
          <w:szCs w:val="28"/>
          <w:lang w:eastAsia="zh-CN"/>
        </w:rPr>
        <w:t xml:space="preserve">Филиал </w:t>
      </w:r>
      <w:proofErr w:type="gramStart"/>
      <w:r w:rsidRPr="001867F2">
        <w:rPr>
          <w:rFonts w:ascii="Times New Roman" w:eastAsia="SimSun" w:hAnsi="Times New Roman" w:cs="Times New Roman"/>
          <w:caps/>
          <w:sz w:val="28"/>
          <w:szCs w:val="28"/>
          <w:lang w:eastAsia="zh-CN"/>
        </w:rPr>
        <w:t>ФЕДЕРАЛЬНОГО</w:t>
      </w:r>
      <w:proofErr w:type="gramEnd"/>
      <w:r w:rsidRPr="001867F2">
        <w:rPr>
          <w:rFonts w:ascii="Times New Roman" w:eastAsia="SimSun" w:hAnsi="Times New Roman" w:cs="Times New Roman"/>
          <w:caps/>
          <w:sz w:val="28"/>
          <w:szCs w:val="28"/>
          <w:lang w:eastAsia="zh-CN"/>
        </w:rPr>
        <w:t xml:space="preserve"> ГОСУДАРСТВЕННОГО БЮДЖЕТНОГО </w:t>
      </w: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caps/>
          <w:sz w:val="28"/>
          <w:szCs w:val="28"/>
          <w:lang w:eastAsia="zh-CN"/>
        </w:rPr>
      </w:pPr>
      <w:r w:rsidRPr="001867F2">
        <w:rPr>
          <w:rFonts w:ascii="Times New Roman" w:eastAsia="SimSun" w:hAnsi="Times New Roman" w:cs="Times New Roman"/>
          <w:caps/>
          <w:sz w:val="28"/>
          <w:szCs w:val="28"/>
          <w:lang w:eastAsia="zh-CN"/>
        </w:rPr>
        <w:t>ОБРАЗОВАТЕЛЬНОГО УЧРЕЖДЕНИЯ ВЫСШЕГО ОБРАЗОВАНИЯ</w:t>
      </w: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caps/>
          <w:sz w:val="28"/>
          <w:szCs w:val="28"/>
          <w:lang w:eastAsia="zh-CN"/>
        </w:rPr>
      </w:pPr>
      <w:r w:rsidRPr="001867F2">
        <w:rPr>
          <w:rFonts w:ascii="Times New Roman" w:eastAsia="SimSun" w:hAnsi="Times New Roman" w:cs="Times New Roman"/>
          <w:caps/>
          <w:sz w:val="28"/>
          <w:szCs w:val="28"/>
          <w:lang w:eastAsia="zh-CN"/>
        </w:rPr>
        <w:t xml:space="preserve">«Байкальский государственный университет» </w:t>
      </w: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caps/>
          <w:sz w:val="28"/>
          <w:szCs w:val="28"/>
          <w:lang w:eastAsia="zh-CN"/>
        </w:rPr>
      </w:pPr>
      <w:r w:rsidRPr="001867F2">
        <w:rPr>
          <w:rFonts w:ascii="Times New Roman" w:eastAsia="SimSun" w:hAnsi="Times New Roman" w:cs="Times New Roman"/>
          <w:caps/>
          <w:sz w:val="28"/>
          <w:szCs w:val="28"/>
          <w:lang w:eastAsia="zh-CN"/>
        </w:rPr>
        <w:t>в г. Усть-Илимске</w:t>
      </w:r>
    </w:p>
    <w:p w:rsidR="00D74DF6" w:rsidRPr="001867F2" w:rsidRDefault="00D74DF6" w:rsidP="00D74DF6">
      <w:pPr>
        <w:spacing w:before="36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7F2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(филиал ФГБОУ ВО «БГУ» в г. Усть-Илимске)</w:t>
      </w: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867F2">
        <w:rPr>
          <w:rFonts w:ascii="Times New Roman" w:eastAsia="SimSun" w:hAnsi="Times New Roman" w:cs="Times New Roman"/>
          <w:sz w:val="28"/>
          <w:szCs w:val="28"/>
          <w:lang w:eastAsia="zh-CN"/>
        </w:rPr>
        <w:t>Кафедра Уголовного и гражданского права</w:t>
      </w: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SimSun" w:hAnsi="Times New Roman" w:cs="Times New Roman"/>
          <w:sz w:val="28"/>
          <w:szCs w:val="28"/>
          <w:highlight w:val="yellow"/>
          <w:lang w:eastAsia="zh-CN"/>
        </w:rPr>
      </w:pP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SimSun" w:hAnsi="Times New Roman" w:cs="Times New Roman"/>
          <w:sz w:val="28"/>
          <w:szCs w:val="28"/>
          <w:highlight w:val="yellow"/>
          <w:lang w:eastAsia="zh-CN"/>
        </w:rPr>
      </w:pPr>
    </w:p>
    <w:p w:rsidR="00D74DF6" w:rsidRPr="001867F2" w:rsidRDefault="00D74DF6" w:rsidP="00D74D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867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Специальность </w:t>
      </w:r>
      <w:r w:rsidRPr="00411AB0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>40.02.01 Право и организация социального обеспечения</w:t>
      </w: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</w:pP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</w:pP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</w:pP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</w:pPr>
    </w:p>
    <w:p w:rsidR="00D74DF6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</w:pP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</w:pP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</w:pP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</w:pPr>
      <w:r w:rsidRPr="001867F2"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  <w:t xml:space="preserve">КОНТРОЛЬНАЯ работа </w:t>
      </w: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</w:pPr>
      <w:r w:rsidRPr="001867F2"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  <w:t>по дисциплине: «</w:t>
      </w:r>
      <w:r w:rsidR="00411AB0"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  <w:t>ЭКОНОМИКА</w:t>
      </w:r>
      <w:r w:rsidRPr="001867F2"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  <w:t>»</w:t>
      </w: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36"/>
          <w:szCs w:val="32"/>
          <w:lang w:eastAsia="zh-CN"/>
        </w:rPr>
      </w:pPr>
    </w:p>
    <w:p w:rsidR="00D74DF6" w:rsidRPr="001867F2" w:rsidRDefault="00D74DF6" w:rsidP="00D74DF6">
      <w:pPr>
        <w:spacing w:after="0" w:line="480" w:lineRule="auto"/>
        <w:jc w:val="center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</w:p>
    <w:p w:rsidR="00D74DF6" w:rsidRPr="001867F2" w:rsidRDefault="00D74DF6" w:rsidP="00D74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DF6" w:rsidRPr="001867F2" w:rsidRDefault="00D74DF6" w:rsidP="00D74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DF6" w:rsidRPr="001867F2" w:rsidRDefault="00D74DF6" w:rsidP="00D74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DF6" w:rsidRPr="001867F2" w:rsidRDefault="00D74DF6" w:rsidP="00D74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DF6" w:rsidRPr="001867F2" w:rsidRDefault="00D74DF6" w:rsidP="00D74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DF6" w:rsidRPr="001867F2" w:rsidRDefault="00D74DF6" w:rsidP="00D74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DF6" w:rsidRPr="001867F2" w:rsidRDefault="00D74DF6" w:rsidP="00D74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DF6" w:rsidRDefault="00D74DF6" w:rsidP="00D74DF6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</w:p>
    <w:p w:rsidR="00D74DF6" w:rsidRPr="001867F2" w:rsidRDefault="00D74DF6" w:rsidP="00D74DF6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</w:t>
      </w:r>
      <w:r w:rsidRPr="00186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6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411AB0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А.В.Лобова</w:t>
      </w:r>
      <w:proofErr w:type="spellEnd"/>
    </w:p>
    <w:p w:rsidR="00D74DF6" w:rsidRPr="001867F2" w:rsidRDefault="00D74DF6" w:rsidP="00D74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DF6" w:rsidRPr="001867F2" w:rsidRDefault="00D74DF6" w:rsidP="00D74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867F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Исполнитель  </w:t>
      </w: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797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Студент группы </w:t>
      </w:r>
      <w:r w:rsidRPr="00A95AC2">
        <w:rPr>
          <w:rFonts w:ascii="Times New Roman" w:eastAsia="SimSun" w:hAnsi="Times New Roman" w:cs="Times New Roman"/>
          <w:color w:val="FF0000"/>
          <w:sz w:val="28"/>
          <w:szCs w:val="28"/>
          <w:lang w:eastAsia="zh-CN"/>
        </w:rPr>
        <w:t>ПСз-2</w:t>
      </w:r>
      <w:r w:rsidR="00A95AC2" w:rsidRPr="00A95AC2">
        <w:rPr>
          <w:rFonts w:ascii="Times New Roman" w:eastAsia="SimSun" w:hAnsi="Times New Roman" w:cs="Times New Roman"/>
          <w:color w:val="FF0000"/>
          <w:sz w:val="28"/>
          <w:szCs w:val="28"/>
          <w:lang w:eastAsia="zh-CN"/>
        </w:rPr>
        <w:t>1</w:t>
      </w:r>
      <w:r w:rsidRPr="00A95AC2">
        <w:rPr>
          <w:rFonts w:ascii="Times New Roman" w:eastAsia="SimSun" w:hAnsi="Times New Roman" w:cs="Times New Roman"/>
          <w:color w:val="FF0000"/>
          <w:sz w:val="28"/>
          <w:szCs w:val="28"/>
          <w:lang w:eastAsia="zh-CN"/>
        </w:rPr>
        <w:t>П</w:t>
      </w:r>
      <w:r w:rsidRPr="001867F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</w:t>
      </w:r>
      <w:r w:rsidRPr="001867F2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1867F2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1867F2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1867F2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1867F2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A95AC2">
        <w:rPr>
          <w:rFonts w:ascii="Times New Roman" w:eastAsia="SimSun" w:hAnsi="Times New Roman" w:cs="Times New Roman"/>
          <w:color w:val="FF0000"/>
          <w:sz w:val="28"/>
          <w:szCs w:val="28"/>
          <w:lang w:eastAsia="zh-CN"/>
        </w:rPr>
        <w:t xml:space="preserve">А.А. Иванов  </w:t>
      </w: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867F2">
        <w:rPr>
          <w:rFonts w:ascii="Times New Roman" w:eastAsia="SimSun" w:hAnsi="Times New Roman" w:cs="Times New Roman"/>
          <w:sz w:val="28"/>
          <w:szCs w:val="28"/>
          <w:lang w:eastAsia="zh-CN"/>
        </w:rPr>
        <w:t>Усть-Илимск 20</w:t>
      </w:r>
      <w:r w:rsidR="00A95AC2">
        <w:rPr>
          <w:rFonts w:ascii="Times New Roman" w:eastAsia="SimSun" w:hAnsi="Times New Roman" w:cs="Times New Roman"/>
          <w:sz w:val="28"/>
          <w:szCs w:val="28"/>
          <w:lang w:eastAsia="zh-CN"/>
        </w:rPr>
        <w:t>2</w:t>
      </w:r>
      <w:r w:rsidR="003F7D63">
        <w:rPr>
          <w:rFonts w:ascii="Times New Roman" w:eastAsia="SimSun" w:hAnsi="Times New Roman" w:cs="Times New Roman"/>
          <w:sz w:val="28"/>
          <w:szCs w:val="28"/>
          <w:lang w:eastAsia="zh-CN"/>
        </w:rPr>
        <w:t>3</w:t>
      </w:r>
    </w:p>
    <w:p w:rsidR="00D74DF6" w:rsidRDefault="00D74DF6">
      <w:pPr>
        <w:rPr>
          <w:rFonts w:ascii="Times New Roman" w:hAnsi="Times New Roman" w:cs="Times New Roman"/>
          <w:b/>
        </w:rPr>
      </w:pPr>
    </w:p>
    <w:p w:rsidR="00D74DF6" w:rsidRDefault="00D74DF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326CA1" w:rsidRDefault="00326CA1" w:rsidP="0013172D">
      <w:pPr>
        <w:ind w:right="-307"/>
        <w:jc w:val="center"/>
        <w:rPr>
          <w:rFonts w:ascii="Times New Roman" w:hAnsi="Times New Roman" w:cs="Times New Roman"/>
          <w:b/>
        </w:rPr>
      </w:pPr>
      <w:r w:rsidRPr="00326CA1">
        <w:rPr>
          <w:rFonts w:ascii="Times New Roman" w:hAnsi="Times New Roman" w:cs="Times New Roman"/>
          <w:b/>
        </w:rPr>
        <w:lastRenderedPageBreak/>
        <w:t xml:space="preserve">Тема 1. </w:t>
      </w:r>
      <w:r w:rsidR="003D06F2">
        <w:rPr>
          <w:rFonts w:ascii="Times New Roman" w:hAnsi="Times New Roman" w:cs="Times New Roman"/>
          <w:b/>
        </w:rPr>
        <w:t>ТИПЫ ЭКОНОМИЧЕСКИХ СИСТЕМ</w:t>
      </w:r>
    </w:p>
    <w:p w:rsidR="00D90F99" w:rsidRPr="00EA1482" w:rsidRDefault="00D90F99" w:rsidP="0013172D">
      <w:pPr>
        <w:ind w:right="-307"/>
        <w:jc w:val="center"/>
        <w:rPr>
          <w:rFonts w:ascii="Times New Roman" w:hAnsi="Times New Roman" w:cs="Times New Roman"/>
          <w:b/>
        </w:rPr>
      </w:pPr>
      <w:r w:rsidRPr="00EA1482">
        <w:rPr>
          <w:rFonts w:ascii="Times New Roman" w:hAnsi="Times New Roman" w:cs="Times New Roman"/>
          <w:b/>
        </w:rPr>
        <w:t xml:space="preserve">Провести сравнительный анализ типов экономических систем, заполнив таблицу. </w:t>
      </w:r>
    </w:p>
    <w:p w:rsidR="00D90F99" w:rsidRPr="00D90F99" w:rsidRDefault="00D90F99" w:rsidP="0013172D">
      <w:pPr>
        <w:ind w:right="-307"/>
        <w:jc w:val="center"/>
        <w:rPr>
          <w:rFonts w:ascii="Times New Roman" w:hAnsi="Times New Roman" w:cs="Times New Roman"/>
        </w:rPr>
      </w:pPr>
    </w:p>
    <w:tbl>
      <w:tblPr>
        <w:tblStyle w:val="a4"/>
        <w:tblW w:w="10384" w:type="dxa"/>
        <w:jc w:val="center"/>
        <w:tblLook w:val="04A0" w:firstRow="1" w:lastRow="0" w:firstColumn="1" w:lastColumn="0" w:noHBand="0" w:noVBand="1"/>
      </w:tblPr>
      <w:tblGrid>
        <w:gridCol w:w="1583"/>
        <w:gridCol w:w="2245"/>
        <w:gridCol w:w="2268"/>
        <w:gridCol w:w="2155"/>
        <w:gridCol w:w="2133"/>
      </w:tblGrid>
      <w:tr w:rsidR="00D90F99" w:rsidRPr="00CA568C" w:rsidTr="0013172D">
        <w:trPr>
          <w:trHeight w:val="372"/>
          <w:jc w:val="center"/>
        </w:trPr>
        <w:tc>
          <w:tcPr>
            <w:tcW w:w="1583" w:type="dxa"/>
            <w:vAlign w:val="center"/>
          </w:tcPr>
          <w:p w:rsidR="00326CA1" w:rsidRPr="00CA568C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CA568C">
              <w:rPr>
                <w:rFonts w:ascii="Times New Roman" w:hAnsi="Times New Roman" w:cs="Times New Roman"/>
                <w:b/>
                <w:sz w:val="16"/>
              </w:rPr>
              <w:t>Критерии сравнения</w:t>
            </w:r>
          </w:p>
        </w:tc>
        <w:tc>
          <w:tcPr>
            <w:tcW w:w="2245" w:type="dxa"/>
            <w:vAlign w:val="center"/>
          </w:tcPr>
          <w:p w:rsidR="00326CA1" w:rsidRPr="00CA568C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CA568C">
              <w:rPr>
                <w:rFonts w:ascii="Times New Roman" w:hAnsi="Times New Roman" w:cs="Times New Roman"/>
                <w:b/>
                <w:sz w:val="16"/>
              </w:rPr>
              <w:t>Традиционная система</w:t>
            </w:r>
          </w:p>
        </w:tc>
        <w:tc>
          <w:tcPr>
            <w:tcW w:w="2268" w:type="dxa"/>
            <w:vAlign w:val="center"/>
          </w:tcPr>
          <w:p w:rsidR="00326CA1" w:rsidRPr="00CA568C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CA568C">
              <w:rPr>
                <w:rFonts w:ascii="Times New Roman" w:hAnsi="Times New Roman" w:cs="Times New Roman"/>
                <w:b/>
                <w:sz w:val="16"/>
              </w:rPr>
              <w:t>Рыночная система</w:t>
            </w:r>
          </w:p>
        </w:tc>
        <w:tc>
          <w:tcPr>
            <w:tcW w:w="2155" w:type="dxa"/>
            <w:vAlign w:val="center"/>
          </w:tcPr>
          <w:p w:rsidR="00326CA1" w:rsidRPr="00CA568C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CA568C">
              <w:rPr>
                <w:rFonts w:ascii="Times New Roman" w:hAnsi="Times New Roman" w:cs="Times New Roman"/>
                <w:b/>
                <w:sz w:val="16"/>
              </w:rPr>
              <w:t>Командная система</w:t>
            </w:r>
          </w:p>
        </w:tc>
        <w:tc>
          <w:tcPr>
            <w:tcW w:w="2133" w:type="dxa"/>
            <w:vAlign w:val="center"/>
          </w:tcPr>
          <w:p w:rsidR="00326CA1" w:rsidRPr="00CA568C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CA568C">
              <w:rPr>
                <w:rFonts w:ascii="Times New Roman" w:hAnsi="Times New Roman" w:cs="Times New Roman"/>
                <w:b/>
                <w:sz w:val="16"/>
              </w:rPr>
              <w:t>Смешанная система</w:t>
            </w:r>
          </w:p>
        </w:tc>
      </w:tr>
      <w:tr w:rsidR="00D90F99" w:rsidRPr="006601FA" w:rsidTr="0013172D">
        <w:trPr>
          <w:trHeight w:val="1389"/>
          <w:jc w:val="center"/>
        </w:trPr>
        <w:tc>
          <w:tcPr>
            <w:tcW w:w="1583" w:type="dxa"/>
            <w:vAlign w:val="center"/>
          </w:tcPr>
          <w:p w:rsidR="00D90F99" w:rsidRDefault="00326CA1" w:rsidP="0013172D">
            <w:pPr>
              <w:ind w:right="-307"/>
              <w:rPr>
                <w:rFonts w:ascii="Times New Roman" w:hAnsi="Times New Roman" w:cs="Times New Roman"/>
                <w:b/>
                <w:sz w:val="16"/>
              </w:rPr>
            </w:pPr>
            <w:r w:rsidRPr="00CA568C">
              <w:rPr>
                <w:rFonts w:ascii="Times New Roman" w:hAnsi="Times New Roman" w:cs="Times New Roman"/>
                <w:b/>
                <w:sz w:val="16"/>
              </w:rPr>
              <w:t>Что</w:t>
            </w:r>
          </w:p>
          <w:p w:rsidR="00326CA1" w:rsidRPr="00CA568C" w:rsidRDefault="00326CA1" w:rsidP="0013172D">
            <w:pPr>
              <w:ind w:right="-307"/>
              <w:rPr>
                <w:rFonts w:ascii="Times New Roman" w:hAnsi="Times New Roman" w:cs="Times New Roman"/>
                <w:b/>
                <w:sz w:val="16"/>
              </w:rPr>
            </w:pPr>
            <w:r w:rsidRPr="00CA568C">
              <w:rPr>
                <w:rFonts w:ascii="Times New Roman" w:hAnsi="Times New Roman" w:cs="Times New Roman"/>
                <w:b/>
                <w:sz w:val="16"/>
              </w:rPr>
              <w:t>производить?</w:t>
            </w:r>
          </w:p>
        </w:tc>
        <w:tc>
          <w:tcPr>
            <w:tcW w:w="2245" w:type="dxa"/>
            <w:vAlign w:val="center"/>
          </w:tcPr>
          <w:p w:rsidR="00326CA1" w:rsidRPr="006601FA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326CA1" w:rsidRPr="006601FA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55" w:type="dxa"/>
            <w:vAlign w:val="center"/>
          </w:tcPr>
          <w:p w:rsidR="00326CA1" w:rsidRPr="006601FA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33" w:type="dxa"/>
            <w:vAlign w:val="center"/>
          </w:tcPr>
          <w:p w:rsidR="00326CA1" w:rsidRPr="006601FA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D90F99" w:rsidRPr="006601FA" w:rsidTr="0013172D">
        <w:trPr>
          <w:trHeight w:val="1315"/>
          <w:jc w:val="center"/>
        </w:trPr>
        <w:tc>
          <w:tcPr>
            <w:tcW w:w="1583" w:type="dxa"/>
            <w:vAlign w:val="center"/>
          </w:tcPr>
          <w:p w:rsidR="00326CA1" w:rsidRPr="00CA568C" w:rsidRDefault="00326CA1" w:rsidP="0013172D">
            <w:pPr>
              <w:ind w:right="-307"/>
              <w:rPr>
                <w:rFonts w:ascii="Times New Roman" w:hAnsi="Times New Roman" w:cs="Times New Roman"/>
                <w:b/>
                <w:sz w:val="16"/>
              </w:rPr>
            </w:pPr>
            <w:r w:rsidRPr="00CA568C">
              <w:rPr>
                <w:rFonts w:ascii="Times New Roman" w:hAnsi="Times New Roman" w:cs="Times New Roman"/>
                <w:b/>
                <w:sz w:val="16"/>
              </w:rPr>
              <w:t>Для кого производить?</w:t>
            </w:r>
          </w:p>
        </w:tc>
        <w:tc>
          <w:tcPr>
            <w:tcW w:w="2245" w:type="dxa"/>
            <w:vAlign w:val="center"/>
          </w:tcPr>
          <w:p w:rsidR="00326CA1" w:rsidRPr="006601FA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326CA1" w:rsidRPr="006601FA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55" w:type="dxa"/>
            <w:vAlign w:val="center"/>
          </w:tcPr>
          <w:p w:rsidR="00326CA1" w:rsidRPr="006601FA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33" w:type="dxa"/>
            <w:vAlign w:val="center"/>
          </w:tcPr>
          <w:p w:rsidR="00326CA1" w:rsidRPr="006601FA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D90F99" w:rsidRPr="006601FA" w:rsidTr="0013172D">
        <w:trPr>
          <w:trHeight w:val="1548"/>
          <w:jc w:val="center"/>
        </w:trPr>
        <w:tc>
          <w:tcPr>
            <w:tcW w:w="1583" w:type="dxa"/>
            <w:vAlign w:val="center"/>
          </w:tcPr>
          <w:p w:rsidR="00326CA1" w:rsidRPr="00CA568C" w:rsidRDefault="00326CA1" w:rsidP="0013172D">
            <w:pPr>
              <w:ind w:right="-307"/>
              <w:rPr>
                <w:rFonts w:ascii="Times New Roman" w:hAnsi="Times New Roman" w:cs="Times New Roman"/>
                <w:b/>
                <w:sz w:val="16"/>
              </w:rPr>
            </w:pPr>
            <w:r w:rsidRPr="00CA568C">
              <w:rPr>
                <w:rFonts w:ascii="Times New Roman" w:hAnsi="Times New Roman" w:cs="Times New Roman"/>
                <w:b/>
                <w:sz w:val="16"/>
              </w:rPr>
              <w:t>Как производить?</w:t>
            </w:r>
          </w:p>
        </w:tc>
        <w:tc>
          <w:tcPr>
            <w:tcW w:w="2245" w:type="dxa"/>
            <w:vAlign w:val="center"/>
          </w:tcPr>
          <w:p w:rsidR="00326CA1" w:rsidRPr="006601FA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326CA1" w:rsidRPr="006601FA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55" w:type="dxa"/>
            <w:vAlign w:val="center"/>
          </w:tcPr>
          <w:p w:rsidR="00326CA1" w:rsidRPr="006601FA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33" w:type="dxa"/>
            <w:vAlign w:val="center"/>
          </w:tcPr>
          <w:p w:rsidR="00326CA1" w:rsidRPr="006601FA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D90F99" w:rsidRPr="006601FA" w:rsidTr="0013172D">
        <w:trPr>
          <w:trHeight w:val="1555"/>
          <w:jc w:val="center"/>
        </w:trPr>
        <w:tc>
          <w:tcPr>
            <w:tcW w:w="1583" w:type="dxa"/>
            <w:vAlign w:val="center"/>
          </w:tcPr>
          <w:p w:rsidR="00326CA1" w:rsidRPr="00CA568C" w:rsidRDefault="00326CA1" w:rsidP="0013172D">
            <w:pPr>
              <w:ind w:right="-307"/>
              <w:rPr>
                <w:rFonts w:ascii="Times New Roman" w:hAnsi="Times New Roman" w:cs="Times New Roman"/>
                <w:b/>
                <w:sz w:val="16"/>
              </w:rPr>
            </w:pPr>
            <w:r w:rsidRPr="00CA568C">
              <w:rPr>
                <w:rFonts w:ascii="Times New Roman" w:hAnsi="Times New Roman" w:cs="Times New Roman"/>
                <w:b/>
                <w:sz w:val="16"/>
              </w:rPr>
              <w:t>Кому принадлежит собственность?</w:t>
            </w:r>
          </w:p>
        </w:tc>
        <w:tc>
          <w:tcPr>
            <w:tcW w:w="2245" w:type="dxa"/>
            <w:vAlign w:val="center"/>
          </w:tcPr>
          <w:p w:rsidR="00326CA1" w:rsidRPr="006601FA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326CA1" w:rsidRPr="006601FA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55" w:type="dxa"/>
            <w:vAlign w:val="center"/>
          </w:tcPr>
          <w:p w:rsidR="00326CA1" w:rsidRPr="006601FA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33" w:type="dxa"/>
            <w:vAlign w:val="center"/>
          </w:tcPr>
          <w:p w:rsidR="00326CA1" w:rsidRPr="006601FA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D90F99" w:rsidRPr="006601FA" w:rsidTr="0013172D">
        <w:trPr>
          <w:trHeight w:val="1819"/>
          <w:jc w:val="center"/>
        </w:trPr>
        <w:tc>
          <w:tcPr>
            <w:tcW w:w="1583" w:type="dxa"/>
            <w:vAlign w:val="center"/>
          </w:tcPr>
          <w:p w:rsidR="00326CA1" w:rsidRPr="00CA568C" w:rsidRDefault="00326CA1" w:rsidP="0013172D">
            <w:pPr>
              <w:ind w:right="-307"/>
              <w:rPr>
                <w:rFonts w:ascii="Times New Roman" w:hAnsi="Times New Roman" w:cs="Times New Roman"/>
                <w:b/>
                <w:sz w:val="16"/>
              </w:rPr>
            </w:pPr>
            <w:r w:rsidRPr="00CA568C">
              <w:rPr>
                <w:rFonts w:ascii="Times New Roman" w:hAnsi="Times New Roman" w:cs="Times New Roman"/>
                <w:b/>
                <w:sz w:val="16"/>
              </w:rPr>
              <w:t>Какова роль государства в экономике?</w:t>
            </w:r>
          </w:p>
        </w:tc>
        <w:tc>
          <w:tcPr>
            <w:tcW w:w="2245" w:type="dxa"/>
            <w:vAlign w:val="center"/>
          </w:tcPr>
          <w:p w:rsidR="00326CA1" w:rsidRPr="006601FA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326CA1" w:rsidRPr="006601FA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55" w:type="dxa"/>
            <w:vAlign w:val="center"/>
          </w:tcPr>
          <w:p w:rsidR="00326CA1" w:rsidRPr="006601FA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33" w:type="dxa"/>
            <w:vAlign w:val="center"/>
          </w:tcPr>
          <w:p w:rsidR="00326CA1" w:rsidRPr="006601FA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D90F99" w:rsidRPr="006601FA" w:rsidTr="0013172D">
        <w:trPr>
          <w:trHeight w:val="1831"/>
          <w:jc w:val="center"/>
        </w:trPr>
        <w:tc>
          <w:tcPr>
            <w:tcW w:w="1583" w:type="dxa"/>
            <w:vAlign w:val="center"/>
          </w:tcPr>
          <w:p w:rsidR="00326CA1" w:rsidRPr="00CA568C" w:rsidRDefault="00326CA1" w:rsidP="0013172D">
            <w:pPr>
              <w:ind w:right="-307"/>
              <w:rPr>
                <w:rFonts w:ascii="Times New Roman" w:hAnsi="Times New Roman" w:cs="Times New Roman"/>
                <w:b/>
                <w:sz w:val="16"/>
              </w:rPr>
            </w:pPr>
            <w:r w:rsidRPr="00CA568C">
              <w:rPr>
                <w:rFonts w:ascii="Times New Roman" w:hAnsi="Times New Roman" w:cs="Times New Roman"/>
                <w:b/>
                <w:sz w:val="16"/>
              </w:rPr>
              <w:t>Главный мотив к производству</w:t>
            </w:r>
          </w:p>
        </w:tc>
        <w:tc>
          <w:tcPr>
            <w:tcW w:w="2245" w:type="dxa"/>
            <w:vAlign w:val="center"/>
          </w:tcPr>
          <w:p w:rsidR="00326CA1" w:rsidRPr="006601FA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326CA1" w:rsidRPr="006601FA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55" w:type="dxa"/>
            <w:vAlign w:val="center"/>
          </w:tcPr>
          <w:p w:rsidR="00326CA1" w:rsidRPr="006601FA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33" w:type="dxa"/>
            <w:vAlign w:val="center"/>
          </w:tcPr>
          <w:p w:rsidR="00326CA1" w:rsidRPr="006601FA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D90F99" w:rsidRPr="006601FA" w:rsidTr="0013172D">
        <w:trPr>
          <w:trHeight w:val="2267"/>
          <w:jc w:val="center"/>
        </w:trPr>
        <w:tc>
          <w:tcPr>
            <w:tcW w:w="1583" w:type="dxa"/>
            <w:vAlign w:val="center"/>
          </w:tcPr>
          <w:p w:rsidR="00326CA1" w:rsidRPr="00CA568C" w:rsidRDefault="00326CA1" w:rsidP="0013172D">
            <w:pPr>
              <w:ind w:right="-307"/>
              <w:rPr>
                <w:rFonts w:ascii="Times New Roman" w:hAnsi="Times New Roman" w:cs="Times New Roman"/>
                <w:b/>
                <w:sz w:val="16"/>
              </w:rPr>
            </w:pPr>
            <w:r w:rsidRPr="00CA568C">
              <w:rPr>
                <w:rFonts w:ascii="Times New Roman" w:hAnsi="Times New Roman" w:cs="Times New Roman"/>
                <w:b/>
                <w:sz w:val="16"/>
              </w:rPr>
              <w:t>Распределение основных производственных ресурсов и материальных благ</w:t>
            </w:r>
          </w:p>
        </w:tc>
        <w:tc>
          <w:tcPr>
            <w:tcW w:w="2245" w:type="dxa"/>
            <w:vAlign w:val="center"/>
          </w:tcPr>
          <w:p w:rsidR="00326CA1" w:rsidRPr="006601FA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326CA1" w:rsidRPr="006601FA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55" w:type="dxa"/>
            <w:vAlign w:val="center"/>
          </w:tcPr>
          <w:p w:rsidR="00326CA1" w:rsidRPr="006601FA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33" w:type="dxa"/>
            <w:vAlign w:val="center"/>
          </w:tcPr>
          <w:p w:rsidR="00326CA1" w:rsidRPr="006601FA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4B752A" w:rsidRDefault="004B752A" w:rsidP="0013172D">
      <w:pPr>
        <w:ind w:right="-307"/>
        <w:jc w:val="center"/>
        <w:rPr>
          <w:rFonts w:ascii="Times New Roman" w:hAnsi="Times New Roman" w:cs="Times New Roman"/>
          <w:b/>
        </w:rPr>
      </w:pPr>
    </w:p>
    <w:p w:rsidR="00D90F99" w:rsidRDefault="00D90F99" w:rsidP="0013172D">
      <w:pPr>
        <w:ind w:right="-30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3D06F2" w:rsidRPr="003D06F2" w:rsidRDefault="00D90F99" w:rsidP="0013172D">
      <w:pPr>
        <w:ind w:right="-30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Тема 2. </w:t>
      </w:r>
      <w:r w:rsidR="003D06F2">
        <w:rPr>
          <w:rFonts w:ascii="Times New Roman" w:hAnsi="Times New Roman" w:cs="Times New Roman"/>
          <w:b/>
        </w:rPr>
        <w:t xml:space="preserve"> </w:t>
      </w:r>
      <w:r w:rsidR="003D06F2" w:rsidRPr="003D06F2">
        <w:rPr>
          <w:rFonts w:ascii="Times New Roman" w:hAnsi="Times New Roman" w:cs="Times New Roman"/>
          <w:b/>
        </w:rPr>
        <w:t>СПРОС. ЗАКОН СПРОСА</w:t>
      </w:r>
    </w:p>
    <w:p w:rsidR="003D06F2" w:rsidRPr="003D06F2" w:rsidRDefault="003D06F2" w:rsidP="0013172D">
      <w:pPr>
        <w:spacing w:after="200" w:line="276" w:lineRule="auto"/>
        <w:ind w:right="-307"/>
        <w:jc w:val="center"/>
        <w:rPr>
          <w:rFonts w:ascii="Times New Roman" w:hAnsi="Times New Roman" w:cs="Times New Roman"/>
          <w:b/>
        </w:rPr>
      </w:pPr>
      <w:r w:rsidRPr="003D06F2">
        <w:rPr>
          <w:rFonts w:ascii="Times New Roman" w:hAnsi="Times New Roman" w:cs="Times New Roman"/>
          <w:b/>
        </w:rPr>
        <w:t>Решить задачи (вариант выбираем по первой букве своей фамилии)</w:t>
      </w:r>
    </w:p>
    <w:p w:rsidR="003D06F2" w:rsidRPr="003D06F2" w:rsidRDefault="003D06F2" w:rsidP="0013172D">
      <w:pPr>
        <w:spacing w:after="0" w:line="240" w:lineRule="auto"/>
        <w:ind w:left="358" w:right="-307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3D06F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Задача 1</w:t>
      </w:r>
    </w:p>
    <w:p w:rsidR="003D06F2" w:rsidRPr="003D06F2" w:rsidRDefault="003D06F2" w:rsidP="0013172D">
      <w:pPr>
        <w:spacing w:after="0" w:line="240" w:lineRule="auto"/>
        <w:ind w:left="79" w:right="-307" w:firstLine="316"/>
        <w:jc w:val="both"/>
        <w:rPr>
          <w:rFonts w:ascii="Times New Roman" w:eastAsia="Times New Roman" w:hAnsi="Times New Roman" w:cs="Times New Roman"/>
          <w:lang w:eastAsia="ru-RU"/>
        </w:rPr>
      </w:pPr>
      <w:r w:rsidRPr="003D06F2">
        <w:rPr>
          <w:rFonts w:ascii="Times New Roman" w:eastAsia="Times New Roman" w:hAnsi="Times New Roman" w:cs="Times New Roman"/>
          <w:lang w:eastAsia="ru-RU"/>
        </w:rPr>
        <w:t>Зависимость объема спроса товара Х от его цены представлена в таблице.</w:t>
      </w:r>
    </w:p>
    <w:tbl>
      <w:tblPr>
        <w:tblStyle w:val="1"/>
        <w:tblW w:w="3112" w:type="pct"/>
        <w:tblInd w:w="1526" w:type="dxa"/>
        <w:tblLook w:val="04A0" w:firstRow="1" w:lastRow="0" w:firstColumn="1" w:lastColumn="0" w:noHBand="0" w:noVBand="1"/>
      </w:tblPr>
      <w:tblGrid>
        <w:gridCol w:w="2946"/>
        <w:gridCol w:w="3702"/>
      </w:tblGrid>
      <w:tr w:rsidR="003D06F2" w:rsidRPr="003D06F2" w:rsidTr="00474505">
        <w:trPr>
          <w:trHeight w:val="73"/>
        </w:trPr>
        <w:tc>
          <w:tcPr>
            <w:tcW w:w="2216" w:type="pct"/>
            <w:hideMark/>
          </w:tcPr>
          <w:p w:rsidR="003D06F2" w:rsidRPr="003D06F2" w:rsidRDefault="003D06F2" w:rsidP="0013172D">
            <w:pPr>
              <w:ind w:left="79" w:right="-3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6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 (Р) (долл.)</w:t>
            </w:r>
          </w:p>
        </w:tc>
        <w:tc>
          <w:tcPr>
            <w:tcW w:w="2784" w:type="pct"/>
            <w:hideMark/>
          </w:tcPr>
          <w:p w:rsidR="003D06F2" w:rsidRPr="003D06F2" w:rsidRDefault="003D06F2" w:rsidP="0013172D">
            <w:pPr>
              <w:ind w:left="79" w:right="-3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6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Объем спроса (</w:t>
            </w:r>
            <w:proofErr w:type="spellStart"/>
            <w:r w:rsidRPr="003D06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Qd</w:t>
            </w:r>
            <w:proofErr w:type="spellEnd"/>
            <w:r w:rsidRPr="003D06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 (кг)</w:t>
            </w:r>
          </w:p>
        </w:tc>
      </w:tr>
      <w:tr w:rsidR="003D06F2" w:rsidRPr="003D06F2" w:rsidTr="00474505">
        <w:trPr>
          <w:trHeight w:val="197"/>
        </w:trPr>
        <w:tc>
          <w:tcPr>
            <w:tcW w:w="2216" w:type="pct"/>
            <w:hideMark/>
          </w:tcPr>
          <w:p w:rsidR="003D06F2" w:rsidRPr="003D06F2" w:rsidRDefault="003D06F2" w:rsidP="0013172D">
            <w:pPr>
              <w:ind w:left="79" w:right="-3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6F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84" w:type="pct"/>
            <w:hideMark/>
          </w:tcPr>
          <w:p w:rsidR="003D06F2" w:rsidRPr="003D06F2" w:rsidRDefault="003D06F2" w:rsidP="0013172D">
            <w:pPr>
              <w:ind w:left="79" w:right="-3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6F2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</w:tr>
      <w:tr w:rsidR="003D06F2" w:rsidRPr="003D06F2" w:rsidTr="00474505">
        <w:trPr>
          <w:trHeight w:val="73"/>
        </w:trPr>
        <w:tc>
          <w:tcPr>
            <w:tcW w:w="2216" w:type="pct"/>
            <w:hideMark/>
          </w:tcPr>
          <w:p w:rsidR="003D06F2" w:rsidRPr="003D06F2" w:rsidRDefault="003D06F2" w:rsidP="0013172D">
            <w:pPr>
              <w:ind w:left="79" w:right="-3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6F2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784" w:type="pct"/>
            <w:hideMark/>
          </w:tcPr>
          <w:p w:rsidR="003D06F2" w:rsidRPr="003D06F2" w:rsidRDefault="003D06F2" w:rsidP="0013172D">
            <w:pPr>
              <w:ind w:left="79" w:right="-3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6F2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</w:tr>
      <w:tr w:rsidR="003D06F2" w:rsidRPr="003D06F2" w:rsidTr="00474505">
        <w:trPr>
          <w:trHeight w:val="73"/>
        </w:trPr>
        <w:tc>
          <w:tcPr>
            <w:tcW w:w="2216" w:type="pct"/>
            <w:hideMark/>
          </w:tcPr>
          <w:p w:rsidR="003D06F2" w:rsidRPr="003D06F2" w:rsidRDefault="003D06F2" w:rsidP="0013172D">
            <w:pPr>
              <w:ind w:left="79" w:right="-3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6F2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784" w:type="pct"/>
            <w:hideMark/>
          </w:tcPr>
          <w:p w:rsidR="003D06F2" w:rsidRPr="003D06F2" w:rsidRDefault="003D06F2" w:rsidP="0013172D">
            <w:pPr>
              <w:ind w:left="79" w:right="-3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6F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</w:tr>
      <w:tr w:rsidR="003D06F2" w:rsidRPr="003D06F2" w:rsidTr="00474505">
        <w:trPr>
          <w:trHeight w:val="73"/>
        </w:trPr>
        <w:tc>
          <w:tcPr>
            <w:tcW w:w="2216" w:type="pct"/>
            <w:hideMark/>
          </w:tcPr>
          <w:p w:rsidR="003D06F2" w:rsidRPr="003D06F2" w:rsidRDefault="003D06F2" w:rsidP="0013172D">
            <w:pPr>
              <w:ind w:left="79" w:right="-3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6F2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784" w:type="pct"/>
            <w:hideMark/>
          </w:tcPr>
          <w:p w:rsidR="003D06F2" w:rsidRPr="003D06F2" w:rsidRDefault="003D06F2" w:rsidP="0013172D">
            <w:pPr>
              <w:ind w:left="79" w:right="-3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6F2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</w:tr>
      <w:tr w:rsidR="003D06F2" w:rsidRPr="003D06F2" w:rsidTr="00474505">
        <w:trPr>
          <w:trHeight w:val="73"/>
        </w:trPr>
        <w:tc>
          <w:tcPr>
            <w:tcW w:w="2216" w:type="pct"/>
            <w:hideMark/>
          </w:tcPr>
          <w:p w:rsidR="003D06F2" w:rsidRPr="003D06F2" w:rsidRDefault="003D06F2" w:rsidP="0013172D">
            <w:pPr>
              <w:ind w:left="79" w:right="-3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6F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784" w:type="pct"/>
            <w:hideMark/>
          </w:tcPr>
          <w:p w:rsidR="003D06F2" w:rsidRPr="003D06F2" w:rsidRDefault="003D06F2" w:rsidP="0013172D">
            <w:pPr>
              <w:ind w:left="79" w:right="-3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6F2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</w:tr>
      <w:tr w:rsidR="003D06F2" w:rsidRPr="003D06F2" w:rsidTr="00474505">
        <w:trPr>
          <w:trHeight w:val="73"/>
        </w:trPr>
        <w:tc>
          <w:tcPr>
            <w:tcW w:w="2216" w:type="pct"/>
            <w:hideMark/>
          </w:tcPr>
          <w:p w:rsidR="003D06F2" w:rsidRPr="003D06F2" w:rsidRDefault="003D06F2" w:rsidP="0013172D">
            <w:pPr>
              <w:ind w:left="79" w:right="-3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6F2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784" w:type="pct"/>
            <w:hideMark/>
          </w:tcPr>
          <w:p w:rsidR="003D06F2" w:rsidRPr="003D06F2" w:rsidRDefault="003D06F2" w:rsidP="0013172D">
            <w:pPr>
              <w:ind w:left="79" w:right="-3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6F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</w:tbl>
    <w:p w:rsidR="00474505" w:rsidRDefault="00474505" w:rsidP="00EA1482">
      <w:pPr>
        <w:spacing w:after="0" w:line="240" w:lineRule="auto"/>
        <w:ind w:left="79" w:right="-24" w:firstLine="316"/>
        <w:jc w:val="both"/>
        <w:rPr>
          <w:rFonts w:ascii="Times New Roman" w:eastAsia="Times New Roman" w:hAnsi="Times New Roman" w:cs="Times New Roman"/>
          <w:lang w:eastAsia="ru-RU"/>
        </w:rPr>
      </w:pPr>
    </w:p>
    <w:p w:rsidR="003D06F2" w:rsidRPr="003D06F2" w:rsidRDefault="003D06F2" w:rsidP="00EA1482">
      <w:pPr>
        <w:spacing w:after="0" w:line="240" w:lineRule="auto"/>
        <w:ind w:left="79" w:right="-24" w:firstLine="316"/>
        <w:jc w:val="both"/>
        <w:rPr>
          <w:rFonts w:ascii="Times New Roman" w:eastAsia="Times New Roman" w:hAnsi="Times New Roman" w:cs="Times New Roman"/>
          <w:lang w:eastAsia="ru-RU"/>
        </w:rPr>
      </w:pPr>
      <w:r w:rsidRPr="003D06F2">
        <w:rPr>
          <w:rFonts w:ascii="Times New Roman" w:eastAsia="Times New Roman" w:hAnsi="Times New Roman" w:cs="Times New Roman"/>
          <w:lang w:eastAsia="ru-RU"/>
        </w:rPr>
        <w:t>Нарисуйте кривую спроса данного товара и покажите, как она изменится, если покупатели будут предпочитать приобретать на 20 кг больше при каждом уровне цен?</w:t>
      </w:r>
    </w:p>
    <w:p w:rsidR="00474505" w:rsidRDefault="00474505" w:rsidP="00EA1482">
      <w:pPr>
        <w:spacing w:after="0" w:line="240" w:lineRule="auto"/>
        <w:ind w:left="358" w:right="-2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bookmarkStart w:id="0" w:name="1_2"/>
      <w:bookmarkEnd w:id="0"/>
    </w:p>
    <w:p w:rsidR="00474505" w:rsidRDefault="00474505" w:rsidP="00EA1482">
      <w:pPr>
        <w:spacing w:after="0" w:line="240" w:lineRule="auto"/>
        <w:ind w:left="358" w:right="-2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474505" w:rsidRDefault="00474505" w:rsidP="00EA1482">
      <w:pPr>
        <w:spacing w:after="0" w:line="240" w:lineRule="auto"/>
        <w:ind w:left="358" w:right="-2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474505" w:rsidRDefault="00474505" w:rsidP="00EA1482">
      <w:pPr>
        <w:spacing w:after="0" w:line="240" w:lineRule="auto"/>
        <w:ind w:left="358" w:right="-2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474505" w:rsidRDefault="00474505" w:rsidP="00EA1482">
      <w:pPr>
        <w:spacing w:after="0" w:line="240" w:lineRule="auto"/>
        <w:ind w:left="358" w:right="-2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474505" w:rsidRDefault="00474505" w:rsidP="00EA1482">
      <w:pPr>
        <w:spacing w:after="0" w:line="240" w:lineRule="auto"/>
        <w:ind w:left="358" w:right="-2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474505" w:rsidRDefault="00474505" w:rsidP="00EA1482">
      <w:pPr>
        <w:spacing w:after="0" w:line="240" w:lineRule="auto"/>
        <w:ind w:left="358" w:right="-2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474505" w:rsidRDefault="00474505" w:rsidP="00EA1482">
      <w:pPr>
        <w:spacing w:after="0" w:line="240" w:lineRule="auto"/>
        <w:ind w:left="358" w:right="-2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474505" w:rsidRDefault="00474505" w:rsidP="00EA1482">
      <w:pPr>
        <w:spacing w:after="0" w:line="240" w:lineRule="auto"/>
        <w:ind w:left="358" w:right="-2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474505" w:rsidRDefault="00474505" w:rsidP="00EA1482">
      <w:pPr>
        <w:spacing w:after="0" w:line="240" w:lineRule="auto"/>
        <w:ind w:left="358" w:right="-2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474505" w:rsidRDefault="00474505" w:rsidP="00EA1482">
      <w:pPr>
        <w:spacing w:after="0" w:line="240" w:lineRule="auto"/>
        <w:ind w:left="358" w:right="-2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474505" w:rsidRDefault="00474505" w:rsidP="00EA1482">
      <w:pPr>
        <w:spacing w:after="0" w:line="240" w:lineRule="auto"/>
        <w:ind w:left="358" w:right="-2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3D06F2" w:rsidRPr="003D06F2" w:rsidRDefault="003D06F2" w:rsidP="00EA1482">
      <w:pPr>
        <w:spacing w:after="0" w:line="240" w:lineRule="auto"/>
        <w:ind w:left="358" w:right="-2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3D06F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Задача 2</w:t>
      </w:r>
    </w:p>
    <w:p w:rsidR="003D06F2" w:rsidRDefault="003D06F2" w:rsidP="00EA1482">
      <w:pPr>
        <w:spacing w:after="0" w:line="240" w:lineRule="auto"/>
        <w:ind w:left="79" w:right="-24" w:firstLine="316"/>
        <w:jc w:val="both"/>
        <w:rPr>
          <w:rFonts w:ascii="Times New Roman" w:eastAsia="Times New Roman" w:hAnsi="Times New Roman" w:cs="Times New Roman"/>
          <w:lang w:eastAsia="ru-RU"/>
        </w:rPr>
      </w:pPr>
      <w:r w:rsidRPr="003D06F2">
        <w:rPr>
          <w:rFonts w:ascii="Times New Roman" w:eastAsia="Times New Roman" w:hAnsi="Times New Roman" w:cs="Times New Roman"/>
          <w:lang w:eastAsia="ru-RU"/>
        </w:rPr>
        <w:t>Дана кривая спроса d</w:t>
      </w:r>
      <w:r w:rsidRPr="003D06F2">
        <w:rPr>
          <w:rFonts w:ascii="Times New Roman" w:eastAsia="Times New Roman" w:hAnsi="Times New Roman" w:cs="Times New Roman"/>
          <w:vertAlign w:val="subscript"/>
          <w:lang w:eastAsia="ru-RU"/>
        </w:rPr>
        <w:t>1</w:t>
      </w:r>
      <w:r w:rsidRPr="003D06F2">
        <w:rPr>
          <w:rFonts w:ascii="Times New Roman" w:eastAsia="Times New Roman" w:hAnsi="Times New Roman" w:cs="Times New Roman"/>
          <w:lang w:eastAsia="ru-RU"/>
        </w:rPr>
        <w:t> на услуги химчистки. Покажите, как изменится спрос, если химчистка объявит об увеличении тарифа на свои услуги.</w:t>
      </w:r>
      <w:bookmarkStart w:id="1" w:name="1_4"/>
      <w:bookmarkEnd w:id="1"/>
    </w:p>
    <w:p w:rsidR="00474505" w:rsidRDefault="00474505" w:rsidP="00EA1482">
      <w:pPr>
        <w:spacing w:after="0" w:line="240" w:lineRule="auto"/>
        <w:ind w:left="79" w:right="-24" w:firstLine="316"/>
        <w:jc w:val="both"/>
        <w:rPr>
          <w:rFonts w:ascii="Times New Roman" w:eastAsia="Times New Roman" w:hAnsi="Times New Roman" w:cs="Times New Roman"/>
          <w:lang w:eastAsia="ru-RU"/>
        </w:rPr>
      </w:pPr>
    </w:p>
    <w:p w:rsidR="00474505" w:rsidRDefault="00474505" w:rsidP="00EA1482">
      <w:pPr>
        <w:spacing w:after="0" w:line="240" w:lineRule="auto"/>
        <w:ind w:left="79" w:right="-24" w:firstLine="316"/>
        <w:jc w:val="both"/>
        <w:rPr>
          <w:rFonts w:ascii="Times New Roman" w:eastAsia="Times New Roman" w:hAnsi="Times New Roman" w:cs="Times New Roman"/>
          <w:lang w:eastAsia="ru-RU"/>
        </w:rPr>
      </w:pPr>
    </w:p>
    <w:p w:rsidR="00474505" w:rsidRDefault="00474505" w:rsidP="00EA1482">
      <w:pPr>
        <w:spacing w:after="0" w:line="240" w:lineRule="auto"/>
        <w:ind w:left="79" w:right="-24" w:firstLine="316"/>
        <w:jc w:val="both"/>
        <w:rPr>
          <w:rFonts w:ascii="Times New Roman" w:eastAsia="Times New Roman" w:hAnsi="Times New Roman" w:cs="Times New Roman"/>
          <w:lang w:eastAsia="ru-RU"/>
        </w:rPr>
      </w:pPr>
    </w:p>
    <w:p w:rsidR="00474505" w:rsidRDefault="00474505" w:rsidP="00EA1482">
      <w:pPr>
        <w:spacing w:after="0" w:line="240" w:lineRule="auto"/>
        <w:ind w:left="79" w:right="-24" w:firstLine="316"/>
        <w:jc w:val="both"/>
        <w:rPr>
          <w:rFonts w:ascii="Times New Roman" w:eastAsia="Times New Roman" w:hAnsi="Times New Roman" w:cs="Times New Roman"/>
          <w:lang w:eastAsia="ru-RU"/>
        </w:rPr>
      </w:pPr>
    </w:p>
    <w:p w:rsidR="00474505" w:rsidRDefault="00474505" w:rsidP="00EA1482">
      <w:pPr>
        <w:spacing w:after="0" w:line="240" w:lineRule="auto"/>
        <w:ind w:left="79" w:right="-24" w:firstLine="316"/>
        <w:jc w:val="both"/>
        <w:rPr>
          <w:rFonts w:ascii="Times New Roman" w:eastAsia="Times New Roman" w:hAnsi="Times New Roman" w:cs="Times New Roman"/>
          <w:lang w:eastAsia="ru-RU"/>
        </w:rPr>
      </w:pPr>
    </w:p>
    <w:p w:rsidR="00474505" w:rsidRDefault="00474505" w:rsidP="00EA1482">
      <w:pPr>
        <w:spacing w:after="0" w:line="240" w:lineRule="auto"/>
        <w:ind w:left="79" w:right="-24" w:firstLine="316"/>
        <w:jc w:val="both"/>
        <w:rPr>
          <w:rFonts w:ascii="Times New Roman" w:eastAsia="Times New Roman" w:hAnsi="Times New Roman" w:cs="Times New Roman"/>
          <w:lang w:eastAsia="ru-RU"/>
        </w:rPr>
      </w:pPr>
    </w:p>
    <w:p w:rsidR="00474505" w:rsidRDefault="00474505" w:rsidP="00EA1482">
      <w:pPr>
        <w:spacing w:after="0" w:line="240" w:lineRule="auto"/>
        <w:ind w:left="79" w:right="-24" w:firstLine="316"/>
        <w:jc w:val="both"/>
        <w:rPr>
          <w:rFonts w:ascii="Times New Roman" w:eastAsia="Times New Roman" w:hAnsi="Times New Roman" w:cs="Times New Roman"/>
          <w:lang w:eastAsia="ru-RU"/>
        </w:rPr>
      </w:pPr>
    </w:p>
    <w:p w:rsidR="00474505" w:rsidRPr="003D06F2" w:rsidRDefault="00474505" w:rsidP="00EA1482">
      <w:pPr>
        <w:spacing w:after="0" w:line="240" w:lineRule="auto"/>
        <w:ind w:left="79" w:right="-24" w:firstLine="316"/>
        <w:jc w:val="both"/>
        <w:rPr>
          <w:rFonts w:ascii="Times New Roman" w:eastAsia="Times New Roman" w:hAnsi="Times New Roman" w:cs="Times New Roman"/>
          <w:lang w:eastAsia="ru-RU"/>
        </w:rPr>
      </w:pPr>
    </w:p>
    <w:p w:rsidR="00474505" w:rsidRDefault="00474505" w:rsidP="00EA1482">
      <w:pPr>
        <w:spacing w:after="0" w:line="240" w:lineRule="auto"/>
        <w:ind w:left="358" w:right="-2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bookmarkStart w:id="2" w:name="1_6"/>
      <w:bookmarkEnd w:id="2"/>
    </w:p>
    <w:p w:rsidR="00474505" w:rsidRDefault="00474505" w:rsidP="00EA1482">
      <w:pPr>
        <w:spacing w:after="0" w:line="240" w:lineRule="auto"/>
        <w:ind w:left="358" w:right="-2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3D06F2" w:rsidRPr="003D06F2" w:rsidRDefault="003D06F2" w:rsidP="00EA1482">
      <w:pPr>
        <w:spacing w:after="0" w:line="240" w:lineRule="auto"/>
        <w:ind w:left="358" w:right="-2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3D06F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Задача 3</w:t>
      </w:r>
    </w:p>
    <w:p w:rsidR="003D06F2" w:rsidRDefault="003D06F2" w:rsidP="00EA1482">
      <w:pPr>
        <w:spacing w:after="0" w:line="240" w:lineRule="auto"/>
        <w:ind w:left="79" w:right="-24" w:firstLine="316"/>
        <w:jc w:val="both"/>
        <w:rPr>
          <w:rFonts w:ascii="Times New Roman" w:eastAsia="Times New Roman" w:hAnsi="Times New Roman" w:cs="Times New Roman"/>
          <w:lang w:eastAsia="ru-RU"/>
        </w:rPr>
      </w:pPr>
      <w:r w:rsidRPr="003D06F2">
        <w:rPr>
          <w:rFonts w:ascii="Times New Roman" w:eastAsia="Times New Roman" w:hAnsi="Times New Roman" w:cs="Times New Roman"/>
          <w:lang w:eastAsia="ru-RU"/>
        </w:rPr>
        <w:t>Изобразите произвольную кривую спроса на товар А. Покажите изменение спроса, если на рынок пришли новые покупатели.</w:t>
      </w:r>
    </w:p>
    <w:p w:rsidR="00474505" w:rsidRDefault="00474505" w:rsidP="00EA1482">
      <w:pPr>
        <w:spacing w:after="0" w:line="240" w:lineRule="auto"/>
        <w:ind w:left="79" w:right="-24" w:firstLine="316"/>
        <w:jc w:val="both"/>
        <w:rPr>
          <w:rFonts w:ascii="Times New Roman" w:eastAsia="Times New Roman" w:hAnsi="Times New Roman" w:cs="Times New Roman"/>
          <w:lang w:eastAsia="ru-RU"/>
        </w:rPr>
      </w:pPr>
    </w:p>
    <w:p w:rsidR="00474505" w:rsidRDefault="00474505" w:rsidP="00EA1482">
      <w:pPr>
        <w:spacing w:after="0" w:line="240" w:lineRule="auto"/>
        <w:ind w:left="79" w:right="-24" w:firstLine="316"/>
        <w:jc w:val="both"/>
        <w:rPr>
          <w:rFonts w:ascii="Times New Roman" w:eastAsia="Times New Roman" w:hAnsi="Times New Roman" w:cs="Times New Roman"/>
          <w:lang w:eastAsia="ru-RU"/>
        </w:rPr>
      </w:pPr>
    </w:p>
    <w:p w:rsidR="00474505" w:rsidRDefault="00474505" w:rsidP="00EA1482">
      <w:pPr>
        <w:spacing w:after="0" w:line="240" w:lineRule="auto"/>
        <w:ind w:left="79" w:right="-24" w:firstLine="316"/>
        <w:jc w:val="both"/>
        <w:rPr>
          <w:rFonts w:ascii="Times New Roman" w:eastAsia="Times New Roman" w:hAnsi="Times New Roman" w:cs="Times New Roman"/>
          <w:lang w:eastAsia="ru-RU"/>
        </w:rPr>
      </w:pPr>
    </w:p>
    <w:p w:rsidR="00474505" w:rsidRDefault="00474505" w:rsidP="00EA1482">
      <w:pPr>
        <w:spacing w:after="0" w:line="240" w:lineRule="auto"/>
        <w:ind w:left="79" w:right="-24" w:firstLine="316"/>
        <w:jc w:val="both"/>
        <w:rPr>
          <w:rFonts w:ascii="Times New Roman" w:eastAsia="Times New Roman" w:hAnsi="Times New Roman" w:cs="Times New Roman"/>
          <w:lang w:eastAsia="ru-RU"/>
        </w:rPr>
      </w:pPr>
    </w:p>
    <w:p w:rsidR="00474505" w:rsidRDefault="00474505" w:rsidP="00EA1482">
      <w:pPr>
        <w:spacing w:after="0" w:line="240" w:lineRule="auto"/>
        <w:ind w:left="79" w:right="-24" w:firstLine="316"/>
        <w:jc w:val="both"/>
        <w:rPr>
          <w:rFonts w:ascii="Times New Roman" w:eastAsia="Times New Roman" w:hAnsi="Times New Roman" w:cs="Times New Roman"/>
          <w:lang w:eastAsia="ru-RU"/>
        </w:rPr>
      </w:pPr>
    </w:p>
    <w:p w:rsidR="00474505" w:rsidRDefault="00474505" w:rsidP="00EA1482">
      <w:pPr>
        <w:spacing w:after="0" w:line="240" w:lineRule="auto"/>
        <w:ind w:left="79" w:right="-24" w:firstLine="316"/>
        <w:jc w:val="both"/>
        <w:rPr>
          <w:rFonts w:ascii="Times New Roman" w:eastAsia="Times New Roman" w:hAnsi="Times New Roman" w:cs="Times New Roman"/>
          <w:lang w:eastAsia="ru-RU"/>
        </w:rPr>
      </w:pPr>
    </w:p>
    <w:p w:rsidR="00474505" w:rsidRDefault="00474505" w:rsidP="00EA1482">
      <w:pPr>
        <w:spacing w:after="0" w:line="240" w:lineRule="auto"/>
        <w:ind w:left="79" w:right="-24" w:firstLine="316"/>
        <w:jc w:val="both"/>
        <w:rPr>
          <w:rFonts w:ascii="Times New Roman" w:eastAsia="Times New Roman" w:hAnsi="Times New Roman" w:cs="Times New Roman"/>
          <w:lang w:eastAsia="ru-RU"/>
        </w:rPr>
      </w:pPr>
    </w:p>
    <w:p w:rsidR="00474505" w:rsidRDefault="00474505" w:rsidP="00EA1482">
      <w:pPr>
        <w:spacing w:after="0" w:line="240" w:lineRule="auto"/>
        <w:ind w:left="79" w:right="-24" w:firstLine="316"/>
        <w:jc w:val="both"/>
        <w:rPr>
          <w:rFonts w:ascii="Times New Roman" w:eastAsia="Times New Roman" w:hAnsi="Times New Roman" w:cs="Times New Roman"/>
          <w:lang w:eastAsia="ru-RU"/>
        </w:rPr>
      </w:pPr>
    </w:p>
    <w:p w:rsidR="00474505" w:rsidRDefault="00474505" w:rsidP="00EA1482">
      <w:pPr>
        <w:spacing w:after="0" w:line="240" w:lineRule="auto"/>
        <w:ind w:left="79" w:right="-24" w:firstLine="316"/>
        <w:jc w:val="both"/>
        <w:rPr>
          <w:rFonts w:ascii="Times New Roman" w:eastAsia="Times New Roman" w:hAnsi="Times New Roman" w:cs="Times New Roman"/>
          <w:lang w:eastAsia="ru-RU"/>
        </w:rPr>
      </w:pPr>
    </w:p>
    <w:p w:rsidR="00474505" w:rsidRDefault="00474505" w:rsidP="00EA1482">
      <w:pPr>
        <w:spacing w:after="0" w:line="240" w:lineRule="auto"/>
        <w:ind w:left="79" w:right="-24" w:firstLine="316"/>
        <w:jc w:val="both"/>
        <w:rPr>
          <w:rFonts w:ascii="Times New Roman" w:eastAsia="Times New Roman" w:hAnsi="Times New Roman" w:cs="Times New Roman"/>
          <w:lang w:eastAsia="ru-RU"/>
        </w:rPr>
      </w:pPr>
    </w:p>
    <w:p w:rsidR="00474505" w:rsidRDefault="00474505" w:rsidP="00EA1482">
      <w:pPr>
        <w:spacing w:after="0" w:line="240" w:lineRule="auto"/>
        <w:ind w:left="79" w:right="-24" w:firstLine="316"/>
        <w:jc w:val="both"/>
        <w:rPr>
          <w:rFonts w:ascii="Times New Roman" w:eastAsia="Times New Roman" w:hAnsi="Times New Roman" w:cs="Times New Roman"/>
          <w:lang w:eastAsia="ru-RU"/>
        </w:rPr>
      </w:pPr>
    </w:p>
    <w:p w:rsidR="00474505" w:rsidRDefault="00474505" w:rsidP="00EA1482">
      <w:pPr>
        <w:spacing w:after="0" w:line="240" w:lineRule="auto"/>
        <w:ind w:left="79" w:right="-24" w:firstLine="316"/>
        <w:jc w:val="both"/>
        <w:rPr>
          <w:rFonts w:ascii="Times New Roman" w:eastAsia="Times New Roman" w:hAnsi="Times New Roman" w:cs="Times New Roman"/>
          <w:lang w:eastAsia="ru-RU"/>
        </w:rPr>
      </w:pPr>
    </w:p>
    <w:p w:rsidR="00474505" w:rsidRPr="003D06F2" w:rsidRDefault="00474505" w:rsidP="00EA1482">
      <w:pPr>
        <w:spacing w:after="0" w:line="240" w:lineRule="auto"/>
        <w:ind w:left="79" w:right="-24" w:firstLine="316"/>
        <w:jc w:val="both"/>
        <w:rPr>
          <w:rFonts w:ascii="Times New Roman" w:eastAsia="Times New Roman" w:hAnsi="Times New Roman" w:cs="Times New Roman"/>
          <w:lang w:eastAsia="ru-RU"/>
        </w:rPr>
      </w:pPr>
    </w:p>
    <w:p w:rsidR="00EA1482" w:rsidRDefault="00EA1482">
      <w:pPr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br w:type="page"/>
      </w:r>
    </w:p>
    <w:p w:rsidR="003D06F2" w:rsidRPr="003D06F2" w:rsidRDefault="003D06F2" w:rsidP="00EA1482">
      <w:pPr>
        <w:spacing w:after="0" w:line="240" w:lineRule="auto"/>
        <w:ind w:left="358" w:right="-2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3D06F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lastRenderedPageBreak/>
        <w:t xml:space="preserve">Задача </w:t>
      </w:r>
      <w:r w:rsidR="0047450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4</w:t>
      </w:r>
    </w:p>
    <w:p w:rsidR="003D06F2" w:rsidRPr="003D06F2" w:rsidRDefault="003D06F2" w:rsidP="00EA1482">
      <w:pPr>
        <w:spacing w:after="0" w:line="240" w:lineRule="auto"/>
        <w:ind w:left="79" w:right="-24" w:firstLine="316"/>
        <w:jc w:val="both"/>
        <w:rPr>
          <w:rFonts w:ascii="Times New Roman" w:eastAsia="Times New Roman" w:hAnsi="Times New Roman" w:cs="Times New Roman"/>
          <w:lang w:eastAsia="ru-RU"/>
        </w:rPr>
      </w:pPr>
      <w:r w:rsidRPr="003D06F2">
        <w:rPr>
          <w:rFonts w:ascii="Times New Roman" w:eastAsia="Times New Roman" w:hAnsi="Times New Roman" w:cs="Times New Roman"/>
          <w:lang w:eastAsia="ru-RU"/>
        </w:rPr>
        <w:t>Зависимость объема спроса товара Х от его цены представлена в таблице.</w:t>
      </w:r>
    </w:p>
    <w:tbl>
      <w:tblPr>
        <w:tblStyle w:val="1"/>
        <w:tblW w:w="3112" w:type="pct"/>
        <w:tblInd w:w="1526" w:type="dxa"/>
        <w:tblLook w:val="04A0" w:firstRow="1" w:lastRow="0" w:firstColumn="1" w:lastColumn="0" w:noHBand="0" w:noVBand="1"/>
      </w:tblPr>
      <w:tblGrid>
        <w:gridCol w:w="3183"/>
        <w:gridCol w:w="3465"/>
      </w:tblGrid>
      <w:tr w:rsidR="003D06F2" w:rsidRPr="003D06F2" w:rsidTr="00474505">
        <w:tc>
          <w:tcPr>
            <w:tcW w:w="2394" w:type="pct"/>
            <w:hideMark/>
          </w:tcPr>
          <w:p w:rsidR="003D06F2" w:rsidRPr="003D06F2" w:rsidRDefault="003D06F2" w:rsidP="00EA1482">
            <w:pPr>
              <w:ind w:left="79" w:right="-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6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 (Р) (тыс. руб.)</w:t>
            </w:r>
          </w:p>
        </w:tc>
        <w:tc>
          <w:tcPr>
            <w:tcW w:w="2606" w:type="pct"/>
            <w:hideMark/>
          </w:tcPr>
          <w:p w:rsidR="003D06F2" w:rsidRPr="003D06F2" w:rsidRDefault="003D06F2" w:rsidP="00EA1482">
            <w:pPr>
              <w:ind w:left="79" w:right="-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6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Объем спроса (</w:t>
            </w:r>
            <w:proofErr w:type="spellStart"/>
            <w:r w:rsidRPr="003D06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Qd</w:t>
            </w:r>
            <w:proofErr w:type="spellEnd"/>
            <w:r w:rsidRPr="003D06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 (шт.)</w:t>
            </w:r>
          </w:p>
        </w:tc>
      </w:tr>
      <w:tr w:rsidR="003D06F2" w:rsidRPr="003D06F2" w:rsidTr="00474505">
        <w:tc>
          <w:tcPr>
            <w:tcW w:w="2394" w:type="pct"/>
            <w:hideMark/>
          </w:tcPr>
          <w:p w:rsidR="003D06F2" w:rsidRPr="003D06F2" w:rsidRDefault="003D06F2" w:rsidP="00EA1482">
            <w:pPr>
              <w:ind w:left="79" w:right="-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6F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06" w:type="pct"/>
            <w:hideMark/>
          </w:tcPr>
          <w:p w:rsidR="003D06F2" w:rsidRPr="003D06F2" w:rsidRDefault="003D06F2" w:rsidP="00EA1482">
            <w:pPr>
              <w:ind w:left="79" w:right="-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6F2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</w:tr>
      <w:tr w:rsidR="003D06F2" w:rsidRPr="003D06F2" w:rsidTr="00474505">
        <w:tc>
          <w:tcPr>
            <w:tcW w:w="2394" w:type="pct"/>
            <w:hideMark/>
          </w:tcPr>
          <w:p w:rsidR="003D06F2" w:rsidRPr="003D06F2" w:rsidRDefault="003D06F2" w:rsidP="00EA1482">
            <w:pPr>
              <w:ind w:left="79" w:right="-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6F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06" w:type="pct"/>
            <w:hideMark/>
          </w:tcPr>
          <w:p w:rsidR="003D06F2" w:rsidRPr="003D06F2" w:rsidRDefault="003D06F2" w:rsidP="00EA1482">
            <w:pPr>
              <w:ind w:left="79" w:right="-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6F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</w:tr>
      <w:tr w:rsidR="003D06F2" w:rsidRPr="003D06F2" w:rsidTr="00474505">
        <w:tc>
          <w:tcPr>
            <w:tcW w:w="2394" w:type="pct"/>
            <w:hideMark/>
          </w:tcPr>
          <w:p w:rsidR="003D06F2" w:rsidRPr="003D06F2" w:rsidRDefault="003D06F2" w:rsidP="00EA1482">
            <w:pPr>
              <w:ind w:left="79" w:right="-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6F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606" w:type="pct"/>
            <w:hideMark/>
          </w:tcPr>
          <w:p w:rsidR="003D06F2" w:rsidRPr="003D06F2" w:rsidRDefault="003D06F2" w:rsidP="00EA1482">
            <w:pPr>
              <w:ind w:left="79" w:right="-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6F2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3D06F2" w:rsidRPr="003D06F2" w:rsidTr="00474505">
        <w:tc>
          <w:tcPr>
            <w:tcW w:w="2394" w:type="pct"/>
            <w:hideMark/>
          </w:tcPr>
          <w:p w:rsidR="003D06F2" w:rsidRPr="003D06F2" w:rsidRDefault="003D06F2" w:rsidP="00EA1482">
            <w:pPr>
              <w:ind w:left="79" w:right="-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6F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06" w:type="pct"/>
            <w:hideMark/>
          </w:tcPr>
          <w:p w:rsidR="003D06F2" w:rsidRPr="003D06F2" w:rsidRDefault="003D06F2" w:rsidP="00EA1482">
            <w:pPr>
              <w:ind w:left="79" w:right="-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6F2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</w:tr>
      <w:tr w:rsidR="003D06F2" w:rsidRPr="003D06F2" w:rsidTr="00474505">
        <w:tc>
          <w:tcPr>
            <w:tcW w:w="2394" w:type="pct"/>
            <w:hideMark/>
          </w:tcPr>
          <w:p w:rsidR="003D06F2" w:rsidRPr="003D06F2" w:rsidRDefault="003D06F2" w:rsidP="00EA1482">
            <w:pPr>
              <w:ind w:left="79" w:right="-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6F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606" w:type="pct"/>
            <w:hideMark/>
          </w:tcPr>
          <w:p w:rsidR="003D06F2" w:rsidRPr="003D06F2" w:rsidRDefault="003D06F2" w:rsidP="00EA1482">
            <w:pPr>
              <w:ind w:left="79" w:right="-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6F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3D06F2" w:rsidRPr="003D06F2" w:rsidTr="00474505">
        <w:tc>
          <w:tcPr>
            <w:tcW w:w="2394" w:type="pct"/>
            <w:hideMark/>
          </w:tcPr>
          <w:p w:rsidR="003D06F2" w:rsidRPr="003D06F2" w:rsidRDefault="003D06F2" w:rsidP="00EA1482">
            <w:pPr>
              <w:ind w:left="79" w:right="-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6F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606" w:type="pct"/>
            <w:hideMark/>
          </w:tcPr>
          <w:p w:rsidR="003D06F2" w:rsidRPr="003D06F2" w:rsidRDefault="003D06F2" w:rsidP="00EA1482">
            <w:pPr>
              <w:ind w:left="79" w:right="-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6F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3D06F2" w:rsidRPr="003D06F2" w:rsidRDefault="003D06F2" w:rsidP="00EA1482">
      <w:pPr>
        <w:spacing w:after="0" w:line="240" w:lineRule="auto"/>
        <w:ind w:left="79" w:right="-24" w:firstLine="316"/>
        <w:jc w:val="both"/>
        <w:rPr>
          <w:rFonts w:ascii="Times New Roman" w:eastAsia="Times New Roman" w:hAnsi="Times New Roman" w:cs="Times New Roman"/>
          <w:lang w:eastAsia="ru-RU"/>
        </w:rPr>
      </w:pPr>
      <w:r w:rsidRPr="003D06F2">
        <w:rPr>
          <w:rFonts w:ascii="Times New Roman" w:eastAsia="Times New Roman" w:hAnsi="Times New Roman" w:cs="Times New Roman"/>
          <w:lang w:eastAsia="ru-RU"/>
        </w:rPr>
        <w:t>Нарисуйте кривую спроса данного товара.</w:t>
      </w:r>
    </w:p>
    <w:p w:rsidR="00474505" w:rsidRDefault="00474505" w:rsidP="00EA1482">
      <w:pPr>
        <w:spacing w:after="0" w:line="240" w:lineRule="auto"/>
        <w:ind w:left="358" w:right="-2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474505" w:rsidRDefault="00474505" w:rsidP="00EA1482">
      <w:pPr>
        <w:spacing w:after="0" w:line="240" w:lineRule="auto"/>
        <w:ind w:left="358" w:right="-2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474505" w:rsidRDefault="00474505" w:rsidP="00EA1482">
      <w:pPr>
        <w:spacing w:after="0" w:line="240" w:lineRule="auto"/>
        <w:ind w:left="358" w:right="-2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474505" w:rsidRDefault="00474505" w:rsidP="00EA1482">
      <w:pPr>
        <w:spacing w:after="0" w:line="240" w:lineRule="auto"/>
        <w:ind w:left="358" w:right="-2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474505" w:rsidRDefault="00474505" w:rsidP="00EA1482">
      <w:pPr>
        <w:spacing w:after="0" w:line="240" w:lineRule="auto"/>
        <w:ind w:left="358" w:right="-2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474505" w:rsidRDefault="00474505" w:rsidP="00EA1482">
      <w:pPr>
        <w:spacing w:after="0" w:line="240" w:lineRule="auto"/>
        <w:ind w:left="358" w:right="-2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474505" w:rsidRDefault="00474505" w:rsidP="00EA1482">
      <w:pPr>
        <w:spacing w:after="0" w:line="240" w:lineRule="auto"/>
        <w:ind w:left="358" w:right="-2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474505" w:rsidRDefault="00474505" w:rsidP="00EA1482">
      <w:pPr>
        <w:spacing w:after="0" w:line="240" w:lineRule="auto"/>
        <w:ind w:left="358" w:right="-2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474505" w:rsidRDefault="00474505" w:rsidP="00EA1482">
      <w:pPr>
        <w:spacing w:after="0" w:line="240" w:lineRule="auto"/>
        <w:ind w:left="358" w:right="-2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474505" w:rsidRDefault="00474505" w:rsidP="00EA1482">
      <w:pPr>
        <w:spacing w:after="0" w:line="240" w:lineRule="auto"/>
        <w:ind w:left="358" w:right="-2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474505" w:rsidRDefault="00474505" w:rsidP="00EA1482">
      <w:pPr>
        <w:spacing w:after="0" w:line="240" w:lineRule="auto"/>
        <w:ind w:left="358" w:right="-2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3D06F2" w:rsidRPr="003D06F2" w:rsidRDefault="003D06F2" w:rsidP="0013172D">
      <w:pPr>
        <w:spacing w:after="200" w:line="276" w:lineRule="auto"/>
        <w:ind w:right="-307"/>
      </w:pPr>
    </w:p>
    <w:p w:rsidR="003D06F2" w:rsidRDefault="003D06F2" w:rsidP="0013172D">
      <w:pPr>
        <w:ind w:right="-307"/>
      </w:pPr>
      <w:r>
        <w:br w:type="page"/>
      </w:r>
    </w:p>
    <w:p w:rsidR="003D06F2" w:rsidRPr="003D06F2" w:rsidRDefault="003D06F2" w:rsidP="0013172D">
      <w:pPr>
        <w:spacing w:after="200" w:line="276" w:lineRule="auto"/>
        <w:ind w:right="-30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6F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3. </w:t>
      </w:r>
      <w:r>
        <w:rPr>
          <w:rFonts w:ascii="Times New Roman" w:hAnsi="Times New Roman" w:cs="Times New Roman"/>
          <w:b/>
          <w:sz w:val="24"/>
          <w:szCs w:val="24"/>
        </w:rPr>
        <w:t>ПРЕДЛОЖЕНИЕ И ЗАКОН ПРЕДЛОЖЕНИЯ</w:t>
      </w:r>
    </w:p>
    <w:p w:rsidR="003D06F2" w:rsidRPr="00C61FAC" w:rsidRDefault="003D06F2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61FAC">
        <w:rPr>
          <w:rFonts w:ascii="Times New Roman" w:hAnsi="Times New Roman" w:cs="Times New Roman"/>
          <w:sz w:val="20"/>
          <w:szCs w:val="20"/>
        </w:rPr>
        <w:t xml:space="preserve">Предложение – это </w:t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3D06F2" w:rsidRPr="00C61FAC" w:rsidRDefault="003D06F2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61FAC">
        <w:rPr>
          <w:rFonts w:ascii="Times New Roman" w:hAnsi="Times New Roman" w:cs="Times New Roman"/>
          <w:sz w:val="20"/>
          <w:szCs w:val="20"/>
        </w:rPr>
        <w:t xml:space="preserve">Закон предложения  – </w:t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3D06F2" w:rsidRPr="00C61FAC" w:rsidRDefault="003D06F2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0"/>
          <w:szCs w:val="20"/>
        </w:rPr>
      </w:pPr>
      <w:r w:rsidRPr="00C61FAC">
        <w:rPr>
          <w:rFonts w:ascii="Times New Roman" w:hAnsi="Times New Roman" w:cs="Times New Roman"/>
          <w:sz w:val="20"/>
          <w:szCs w:val="20"/>
        </w:rPr>
        <w:t xml:space="preserve">Зависимость между ценой и количеством товара  – </w:t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D06F2" w:rsidRPr="00C61FAC" w:rsidRDefault="003D06F2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61FAC">
        <w:rPr>
          <w:rFonts w:ascii="Times New Roman" w:hAnsi="Times New Roman" w:cs="Times New Roman"/>
          <w:sz w:val="20"/>
          <w:szCs w:val="20"/>
        </w:rPr>
        <w:t xml:space="preserve">Кривая предложения </w:t>
      </w:r>
      <w:r w:rsidRPr="00C61FAC">
        <w:rPr>
          <w:rFonts w:ascii="Times New Roman" w:hAnsi="Times New Roman" w:cs="Times New Roman"/>
          <w:sz w:val="20"/>
          <w:szCs w:val="20"/>
        </w:rPr>
        <w:softHyphen/>
        <w:t xml:space="preserve"> – </w:t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3D06F2" w:rsidRDefault="003D06F2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EA1482" w:rsidRDefault="00EA1482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61FAC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35560</wp:posOffset>
            </wp:positionH>
            <wp:positionV relativeFrom="paragraph">
              <wp:posOffset>24130</wp:posOffset>
            </wp:positionV>
            <wp:extent cx="2101850" cy="1584960"/>
            <wp:effectExtent l="0" t="0" r="0" b="0"/>
            <wp:wrapTight wrapText="bothSides">
              <wp:wrapPolygon edited="0">
                <wp:start x="0" y="0"/>
                <wp:lineTo x="0" y="21288"/>
                <wp:lineTo x="21339" y="21288"/>
                <wp:lineTo x="21339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5814" r="77231" b="71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06F2" w:rsidRPr="00C61FAC">
        <w:rPr>
          <w:rFonts w:ascii="Times New Roman" w:hAnsi="Times New Roman" w:cs="Times New Roman"/>
          <w:sz w:val="20"/>
          <w:szCs w:val="20"/>
          <w:u w:val="single"/>
        </w:rPr>
        <w:t xml:space="preserve">Что означает сдвиг кривой спроса? </w:t>
      </w:r>
      <w:r w:rsidR="003D06F2"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="003D06F2"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="003D06F2"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="003D06F2"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="003D06F2"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="003D06F2" w:rsidRPr="00C61FAC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EA1482" w:rsidRDefault="003D06F2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EA1482" w:rsidRDefault="003D06F2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EA1482" w:rsidRDefault="003D06F2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EA1482" w:rsidRDefault="003D06F2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EA1482" w:rsidRDefault="003D06F2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3D06F2" w:rsidRPr="00C61FAC" w:rsidRDefault="003D06F2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="00EA1482">
        <w:rPr>
          <w:rFonts w:ascii="Times New Roman" w:hAnsi="Times New Roman" w:cs="Times New Roman"/>
          <w:sz w:val="20"/>
          <w:szCs w:val="20"/>
          <w:u w:val="single"/>
        </w:rPr>
        <w:tab/>
      </w:r>
      <w:r w:rsidR="00EA1482">
        <w:rPr>
          <w:rFonts w:ascii="Times New Roman" w:hAnsi="Times New Roman" w:cs="Times New Roman"/>
          <w:sz w:val="20"/>
          <w:szCs w:val="20"/>
          <w:u w:val="single"/>
        </w:rPr>
        <w:tab/>
      </w:r>
      <w:r w:rsidR="00EA1482">
        <w:rPr>
          <w:rFonts w:ascii="Times New Roman" w:hAnsi="Times New Roman" w:cs="Times New Roman"/>
          <w:sz w:val="20"/>
          <w:szCs w:val="20"/>
          <w:u w:val="single"/>
        </w:rPr>
        <w:tab/>
      </w:r>
      <w:r w:rsidR="00EA1482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3D06F2" w:rsidRPr="00C61FAC" w:rsidRDefault="003D06F2" w:rsidP="0013172D">
      <w:pPr>
        <w:spacing w:after="0" w:line="360" w:lineRule="auto"/>
        <w:ind w:right="-307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EA1482" w:rsidRDefault="00EA1482" w:rsidP="0013172D">
      <w:pPr>
        <w:spacing w:after="0" w:line="360" w:lineRule="auto"/>
        <w:ind w:right="-30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A1482" w:rsidRDefault="00EA1482" w:rsidP="0013172D">
      <w:pPr>
        <w:spacing w:after="0" w:line="360" w:lineRule="auto"/>
        <w:ind w:right="-30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D06F2" w:rsidRPr="00C61FAC" w:rsidRDefault="003D06F2" w:rsidP="0013172D">
      <w:pPr>
        <w:spacing w:after="0" w:line="360" w:lineRule="auto"/>
        <w:ind w:right="-30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Ф</w:t>
      </w:r>
      <w:r w:rsidRPr="00C61FAC">
        <w:rPr>
          <w:rFonts w:ascii="Times New Roman" w:hAnsi="Times New Roman" w:cs="Times New Roman"/>
          <w:b/>
          <w:sz w:val="20"/>
          <w:szCs w:val="20"/>
        </w:rPr>
        <w:t>акторы, влияющие на кривую предложения</w:t>
      </w:r>
    </w:p>
    <w:p w:rsidR="003D06F2" w:rsidRPr="00C61FAC" w:rsidRDefault="003F7D63" w:rsidP="0013172D">
      <w:pPr>
        <w:spacing w:after="0" w:line="360" w:lineRule="auto"/>
        <w:ind w:right="-30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368935</wp:posOffset>
                </wp:positionV>
                <wp:extent cx="2047875" cy="342900"/>
                <wp:effectExtent l="0" t="0" r="28575" b="19050"/>
                <wp:wrapNone/>
                <wp:docPr id="14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AB0" w:rsidRDefault="00411AB0" w:rsidP="003D06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left:0;text-align:left;margin-left:-4.9pt;margin-top:29.05pt;width:161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">
                <v:textbox>
                  <w:txbxContent>
                    <w:p w:rsidR="00411AB0" w:rsidRDefault="00411AB0" w:rsidP="003D06F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4615815</wp:posOffset>
                </wp:positionH>
                <wp:positionV relativeFrom="paragraph">
                  <wp:posOffset>368935</wp:posOffset>
                </wp:positionV>
                <wp:extent cx="2047875" cy="342900"/>
                <wp:effectExtent l="0" t="0" r="28575" b="1905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AB0" w:rsidRDefault="00411AB0" w:rsidP="003D06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" o:spid="_x0000_s1027" type="#_x0000_t202" style="position:absolute;left:0;text-align:left;margin-left:363.45pt;margin-top:29.05pt;width:161.2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">
                <v:textbox>
                  <w:txbxContent>
                    <w:p w:rsidR="00411AB0" w:rsidRDefault="00411AB0" w:rsidP="003D06F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109220</wp:posOffset>
                </wp:positionV>
                <wp:extent cx="2047875" cy="342900"/>
                <wp:effectExtent l="0" t="0" r="28575" b="1905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AB0" w:rsidRDefault="00411AB0" w:rsidP="003D06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" o:spid="_x0000_s1028" type="#_x0000_t202" style="position:absolute;left:0;text-align:left;margin-left:162.75pt;margin-top:8.6pt;width:161.2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">
                <v:textbox>
                  <w:txbxContent>
                    <w:p w:rsidR="00411AB0" w:rsidRDefault="00411AB0" w:rsidP="003D06F2"/>
                  </w:txbxContent>
                </v:textbox>
              </v:shape>
            </w:pict>
          </mc:Fallback>
        </mc:AlternateContent>
      </w:r>
      <w:r w:rsidR="003D06F2" w:rsidRPr="00C61FAC">
        <w:rPr>
          <w:rFonts w:ascii="Times New Roman" w:hAnsi="Times New Roman" w:cs="Times New Roman"/>
          <w:sz w:val="20"/>
          <w:szCs w:val="20"/>
        </w:rPr>
        <w:br w:type="textWrapping" w:clear="all"/>
      </w:r>
    </w:p>
    <w:p w:rsidR="003D06F2" w:rsidRPr="00C61FAC" w:rsidRDefault="003F7D63" w:rsidP="0013172D">
      <w:pPr>
        <w:spacing w:after="0" w:line="360" w:lineRule="auto"/>
        <w:ind w:right="-30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3213735</wp:posOffset>
                </wp:positionH>
                <wp:positionV relativeFrom="paragraph">
                  <wp:posOffset>64770</wp:posOffset>
                </wp:positionV>
                <wp:extent cx="9525" cy="371475"/>
                <wp:effectExtent l="38100" t="38100" r="66675" b="28575"/>
                <wp:wrapNone/>
                <wp:docPr id="11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253.05pt;margin-top:5.1pt;width:.75pt;height:29.2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1997075</wp:posOffset>
                </wp:positionH>
                <wp:positionV relativeFrom="paragraph">
                  <wp:posOffset>130175</wp:posOffset>
                </wp:positionV>
                <wp:extent cx="581025" cy="257175"/>
                <wp:effectExtent l="38100" t="38100" r="28575" b="28575"/>
                <wp:wrapNone/>
                <wp:docPr id="9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81025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157.25pt;margin-top:10.25pt;width:45.75pt;height:20.2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3963670</wp:posOffset>
                </wp:positionH>
                <wp:positionV relativeFrom="paragraph">
                  <wp:posOffset>203200</wp:posOffset>
                </wp:positionV>
                <wp:extent cx="581025" cy="161925"/>
                <wp:effectExtent l="0" t="57150" r="9525" b="28575"/>
                <wp:wrapNone/>
                <wp:docPr id="8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1025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312.1pt;margin-top:16pt;width:45.75pt;height:12.7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">
                <v:stroke endarrow="block"/>
              </v:shape>
            </w:pict>
          </mc:Fallback>
        </mc:AlternateContent>
      </w:r>
    </w:p>
    <w:p w:rsidR="003D06F2" w:rsidRDefault="003D06F2" w:rsidP="0013172D">
      <w:pPr>
        <w:spacing w:after="0" w:line="360" w:lineRule="auto"/>
        <w:ind w:right="-307"/>
        <w:jc w:val="center"/>
        <w:rPr>
          <w:rFonts w:ascii="Times New Roman" w:hAnsi="Times New Roman" w:cs="Times New Roman"/>
          <w:sz w:val="20"/>
          <w:szCs w:val="20"/>
        </w:rPr>
      </w:pPr>
      <w:r w:rsidRPr="00C61FAC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3D06F2" w:rsidRPr="00C61FAC" w:rsidRDefault="003F7D63" w:rsidP="00EA1482">
      <w:pPr>
        <w:spacing w:after="0" w:line="360" w:lineRule="auto"/>
        <w:ind w:left="3540" w:right="-307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4651375</wp:posOffset>
                </wp:positionH>
                <wp:positionV relativeFrom="paragraph">
                  <wp:posOffset>146685</wp:posOffset>
                </wp:positionV>
                <wp:extent cx="2047875" cy="342900"/>
                <wp:effectExtent l="0" t="0" r="28575" b="19050"/>
                <wp:wrapNone/>
                <wp:docPr id="7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AB0" w:rsidRDefault="00411AB0" w:rsidP="003D06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9" type="#_x0000_t202" style="position:absolute;left:0;text-align:left;margin-left:366.25pt;margin-top:11.55pt;width:161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">
                <v:textbox>
                  <w:txbxContent>
                    <w:p w:rsidR="00411AB0" w:rsidRDefault="00411AB0" w:rsidP="003D06F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>
                <wp:simplePos x="0" y="0"/>
                <wp:positionH relativeFrom="column">
                  <wp:posOffset>3225799</wp:posOffset>
                </wp:positionH>
                <wp:positionV relativeFrom="paragraph">
                  <wp:posOffset>154940</wp:posOffset>
                </wp:positionV>
                <wp:extent cx="0" cy="333375"/>
                <wp:effectExtent l="76200" t="0" r="76200" b="4762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254pt;margin-top:12.2pt;width:0;height:26.25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2077720</wp:posOffset>
                </wp:positionH>
                <wp:positionV relativeFrom="paragraph">
                  <wp:posOffset>190500</wp:posOffset>
                </wp:positionV>
                <wp:extent cx="523875" cy="142240"/>
                <wp:effectExtent l="38100" t="0" r="28575" b="67310"/>
                <wp:wrapNone/>
                <wp:docPr id="3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3875" cy="142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163.6pt;margin-top:15pt;width:41.25pt;height:11.2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40005</wp:posOffset>
                </wp:positionV>
                <wp:extent cx="2047875" cy="342900"/>
                <wp:effectExtent l="0" t="0" r="28575" b="1905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AB0" w:rsidRDefault="00411AB0" w:rsidP="003D06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30" type="#_x0000_t202" style="position:absolute;left:0;text-align:left;margin-left:1.7pt;margin-top:3.15pt;width:161.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">
                <v:textbox>
                  <w:txbxContent>
                    <w:p w:rsidR="00411AB0" w:rsidRDefault="00411AB0" w:rsidP="003D06F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3999230</wp:posOffset>
                </wp:positionH>
                <wp:positionV relativeFrom="paragraph">
                  <wp:posOffset>151765</wp:posOffset>
                </wp:positionV>
                <wp:extent cx="581025" cy="133350"/>
                <wp:effectExtent l="0" t="0" r="66675" b="7620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314.9pt;margin-top:11.95pt;width:45.7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">
                <v:stroke endarrow="block"/>
              </v:shape>
            </w:pict>
          </mc:Fallback>
        </mc:AlternateContent>
      </w:r>
      <w:r w:rsidR="00EA1482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3D06F2" w:rsidRPr="00C61FAC">
        <w:rPr>
          <w:rFonts w:ascii="Times New Roman" w:hAnsi="Times New Roman" w:cs="Times New Roman"/>
          <w:b/>
          <w:sz w:val="20"/>
          <w:szCs w:val="20"/>
        </w:rPr>
        <w:t>ПРЕДЛОЖЕНИЕ</w:t>
      </w:r>
    </w:p>
    <w:p w:rsidR="003D06F2" w:rsidRPr="00C61FAC" w:rsidRDefault="003D06F2" w:rsidP="0013172D">
      <w:pPr>
        <w:spacing w:after="0" w:line="360" w:lineRule="auto"/>
        <w:ind w:right="-307"/>
        <w:rPr>
          <w:rFonts w:ascii="Times New Roman" w:hAnsi="Times New Roman" w:cs="Times New Roman"/>
          <w:sz w:val="20"/>
          <w:szCs w:val="20"/>
        </w:rPr>
      </w:pPr>
    </w:p>
    <w:p w:rsidR="003D06F2" w:rsidRPr="00C61FAC" w:rsidRDefault="003F7D63" w:rsidP="0013172D">
      <w:pPr>
        <w:spacing w:after="0" w:line="360" w:lineRule="auto"/>
        <w:ind w:right="-30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2218690</wp:posOffset>
                </wp:positionH>
                <wp:positionV relativeFrom="paragraph">
                  <wp:posOffset>83820</wp:posOffset>
                </wp:positionV>
                <wp:extent cx="2047875" cy="342900"/>
                <wp:effectExtent l="0" t="0" r="28575" b="19050"/>
                <wp:wrapNone/>
                <wp:docPr id="2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AB0" w:rsidRDefault="00411AB0" w:rsidP="003D06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31" type="#_x0000_t202" style="position:absolute;margin-left:174.7pt;margin-top:6.6pt;width:161.2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">
                <v:textbox>
                  <w:txbxContent>
                    <w:p w:rsidR="00411AB0" w:rsidRDefault="00411AB0" w:rsidP="003D06F2"/>
                  </w:txbxContent>
                </v:textbox>
              </v:shape>
            </w:pict>
          </mc:Fallback>
        </mc:AlternateContent>
      </w:r>
    </w:p>
    <w:p w:rsidR="003D06F2" w:rsidRPr="00C61FAC" w:rsidRDefault="003D06F2" w:rsidP="0013172D">
      <w:pPr>
        <w:spacing w:after="0" w:line="360" w:lineRule="auto"/>
        <w:ind w:right="-307"/>
        <w:rPr>
          <w:rFonts w:ascii="Times New Roman" w:hAnsi="Times New Roman" w:cs="Times New Roman"/>
          <w:sz w:val="20"/>
          <w:szCs w:val="20"/>
        </w:rPr>
      </w:pPr>
    </w:p>
    <w:p w:rsidR="003D06F2" w:rsidRPr="00C61FAC" w:rsidRDefault="003D06F2" w:rsidP="0013172D">
      <w:pPr>
        <w:spacing w:after="0" w:line="360" w:lineRule="auto"/>
        <w:ind w:right="-307"/>
        <w:rPr>
          <w:rFonts w:ascii="Times New Roman" w:hAnsi="Times New Roman" w:cs="Times New Roman"/>
          <w:sz w:val="20"/>
          <w:szCs w:val="20"/>
        </w:rPr>
      </w:pPr>
    </w:p>
    <w:p w:rsidR="003D06F2" w:rsidRPr="00C61FAC" w:rsidRDefault="003D06F2" w:rsidP="0013172D">
      <w:pPr>
        <w:spacing w:after="0" w:line="240" w:lineRule="auto"/>
        <w:ind w:right="-307" w:firstLine="708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61FAC">
        <w:rPr>
          <w:rFonts w:ascii="Times New Roman" w:hAnsi="Times New Roman" w:cs="Times New Roman"/>
          <w:sz w:val="20"/>
          <w:szCs w:val="20"/>
        </w:rPr>
        <w:t>Снижение затрат при производстве товара возможно при</w:t>
      </w:r>
      <w:proofErr w:type="gramStart"/>
      <w:r w:rsidRPr="00C61FAC">
        <w:rPr>
          <w:rFonts w:ascii="Times New Roman" w:hAnsi="Times New Roman" w:cs="Times New Roman"/>
          <w:sz w:val="20"/>
          <w:szCs w:val="20"/>
        </w:rPr>
        <w:t xml:space="preserve"> </w:t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  <w:t xml:space="preserve"> </w:t>
      </w:r>
      <w:r w:rsidRPr="00C61FAC">
        <w:rPr>
          <w:rFonts w:ascii="Times New Roman" w:hAnsi="Times New Roman" w:cs="Times New Roman"/>
          <w:sz w:val="20"/>
          <w:szCs w:val="20"/>
        </w:rPr>
        <w:t>Э</w:t>
      </w:r>
      <w:proofErr w:type="gramEnd"/>
      <w:r w:rsidRPr="00C61FAC">
        <w:rPr>
          <w:rFonts w:ascii="Times New Roman" w:hAnsi="Times New Roman" w:cs="Times New Roman"/>
          <w:sz w:val="20"/>
          <w:szCs w:val="20"/>
        </w:rPr>
        <w:t xml:space="preserve">то позволит производителю выпустить  больше товара на рынок. Рост затрат на единицу продукции ведет к </w:t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proofErr w:type="gramStart"/>
      <w:r w:rsidRPr="00C61FAC">
        <w:rPr>
          <w:rFonts w:ascii="Times New Roman" w:hAnsi="Times New Roman" w:cs="Times New Roman"/>
          <w:sz w:val="20"/>
          <w:szCs w:val="20"/>
          <w:u w:val="single"/>
        </w:rPr>
        <w:t xml:space="preserve">             </w:t>
      </w:r>
      <w:r w:rsidRPr="00C61FAC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3D06F2" w:rsidRPr="00C61FAC" w:rsidRDefault="003D06F2" w:rsidP="0013172D">
      <w:pPr>
        <w:spacing w:after="0" w:line="240" w:lineRule="auto"/>
        <w:ind w:right="-307" w:firstLine="708"/>
        <w:rPr>
          <w:rFonts w:ascii="Times New Roman" w:hAnsi="Times New Roman" w:cs="Times New Roman"/>
          <w:sz w:val="20"/>
          <w:szCs w:val="20"/>
          <w:u w:val="single"/>
        </w:rPr>
      </w:pPr>
      <w:r w:rsidRPr="00C61FAC">
        <w:rPr>
          <w:rFonts w:ascii="Times New Roman" w:hAnsi="Times New Roman" w:cs="Times New Roman"/>
          <w:sz w:val="20"/>
          <w:szCs w:val="20"/>
        </w:rPr>
        <w:t xml:space="preserve">Если цена на продукт, который еще не производился, но может быть запущен в производство, растет, то производитель </w:t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  <w:t>.</w:t>
      </w:r>
      <w:r w:rsidRPr="00C61FAC">
        <w:rPr>
          <w:rFonts w:ascii="Times New Roman" w:hAnsi="Times New Roman" w:cs="Times New Roman"/>
          <w:sz w:val="20"/>
          <w:szCs w:val="20"/>
        </w:rPr>
        <w:t xml:space="preserve">  Действует закон стоимости –</w:t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3D06F2" w:rsidRPr="00C61FAC" w:rsidRDefault="003D06F2" w:rsidP="0013172D">
      <w:pPr>
        <w:spacing w:after="0" w:line="240" w:lineRule="auto"/>
        <w:ind w:right="-307" w:firstLine="708"/>
        <w:rPr>
          <w:rFonts w:ascii="Times New Roman" w:hAnsi="Times New Roman" w:cs="Times New Roman"/>
          <w:sz w:val="20"/>
          <w:szCs w:val="20"/>
        </w:rPr>
      </w:pPr>
      <w:r w:rsidRPr="00C61FAC">
        <w:rPr>
          <w:rFonts w:ascii="Times New Roman" w:hAnsi="Times New Roman" w:cs="Times New Roman"/>
          <w:sz w:val="20"/>
          <w:szCs w:val="20"/>
        </w:rPr>
        <w:t xml:space="preserve">Если производитель прогнозирует рост цен в будущем то он </w:t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2A6273" w:rsidRDefault="00474505" w:rsidP="00E6588E">
      <w:pPr>
        <w:ind w:right="-30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EA1482">
        <w:rPr>
          <w:rFonts w:ascii="Times New Roman" w:hAnsi="Times New Roman" w:cs="Times New Roman"/>
          <w:b/>
        </w:rPr>
        <w:lastRenderedPageBreak/>
        <w:t>Тем</w:t>
      </w:r>
      <w:r w:rsidR="00411AB0">
        <w:rPr>
          <w:rFonts w:ascii="Times New Roman" w:hAnsi="Times New Roman" w:cs="Times New Roman"/>
          <w:b/>
        </w:rPr>
        <w:t>а 4</w:t>
      </w:r>
      <w:r w:rsidR="00F5708F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Р</w:t>
      </w:r>
      <w:r w:rsidR="002A6273" w:rsidRPr="00BF6DB6">
        <w:rPr>
          <w:rFonts w:ascii="Times New Roman" w:hAnsi="Times New Roman" w:cs="Times New Roman"/>
          <w:b/>
        </w:rPr>
        <w:t>ЕКЛАМА</w:t>
      </w:r>
    </w:p>
    <w:p w:rsidR="002A6273" w:rsidRDefault="002A6273" w:rsidP="0013172D">
      <w:pPr>
        <w:spacing w:after="0" w:line="240" w:lineRule="auto"/>
        <w:ind w:right="-307"/>
        <w:jc w:val="center"/>
        <w:rPr>
          <w:rFonts w:ascii="Times New Roman" w:hAnsi="Times New Roman" w:cs="Times New Roman"/>
          <w:b/>
        </w:rPr>
      </w:pPr>
    </w:p>
    <w:p w:rsidR="002A6273" w:rsidRPr="00BF6DB6" w:rsidRDefault="002A6273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b/>
          <w:u w:val="single"/>
        </w:rPr>
      </w:pPr>
      <w:r w:rsidRPr="00BF6DB6">
        <w:rPr>
          <w:rFonts w:ascii="Times New Roman" w:hAnsi="Times New Roman" w:cs="Times New Roman"/>
          <w:b/>
        </w:rPr>
        <w:t xml:space="preserve">Реклама помогает современному человеку </w:t>
      </w:r>
      <w:r w:rsidRPr="00BF6DB6">
        <w:rPr>
          <w:rFonts w:ascii="Times New Roman" w:hAnsi="Times New Roman" w:cs="Times New Roman"/>
          <w:b/>
          <w:u w:val="single"/>
        </w:rPr>
        <w:tab/>
      </w:r>
      <w:r w:rsidRPr="00BF6DB6"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 w:rsidR="00EA1482">
        <w:rPr>
          <w:rFonts w:ascii="Times New Roman" w:hAnsi="Times New Roman" w:cs="Times New Roman"/>
          <w:b/>
          <w:u w:val="single"/>
        </w:rPr>
        <w:tab/>
      </w:r>
      <w:r w:rsidR="00EA1482">
        <w:rPr>
          <w:rFonts w:ascii="Times New Roman" w:hAnsi="Times New Roman" w:cs="Times New Roman"/>
          <w:b/>
          <w:u w:val="single"/>
        </w:rPr>
        <w:tab/>
      </w:r>
      <w:r w:rsidR="00EA1482">
        <w:rPr>
          <w:rFonts w:ascii="Times New Roman" w:hAnsi="Times New Roman" w:cs="Times New Roman"/>
          <w:b/>
          <w:u w:val="single"/>
        </w:rPr>
        <w:tab/>
      </w:r>
    </w:p>
    <w:p w:rsidR="002A6273" w:rsidRDefault="002A6273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u w:val="single"/>
        </w:rPr>
      </w:pPr>
      <w:r w:rsidRPr="00BF6DB6">
        <w:rPr>
          <w:rFonts w:ascii="Times New Roman" w:hAnsi="Times New Roman" w:cs="Times New Roman"/>
          <w:b/>
        </w:rPr>
        <w:t>Реклама</w:t>
      </w:r>
      <w:r>
        <w:rPr>
          <w:rFonts w:ascii="Times New Roman" w:hAnsi="Times New Roman" w:cs="Times New Roman"/>
        </w:rPr>
        <w:t xml:space="preserve"> – это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</w:p>
    <w:p w:rsidR="00EA1482" w:rsidRDefault="00EA1482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u w:val="single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612"/>
        <w:gridCol w:w="4613"/>
      </w:tblGrid>
      <w:tr w:rsidR="002A6273" w:rsidRPr="00BF6DB6" w:rsidTr="00EA1482">
        <w:trPr>
          <w:trHeight w:val="292"/>
          <w:jc w:val="center"/>
        </w:trPr>
        <w:tc>
          <w:tcPr>
            <w:tcW w:w="4612" w:type="dxa"/>
          </w:tcPr>
          <w:p w:rsidR="002A6273" w:rsidRPr="00BF6DB6" w:rsidRDefault="002A6273" w:rsidP="0013172D">
            <w:pPr>
              <w:ind w:right="-307"/>
              <w:jc w:val="center"/>
              <w:rPr>
                <w:rFonts w:ascii="Times New Roman" w:hAnsi="Times New Roman" w:cs="Times New Roman"/>
                <w:b/>
              </w:rPr>
            </w:pPr>
            <w:r w:rsidRPr="00BF6DB6">
              <w:rPr>
                <w:rFonts w:ascii="Times New Roman" w:hAnsi="Times New Roman" w:cs="Times New Roman"/>
                <w:b/>
              </w:rPr>
              <w:t>Плюсы рекламы</w:t>
            </w:r>
          </w:p>
        </w:tc>
        <w:tc>
          <w:tcPr>
            <w:tcW w:w="4613" w:type="dxa"/>
          </w:tcPr>
          <w:p w:rsidR="002A6273" w:rsidRPr="00BF6DB6" w:rsidRDefault="002A6273" w:rsidP="0013172D">
            <w:pPr>
              <w:ind w:right="-307"/>
              <w:jc w:val="center"/>
              <w:rPr>
                <w:rFonts w:ascii="Times New Roman" w:hAnsi="Times New Roman" w:cs="Times New Roman"/>
                <w:b/>
              </w:rPr>
            </w:pPr>
            <w:r w:rsidRPr="00BF6DB6">
              <w:rPr>
                <w:rFonts w:ascii="Times New Roman" w:hAnsi="Times New Roman" w:cs="Times New Roman"/>
                <w:b/>
              </w:rPr>
              <w:t>Минусы рекламы</w:t>
            </w:r>
          </w:p>
        </w:tc>
      </w:tr>
      <w:tr w:rsidR="002A6273" w:rsidTr="00EA1482">
        <w:trPr>
          <w:trHeight w:val="559"/>
          <w:jc w:val="center"/>
        </w:trPr>
        <w:tc>
          <w:tcPr>
            <w:tcW w:w="4612" w:type="dxa"/>
          </w:tcPr>
          <w:p w:rsidR="002A6273" w:rsidRDefault="002A6273" w:rsidP="0013172D">
            <w:pPr>
              <w:ind w:right="-30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</w:tcPr>
          <w:p w:rsidR="002A6273" w:rsidRDefault="002A6273" w:rsidP="0013172D">
            <w:pPr>
              <w:ind w:right="-307"/>
              <w:jc w:val="both"/>
              <w:rPr>
                <w:rFonts w:ascii="Times New Roman" w:hAnsi="Times New Roman" w:cs="Times New Roman"/>
              </w:rPr>
            </w:pPr>
          </w:p>
        </w:tc>
      </w:tr>
      <w:tr w:rsidR="002A6273" w:rsidTr="00EA1482">
        <w:trPr>
          <w:trHeight w:val="594"/>
          <w:jc w:val="center"/>
        </w:trPr>
        <w:tc>
          <w:tcPr>
            <w:tcW w:w="4612" w:type="dxa"/>
          </w:tcPr>
          <w:p w:rsidR="002A6273" w:rsidRDefault="002A6273" w:rsidP="0013172D">
            <w:pPr>
              <w:ind w:right="-30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</w:tcPr>
          <w:p w:rsidR="002A6273" w:rsidRDefault="002A6273" w:rsidP="0013172D">
            <w:pPr>
              <w:ind w:right="-307"/>
              <w:jc w:val="both"/>
              <w:rPr>
                <w:rFonts w:ascii="Times New Roman" w:hAnsi="Times New Roman" w:cs="Times New Roman"/>
              </w:rPr>
            </w:pPr>
          </w:p>
        </w:tc>
      </w:tr>
      <w:tr w:rsidR="002A6273" w:rsidTr="00EA1482">
        <w:trPr>
          <w:trHeight w:val="559"/>
          <w:jc w:val="center"/>
        </w:trPr>
        <w:tc>
          <w:tcPr>
            <w:tcW w:w="4612" w:type="dxa"/>
          </w:tcPr>
          <w:p w:rsidR="002A6273" w:rsidRDefault="002A6273" w:rsidP="0013172D">
            <w:pPr>
              <w:ind w:right="-30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</w:tcPr>
          <w:p w:rsidR="002A6273" w:rsidRDefault="002A6273" w:rsidP="0013172D">
            <w:pPr>
              <w:ind w:right="-307"/>
              <w:jc w:val="both"/>
              <w:rPr>
                <w:rFonts w:ascii="Times New Roman" w:hAnsi="Times New Roman" w:cs="Times New Roman"/>
              </w:rPr>
            </w:pPr>
          </w:p>
        </w:tc>
      </w:tr>
      <w:tr w:rsidR="002A6273" w:rsidTr="00EA1482">
        <w:trPr>
          <w:trHeight w:val="559"/>
          <w:jc w:val="center"/>
        </w:trPr>
        <w:tc>
          <w:tcPr>
            <w:tcW w:w="4612" w:type="dxa"/>
          </w:tcPr>
          <w:p w:rsidR="002A6273" w:rsidRDefault="002A6273" w:rsidP="0013172D">
            <w:pPr>
              <w:ind w:right="-30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</w:tcPr>
          <w:p w:rsidR="002A6273" w:rsidRDefault="002A6273" w:rsidP="0013172D">
            <w:pPr>
              <w:ind w:right="-307"/>
              <w:jc w:val="both"/>
              <w:rPr>
                <w:rFonts w:ascii="Times New Roman" w:hAnsi="Times New Roman" w:cs="Times New Roman"/>
              </w:rPr>
            </w:pPr>
          </w:p>
        </w:tc>
      </w:tr>
      <w:tr w:rsidR="002A6273" w:rsidTr="00EA1482">
        <w:trPr>
          <w:trHeight w:val="559"/>
          <w:jc w:val="center"/>
        </w:trPr>
        <w:tc>
          <w:tcPr>
            <w:tcW w:w="4612" w:type="dxa"/>
          </w:tcPr>
          <w:p w:rsidR="002A6273" w:rsidRDefault="002A6273" w:rsidP="0013172D">
            <w:pPr>
              <w:ind w:right="-30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</w:tcPr>
          <w:p w:rsidR="002A6273" w:rsidRDefault="002A6273" w:rsidP="0013172D">
            <w:pPr>
              <w:ind w:right="-307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A6273" w:rsidRDefault="002A6273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A6273" w:rsidRDefault="002A6273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u w:val="single"/>
        </w:rPr>
      </w:pPr>
      <w:r w:rsidRPr="00BF6DB6">
        <w:rPr>
          <w:rFonts w:ascii="Times New Roman" w:hAnsi="Times New Roman" w:cs="Times New Roman"/>
          <w:b/>
        </w:rPr>
        <w:t>Реклама является</w:t>
      </w:r>
      <w:r>
        <w:rPr>
          <w:rFonts w:ascii="Times New Roman" w:hAnsi="Times New Roman" w:cs="Times New Roman"/>
        </w:rPr>
        <w:t xml:space="preserve"> мощным инструментом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 xml:space="preserve"> </w:t>
      </w:r>
      <w:r w:rsidRPr="00BF6DB6">
        <w:rPr>
          <w:rFonts w:ascii="Times New Roman" w:hAnsi="Times New Roman" w:cs="Times New Roman"/>
        </w:rPr>
        <w:t xml:space="preserve">  воздействия на людей.</w:t>
      </w:r>
      <w:r>
        <w:rPr>
          <w:rFonts w:ascii="Times New Roman" w:hAnsi="Times New Roman" w:cs="Times New Roman"/>
          <w:u w:val="single"/>
        </w:rPr>
        <w:t xml:space="preserve"> </w:t>
      </w:r>
    </w:p>
    <w:p w:rsidR="002A6273" w:rsidRPr="00BF6DB6" w:rsidRDefault="002A6273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</w:rPr>
      </w:pPr>
      <w:r w:rsidRPr="00BF6DB6">
        <w:rPr>
          <w:rFonts w:ascii="Times New Roman" w:hAnsi="Times New Roman" w:cs="Times New Roman"/>
        </w:rPr>
        <w:t xml:space="preserve">Рекламная индустрия выработала различные </w:t>
      </w:r>
      <w:r w:rsidRPr="00BF6DB6">
        <w:rPr>
          <w:rFonts w:ascii="Times New Roman" w:hAnsi="Times New Roman" w:cs="Times New Roman"/>
          <w:b/>
        </w:rPr>
        <w:t>стратегии</w:t>
      </w:r>
      <w:r w:rsidRPr="00BF6DB6">
        <w:rPr>
          <w:rFonts w:ascii="Times New Roman" w:hAnsi="Times New Roman" w:cs="Times New Roman"/>
        </w:rPr>
        <w:t>, применяемые к различным группам покупате</w:t>
      </w:r>
      <w:r>
        <w:rPr>
          <w:rFonts w:ascii="Times New Roman" w:hAnsi="Times New Roman" w:cs="Times New Roman"/>
        </w:rPr>
        <w:t>ле</w:t>
      </w:r>
      <w:r w:rsidRPr="00BF6DB6">
        <w:rPr>
          <w:rFonts w:ascii="Times New Roman" w:hAnsi="Times New Roman" w:cs="Times New Roman"/>
        </w:rPr>
        <w:t>й:</w:t>
      </w:r>
    </w:p>
    <w:p w:rsidR="002A6273" w:rsidRDefault="002A6273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u w:val="single"/>
        </w:rPr>
      </w:pPr>
      <w:r w:rsidRPr="00BF6DB6">
        <w:rPr>
          <w:rFonts w:ascii="Times New Roman" w:hAnsi="Times New Roman" w:cs="Times New Roman"/>
          <w:b/>
        </w:rPr>
        <w:t>1. Апелляция к разуму покупателей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</w:p>
    <w:p w:rsidR="002A6273" w:rsidRDefault="002A6273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u w:val="single"/>
        </w:rPr>
      </w:pPr>
      <w:r w:rsidRPr="00BF6DB6">
        <w:rPr>
          <w:rFonts w:ascii="Times New Roman" w:hAnsi="Times New Roman" w:cs="Times New Roman"/>
        </w:rPr>
        <w:t xml:space="preserve">Пример рекламы: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</w:p>
    <w:p w:rsidR="002A6273" w:rsidRDefault="002A6273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</w:rPr>
      </w:pPr>
      <w:r w:rsidRPr="004C242C">
        <w:rPr>
          <w:rFonts w:ascii="Times New Roman" w:hAnsi="Times New Roman" w:cs="Times New Roman"/>
          <w:b/>
        </w:rPr>
        <w:t>2. Апелляция к эмоциям</w:t>
      </w:r>
      <w:r>
        <w:rPr>
          <w:rFonts w:ascii="Times New Roman" w:hAnsi="Times New Roman" w:cs="Times New Roman"/>
        </w:rPr>
        <w:t xml:space="preserve"> – осуществляется тремя способами: </w:t>
      </w:r>
    </w:p>
    <w:p w:rsidR="002A6273" w:rsidRDefault="002A6273" w:rsidP="0013172D">
      <w:pPr>
        <w:spacing w:after="0" w:line="240" w:lineRule="auto"/>
        <w:ind w:left="284" w:right="-307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а) популярность –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</w:p>
    <w:p w:rsidR="002A6273" w:rsidRDefault="002A6273" w:rsidP="0013172D">
      <w:pPr>
        <w:spacing w:after="0" w:line="240" w:lineRule="auto"/>
        <w:ind w:left="284" w:right="-307"/>
        <w:jc w:val="both"/>
        <w:rPr>
          <w:rFonts w:ascii="Times New Roman" w:hAnsi="Times New Roman" w:cs="Times New Roman"/>
          <w:u w:val="single"/>
        </w:rPr>
      </w:pPr>
      <w:r w:rsidRPr="00BF6DB6">
        <w:rPr>
          <w:rFonts w:ascii="Times New Roman" w:hAnsi="Times New Roman" w:cs="Times New Roman"/>
        </w:rPr>
        <w:t xml:space="preserve">Примеры рекламы: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</w:p>
    <w:p w:rsidR="002A6273" w:rsidRDefault="002A6273" w:rsidP="0013172D">
      <w:pPr>
        <w:spacing w:after="0" w:line="240" w:lineRule="auto"/>
        <w:ind w:left="284" w:right="-307"/>
        <w:jc w:val="both"/>
        <w:rPr>
          <w:rFonts w:ascii="Times New Roman" w:hAnsi="Times New Roman" w:cs="Times New Roman"/>
          <w:u w:val="single"/>
        </w:rPr>
      </w:pPr>
      <w:r w:rsidRPr="00BF6DB6">
        <w:rPr>
          <w:rFonts w:ascii="Times New Roman" w:hAnsi="Times New Roman" w:cs="Times New Roman"/>
        </w:rPr>
        <w:t xml:space="preserve">б) </w:t>
      </w:r>
      <w:r>
        <w:rPr>
          <w:rFonts w:ascii="Times New Roman" w:hAnsi="Times New Roman" w:cs="Times New Roman"/>
        </w:rPr>
        <w:t xml:space="preserve">эффект стадности –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</w:p>
    <w:p w:rsidR="002A6273" w:rsidRDefault="002A6273" w:rsidP="0013172D">
      <w:pPr>
        <w:spacing w:after="0" w:line="240" w:lineRule="auto"/>
        <w:ind w:left="284" w:right="-307"/>
        <w:jc w:val="both"/>
        <w:rPr>
          <w:rFonts w:ascii="Times New Roman" w:hAnsi="Times New Roman" w:cs="Times New Roman"/>
          <w:u w:val="single"/>
        </w:rPr>
      </w:pPr>
      <w:r w:rsidRPr="00BF6DB6">
        <w:rPr>
          <w:rFonts w:ascii="Times New Roman" w:hAnsi="Times New Roman" w:cs="Times New Roman"/>
        </w:rPr>
        <w:t xml:space="preserve">Примеры рекламы: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</w:p>
    <w:p w:rsidR="002A6273" w:rsidRDefault="002A6273" w:rsidP="0013172D">
      <w:pPr>
        <w:spacing w:after="0" w:line="240" w:lineRule="auto"/>
        <w:ind w:left="284" w:right="-307"/>
        <w:jc w:val="both"/>
        <w:rPr>
          <w:rFonts w:ascii="Times New Roman" w:hAnsi="Times New Roman" w:cs="Times New Roman"/>
          <w:u w:val="single"/>
        </w:rPr>
      </w:pPr>
      <w:r w:rsidRPr="00BF6DB6">
        <w:rPr>
          <w:rFonts w:ascii="Times New Roman" w:hAnsi="Times New Roman" w:cs="Times New Roman"/>
        </w:rPr>
        <w:t xml:space="preserve">в) </w:t>
      </w:r>
      <w:r>
        <w:rPr>
          <w:rFonts w:ascii="Times New Roman" w:hAnsi="Times New Roman" w:cs="Times New Roman"/>
        </w:rPr>
        <w:t xml:space="preserve">клятвенные заверения –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2A6273" w:rsidRDefault="002A6273" w:rsidP="0013172D">
      <w:pPr>
        <w:spacing w:after="0" w:line="240" w:lineRule="auto"/>
        <w:ind w:left="284" w:right="-307"/>
        <w:jc w:val="both"/>
        <w:rPr>
          <w:rFonts w:ascii="Times New Roman" w:hAnsi="Times New Roman" w:cs="Times New Roman"/>
          <w:u w:val="single"/>
        </w:rPr>
      </w:pPr>
      <w:r w:rsidRPr="00BF6DB6">
        <w:rPr>
          <w:rFonts w:ascii="Times New Roman" w:hAnsi="Times New Roman" w:cs="Times New Roman"/>
        </w:rPr>
        <w:t xml:space="preserve">Примеры рекламы: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2A6273" w:rsidRDefault="002A6273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u w:val="single"/>
        </w:rPr>
      </w:pPr>
      <w:r w:rsidRPr="004C242C">
        <w:rPr>
          <w:rFonts w:ascii="Times New Roman" w:hAnsi="Times New Roman" w:cs="Times New Roman"/>
          <w:b/>
        </w:rPr>
        <w:t>3. Лозунги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</w:p>
    <w:p w:rsidR="002A6273" w:rsidRDefault="002A6273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u w:val="single"/>
        </w:rPr>
      </w:pPr>
      <w:r w:rsidRPr="00BF6DB6">
        <w:rPr>
          <w:rFonts w:ascii="Times New Roman" w:hAnsi="Times New Roman" w:cs="Times New Roman"/>
        </w:rPr>
        <w:t xml:space="preserve">Примеры рекламы: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2A6273" w:rsidRDefault="002A6273" w:rsidP="0013172D">
      <w:pPr>
        <w:spacing w:after="0" w:line="240" w:lineRule="auto"/>
        <w:ind w:right="-307"/>
        <w:jc w:val="center"/>
        <w:rPr>
          <w:rFonts w:ascii="Times New Roman" w:hAnsi="Times New Roman" w:cs="Times New Roman"/>
          <w:b/>
        </w:rPr>
      </w:pPr>
    </w:p>
    <w:p w:rsidR="002A6273" w:rsidRDefault="002A6273" w:rsidP="0013172D">
      <w:pPr>
        <w:spacing w:after="0" w:line="240" w:lineRule="auto"/>
        <w:ind w:right="-307"/>
        <w:jc w:val="center"/>
        <w:rPr>
          <w:rFonts w:ascii="Times New Roman" w:hAnsi="Times New Roman" w:cs="Times New Roman"/>
          <w:b/>
        </w:rPr>
      </w:pPr>
    </w:p>
    <w:p w:rsidR="002A6273" w:rsidRPr="002A6273" w:rsidRDefault="00F5708F" w:rsidP="0013172D">
      <w:pPr>
        <w:spacing w:after="0" w:line="240" w:lineRule="auto"/>
        <w:ind w:right="-30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E6588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A6273" w:rsidRPr="002A6273">
        <w:rPr>
          <w:rFonts w:ascii="Times New Roman" w:hAnsi="Times New Roman" w:cs="Times New Roman"/>
          <w:b/>
          <w:sz w:val="24"/>
          <w:szCs w:val="24"/>
        </w:rPr>
        <w:t>ПРЕДПРИЯТИЕ КАК ФОРМА ОРГАНИЗАЦИИ ПРЕДПРИНИМАТЕЛЬСТВА</w:t>
      </w:r>
    </w:p>
    <w:p w:rsidR="002A6273" w:rsidRPr="008746CE" w:rsidRDefault="002A6273" w:rsidP="0013172D">
      <w:pPr>
        <w:spacing w:after="0" w:line="240" w:lineRule="auto"/>
        <w:ind w:right="-30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6273" w:rsidRPr="008746CE" w:rsidRDefault="002A6273" w:rsidP="0013172D">
      <w:pPr>
        <w:spacing w:after="0" w:line="240" w:lineRule="auto"/>
        <w:ind w:right="-307"/>
        <w:rPr>
          <w:rFonts w:ascii="Times New Roman" w:hAnsi="Times New Roman" w:cs="Times New Roman"/>
          <w:sz w:val="24"/>
          <w:szCs w:val="24"/>
          <w:u w:val="single"/>
        </w:rPr>
      </w:pPr>
      <w:r w:rsidRPr="008746CE">
        <w:rPr>
          <w:rFonts w:ascii="Times New Roman" w:hAnsi="Times New Roman" w:cs="Times New Roman"/>
          <w:b/>
          <w:sz w:val="24"/>
          <w:szCs w:val="24"/>
        </w:rPr>
        <w:t>Предприятие</w:t>
      </w:r>
      <w:r w:rsidRPr="008746CE">
        <w:rPr>
          <w:rFonts w:ascii="Times New Roman" w:hAnsi="Times New Roman" w:cs="Times New Roman"/>
          <w:sz w:val="24"/>
          <w:szCs w:val="24"/>
        </w:rPr>
        <w:t xml:space="preserve"> – это </w:t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A6273" w:rsidRPr="008746CE" w:rsidRDefault="002A6273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6CE">
        <w:rPr>
          <w:rFonts w:ascii="Times New Roman" w:hAnsi="Times New Roman" w:cs="Times New Roman"/>
          <w:b/>
          <w:sz w:val="24"/>
          <w:szCs w:val="24"/>
        </w:rPr>
        <w:t>Необходимыми условиями деятельности предприятия являются:</w:t>
      </w:r>
    </w:p>
    <w:p w:rsidR="002A6273" w:rsidRPr="008746CE" w:rsidRDefault="002A6273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46CE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A6273" w:rsidRPr="008746CE" w:rsidRDefault="002A6273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46CE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A6273" w:rsidRPr="008746CE" w:rsidRDefault="002A6273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46CE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A6273" w:rsidRPr="008746CE" w:rsidRDefault="002A6273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46CE"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8746CE">
        <w:rPr>
          <w:rFonts w:ascii="Times New Roman" w:hAnsi="Times New Roman" w:cs="Times New Roman"/>
          <w:sz w:val="24"/>
          <w:szCs w:val="24"/>
        </w:rPr>
        <w:t xml:space="preserve"> (в соответствии со ст. 48 Гражданского кодекса РФ) – это </w:t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A6273" w:rsidRPr="00AD71C6" w:rsidRDefault="002A6273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46CE">
        <w:rPr>
          <w:rFonts w:ascii="Times New Roman" w:hAnsi="Times New Roman" w:cs="Times New Roman"/>
          <w:b/>
          <w:sz w:val="24"/>
          <w:szCs w:val="24"/>
        </w:rPr>
        <w:t>Организационно-правовые формы</w:t>
      </w:r>
      <w:r w:rsidRPr="008746CE">
        <w:rPr>
          <w:rFonts w:ascii="Times New Roman" w:hAnsi="Times New Roman" w:cs="Times New Roman"/>
          <w:sz w:val="24"/>
          <w:szCs w:val="24"/>
        </w:rPr>
        <w:t xml:space="preserve"> предприятия в соответствии с Гражданским кодексом РФ: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A6273" w:rsidRPr="008746CE" w:rsidRDefault="002A6273" w:rsidP="0013172D">
      <w:pPr>
        <w:pStyle w:val="a5"/>
        <w:tabs>
          <w:tab w:val="left" w:pos="284"/>
        </w:tabs>
        <w:spacing w:after="0" w:line="240" w:lineRule="auto"/>
        <w:ind w:left="0" w:right="-3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2A6273" w:rsidRDefault="002A6273" w:rsidP="0013172D">
      <w:pPr>
        <w:tabs>
          <w:tab w:val="left" w:pos="284"/>
        </w:tabs>
        <w:spacing w:after="0" w:line="240" w:lineRule="auto"/>
        <w:ind w:right="-307"/>
        <w:jc w:val="both"/>
        <w:rPr>
          <w:rFonts w:ascii="Times New Roman" w:hAnsi="Times New Roman" w:cs="Times New Roman"/>
          <w:sz w:val="24"/>
          <w:szCs w:val="24"/>
        </w:rPr>
      </w:pPr>
      <w:r w:rsidRPr="008746CE">
        <w:rPr>
          <w:rFonts w:ascii="Times New Roman" w:hAnsi="Times New Roman" w:cs="Times New Roman"/>
          <w:sz w:val="24"/>
          <w:szCs w:val="24"/>
        </w:rPr>
        <w:t>Обычно эти формы разделяются на три типа, запишите 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8746CE">
        <w:rPr>
          <w:rFonts w:ascii="Times New Roman" w:hAnsi="Times New Roman" w:cs="Times New Roman"/>
          <w:sz w:val="24"/>
          <w:szCs w:val="24"/>
        </w:rPr>
        <w:t xml:space="preserve"> преимущества и недоставки:</w:t>
      </w:r>
    </w:p>
    <w:p w:rsidR="00EA1482" w:rsidRDefault="00EA1482" w:rsidP="0013172D">
      <w:pPr>
        <w:tabs>
          <w:tab w:val="left" w:pos="284"/>
        </w:tabs>
        <w:spacing w:after="0" w:line="240" w:lineRule="auto"/>
        <w:ind w:right="-30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918" w:type="dxa"/>
        <w:jc w:val="center"/>
        <w:tblLook w:val="04A0" w:firstRow="1" w:lastRow="0" w:firstColumn="1" w:lastColumn="0" w:noHBand="0" w:noVBand="1"/>
      </w:tblPr>
      <w:tblGrid>
        <w:gridCol w:w="2847"/>
        <w:gridCol w:w="3669"/>
        <w:gridCol w:w="3402"/>
      </w:tblGrid>
      <w:tr w:rsidR="002A6273" w:rsidRPr="008746CE" w:rsidTr="00EA1482">
        <w:trPr>
          <w:jc w:val="center"/>
        </w:trPr>
        <w:tc>
          <w:tcPr>
            <w:tcW w:w="2847" w:type="dxa"/>
          </w:tcPr>
          <w:p w:rsidR="002A6273" w:rsidRPr="008746CE" w:rsidRDefault="002A6273" w:rsidP="0013172D">
            <w:pPr>
              <w:tabs>
                <w:tab w:val="left" w:pos="284"/>
              </w:tabs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6CE">
              <w:rPr>
                <w:rFonts w:ascii="Times New Roman" w:hAnsi="Times New Roman" w:cs="Times New Roman"/>
                <w:b/>
                <w:sz w:val="24"/>
                <w:szCs w:val="24"/>
              </w:rPr>
              <w:t>Тип предприятия</w:t>
            </w:r>
          </w:p>
        </w:tc>
        <w:tc>
          <w:tcPr>
            <w:tcW w:w="3669" w:type="dxa"/>
          </w:tcPr>
          <w:p w:rsidR="002A6273" w:rsidRPr="008746CE" w:rsidRDefault="002A6273" w:rsidP="0013172D">
            <w:pPr>
              <w:tabs>
                <w:tab w:val="left" w:pos="284"/>
              </w:tabs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6CE">
              <w:rPr>
                <w:rFonts w:ascii="Times New Roman" w:hAnsi="Times New Roman" w:cs="Times New Roman"/>
                <w:b/>
                <w:sz w:val="24"/>
                <w:szCs w:val="24"/>
              </w:rPr>
              <w:t>Преимущества</w:t>
            </w:r>
          </w:p>
        </w:tc>
        <w:tc>
          <w:tcPr>
            <w:tcW w:w="3402" w:type="dxa"/>
          </w:tcPr>
          <w:p w:rsidR="002A6273" w:rsidRPr="008746CE" w:rsidRDefault="002A6273" w:rsidP="0013172D">
            <w:pPr>
              <w:tabs>
                <w:tab w:val="left" w:pos="284"/>
              </w:tabs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6CE">
              <w:rPr>
                <w:rFonts w:ascii="Times New Roman" w:hAnsi="Times New Roman" w:cs="Times New Roman"/>
                <w:b/>
                <w:sz w:val="24"/>
                <w:szCs w:val="24"/>
              </w:rPr>
              <w:t>Недоставки</w:t>
            </w:r>
          </w:p>
        </w:tc>
      </w:tr>
      <w:tr w:rsidR="002A6273" w:rsidRPr="008746CE" w:rsidTr="00EA1482">
        <w:trPr>
          <w:trHeight w:val="1787"/>
          <w:jc w:val="center"/>
        </w:trPr>
        <w:tc>
          <w:tcPr>
            <w:tcW w:w="2847" w:type="dxa"/>
            <w:vAlign w:val="center"/>
          </w:tcPr>
          <w:p w:rsidR="002A6273" w:rsidRPr="008746CE" w:rsidRDefault="002A6273" w:rsidP="0013172D">
            <w:pPr>
              <w:tabs>
                <w:tab w:val="left" w:pos="284"/>
              </w:tabs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  <w:r w:rsidRPr="008746CE">
              <w:rPr>
                <w:rFonts w:ascii="Times New Roman" w:hAnsi="Times New Roman" w:cs="Times New Roman"/>
                <w:sz w:val="24"/>
                <w:szCs w:val="24"/>
              </w:rPr>
              <w:t>Индивидуальное предпринимательство</w:t>
            </w:r>
          </w:p>
        </w:tc>
        <w:tc>
          <w:tcPr>
            <w:tcW w:w="3669" w:type="dxa"/>
          </w:tcPr>
          <w:p w:rsidR="002A6273" w:rsidRPr="008746CE" w:rsidRDefault="002A6273" w:rsidP="0013172D">
            <w:pPr>
              <w:tabs>
                <w:tab w:val="left" w:pos="284"/>
              </w:tabs>
              <w:ind w:right="-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A6273" w:rsidRPr="008746CE" w:rsidRDefault="002A6273" w:rsidP="0013172D">
            <w:pPr>
              <w:tabs>
                <w:tab w:val="left" w:pos="284"/>
              </w:tabs>
              <w:ind w:right="-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273" w:rsidRPr="008746CE" w:rsidTr="00EA1482">
        <w:trPr>
          <w:trHeight w:val="1968"/>
          <w:jc w:val="center"/>
        </w:trPr>
        <w:tc>
          <w:tcPr>
            <w:tcW w:w="2847" w:type="dxa"/>
            <w:vAlign w:val="center"/>
          </w:tcPr>
          <w:p w:rsidR="002A6273" w:rsidRPr="008746CE" w:rsidRDefault="002A6273" w:rsidP="0013172D">
            <w:pPr>
              <w:tabs>
                <w:tab w:val="left" w:pos="284"/>
              </w:tabs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  <w:r w:rsidRPr="008746CE">
              <w:rPr>
                <w:rFonts w:ascii="Times New Roman" w:hAnsi="Times New Roman" w:cs="Times New Roman"/>
                <w:sz w:val="24"/>
                <w:szCs w:val="24"/>
              </w:rPr>
              <w:t>Партнерство</w:t>
            </w:r>
          </w:p>
        </w:tc>
        <w:tc>
          <w:tcPr>
            <w:tcW w:w="3669" w:type="dxa"/>
          </w:tcPr>
          <w:p w:rsidR="002A6273" w:rsidRPr="008746CE" w:rsidRDefault="002A6273" w:rsidP="0013172D">
            <w:pPr>
              <w:tabs>
                <w:tab w:val="left" w:pos="284"/>
              </w:tabs>
              <w:ind w:right="-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A6273" w:rsidRPr="008746CE" w:rsidRDefault="002A6273" w:rsidP="0013172D">
            <w:pPr>
              <w:tabs>
                <w:tab w:val="left" w:pos="284"/>
              </w:tabs>
              <w:ind w:right="-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273" w:rsidRPr="008746CE" w:rsidTr="00EA1482">
        <w:trPr>
          <w:trHeight w:val="1950"/>
          <w:jc w:val="center"/>
        </w:trPr>
        <w:tc>
          <w:tcPr>
            <w:tcW w:w="2847" w:type="dxa"/>
            <w:vAlign w:val="center"/>
          </w:tcPr>
          <w:p w:rsidR="002A6273" w:rsidRPr="008746CE" w:rsidRDefault="002A6273" w:rsidP="0013172D">
            <w:pPr>
              <w:tabs>
                <w:tab w:val="left" w:pos="284"/>
              </w:tabs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  <w:r w:rsidRPr="008746CE">
              <w:rPr>
                <w:rFonts w:ascii="Times New Roman" w:hAnsi="Times New Roman" w:cs="Times New Roman"/>
                <w:sz w:val="24"/>
                <w:szCs w:val="24"/>
              </w:rPr>
              <w:t>Корпорация</w:t>
            </w:r>
          </w:p>
        </w:tc>
        <w:tc>
          <w:tcPr>
            <w:tcW w:w="3669" w:type="dxa"/>
          </w:tcPr>
          <w:p w:rsidR="002A6273" w:rsidRPr="008746CE" w:rsidRDefault="002A6273" w:rsidP="0013172D">
            <w:pPr>
              <w:tabs>
                <w:tab w:val="left" w:pos="284"/>
              </w:tabs>
              <w:ind w:right="-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A6273" w:rsidRPr="008746CE" w:rsidRDefault="002A6273" w:rsidP="0013172D">
            <w:pPr>
              <w:tabs>
                <w:tab w:val="left" w:pos="284"/>
              </w:tabs>
              <w:ind w:right="-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1482" w:rsidRDefault="00EA1482" w:rsidP="0013172D">
      <w:pPr>
        <w:tabs>
          <w:tab w:val="left" w:pos="284"/>
        </w:tabs>
        <w:spacing w:after="0" w:line="240" w:lineRule="auto"/>
        <w:ind w:right="-30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6273" w:rsidRPr="008746CE" w:rsidRDefault="002A6273" w:rsidP="0013172D">
      <w:pPr>
        <w:tabs>
          <w:tab w:val="left" w:pos="284"/>
        </w:tabs>
        <w:spacing w:after="0" w:line="240" w:lineRule="auto"/>
        <w:ind w:right="-30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6CE">
        <w:rPr>
          <w:rFonts w:ascii="Times New Roman" w:hAnsi="Times New Roman" w:cs="Times New Roman"/>
          <w:b/>
          <w:sz w:val="24"/>
          <w:szCs w:val="24"/>
        </w:rPr>
        <w:t>Факторы создания предприятия:</w:t>
      </w:r>
    </w:p>
    <w:p w:rsidR="002A6273" w:rsidRPr="008746CE" w:rsidRDefault="002A6273" w:rsidP="0013172D">
      <w:pPr>
        <w:tabs>
          <w:tab w:val="left" w:pos="284"/>
        </w:tabs>
        <w:spacing w:after="0" w:line="240" w:lineRule="auto"/>
        <w:ind w:right="-30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46CE">
        <w:rPr>
          <w:rFonts w:ascii="Times New Roman" w:hAnsi="Times New Roman" w:cs="Times New Roman"/>
          <w:sz w:val="24"/>
          <w:szCs w:val="24"/>
        </w:rPr>
        <w:t xml:space="preserve">1. </w:t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A6273" w:rsidRPr="008746CE" w:rsidRDefault="002A6273" w:rsidP="0013172D">
      <w:pPr>
        <w:tabs>
          <w:tab w:val="left" w:pos="284"/>
        </w:tabs>
        <w:spacing w:after="0" w:line="240" w:lineRule="auto"/>
        <w:ind w:right="-30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46CE">
        <w:rPr>
          <w:rFonts w:ascii="Times New Roman" w:hAnsi="Times New Roman" w:cs="Times New Roman"/>
          <w:sz w:val="24"/>
          <w:szCs w:val="24"/>
        </w:rPr>
        <w:t xml:space="preserve">2. </w:t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A6273" w:rsidRPr="008746CE" w:rsidRDefault="002A6273" w:rsidP="0013172D">
      <w:pPr>
        <w:tabs>
          <w:tab w:val="left" w:pos="284"/>
        </w:tabs>
        <w:spacing w:after="0" w:line="240" w:lineRule="auto"/>
        <w:ind w:right="-30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46CE">
        <w:rPr>
          <w:rFonts w:ascii="Times New Roman" w:hAnsi="Times New Roman" w:cs="Times New Roman"/>
          <w:sz w:val="24"/>
          <w:szCs w:val="24"/>
        </w:rPr>
        <w:t xml:space="preserve">3. </w:t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A6273" w:rsidRPr="008746CE" w:rsidRDefault="002A6273" w:rsidP="0013172D">
      <w:pPr>
        <w:tabs>
          <w:tab w:val="left" w:pos="284"/>
        </w:tabs>
        <w:spacing w:after="0" w:line="240" w:lineRule="auto"/>
        <w:ind w:right="-30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46CE">
        <w:rPr>
          <w:rFonts w:ascii="Times New Roman" w:hAnsi="Times New Roman" w:cs="Times New Roman"/>
          <w:sz w:val="24"/>
          <w:szCs w:val="24"/>
        </w:rPr>
        <w:t xml:space="preserve">4. </w:t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A6273" w:rsidRPr="008746CE" w:rsidRDefault="002A6273" w:rsidP="0013172D">
      <w:pPr>
        <w:tabs>
          <w:tab w:val="left" w:pos="284"/>
        </w:tabs>
        <w:spacing w:after="0" w:line="240" w:lineRule="auto"/>
        <w:ind w:right="-30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46CE">
        <w:rPr>
          <w:rFonts w:ascii="Times New Roman" w:hAnsi="Times New Roman" w:cs="Times New Roman"/>
          <w:sz w:val="24"/>
          <w:szCs w:val="24"/>
        </w:rPr>
        <w:t xml:space="preserve">5. </w:t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A1482" w:rsidRDefault="00EA1482" w:rsidP="0013172D">
      <w:pPr>
        <w:tabs>
          <w:tab w:val="left" w:pos="284"/>
        </w:tabs>
        <w:spacing w:after="0" w:line="240" w:lineRule="auto"/>
        <w:ind w:right="-30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482" w:rsidRDefault="00EA1482" w:rsidP="0013172D">
      <w:pPr>
        <w:tabs>
          <w:tab w:val="left" w:pos="284"/>
        </w:tabs>
        <w:spacing w:after="0" w:line="240" w:lineRule="auto"/>
        <w:ind w:right="-30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6273" w:rsidRPr="008746CE" w:rsidRDefault="002A6273" w:rsidP="0013172D">
      <w:pPr>
        <w:tabs>
          <w:tab w:val="left" w:pos="284"/>
        </w:tabs>
        <w:spacing w:after="0" w:line="240" w:lineRule="auto"/>
        <w:ind w:right="-30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6CE">
        <w:rPr>
          <w:rFonts w:ascii="Times New Roman" w:hAnsi="Times New Roman" w:cs="Times New Roman"/>
          <w:b/>
          <w:sz w:val="24"/>
          <w:szCs w:val="24"/>
        </w:rPr>
        <w:t>Классификация предприятий по размеру:</w:t>
      </w:r>
    </w:p>
    <w:p w:rsidR="002A6273" w:rsidRPr="008746CE" w:rsidRDefault="002A6273" w:rsidP="0013172D">
      <w:pPr>
        <w:tabs>
          <w:tab w:val="left" w:pos="284"/>
        </w:tabs>
        <w:spacing w:after="0" w:line="240" w:lineRule="auto"/>
        <w:ind w:right="-30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46CE">
        <w:rPr>
          <w:rFonts w:ascii="Times New Roman" w:hAnsi="Times New Roman" w:cs="Times New Roman"/>
          <w:sz w:val="24"/>
          <w:szCs w:val="24"/>
        </w:rPr>
        <w:t xml:space="preserve">Малые </w:t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A6273" w:rsidRPr="008746CE" w:rsidRDefault="002A6273" w:rsidP="0013172D">
      <w:pPr>
        <w:tabs>
          <w:tab w:val="left" w:pos="284"/>
        </w:tabs>
        <w:spacing w:after="0" w:line="240" w:lineRule="auto"/>
        <w:ind w:right="-30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46CE">
        <w:rPr>
          <w:rFonts w:ascii="Times New Roman" w:hAnsi="Times New Roman" w:cs="Times New Roman"/>
          <w:sz w:val="24"/>
          <w:szCs w:val="24"/>
        </w:rPr>
        <w:t xml:space="preserve">Средние </w:t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A6273" w:rsidRPr="00AD71C6" w:rsidRDefault="002A6273" w:rsidP="0013172D">
      <w:pPr>
        <w:tabs>
          <w:tab w:val="left" w:pos="284"/>
        </w:tabs>
        <w:spacing w:after="0" w:line="240" w:lineRule="auto"/>
        <w:ind w:right="-30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46CE">
        <w:rPr>
          <w:rFonts w:ascii="Times New Roman" w:hAnsi="Times New Roman" w:cs="Times New Roman"/>
          <w:sz w:val="24"/>
          <w:szCs w:val="24"/>
        </w:rPr>
        <w:t xml:space="preserve">Крупные </w:t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A1482" w:rsidRDefault="00EA1482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6273" w:rsidRPr="008746CE" w:rsidRDefault="002A6273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46CE">
        <w:rPr>
          <w:rFonts w:ascii="Times New Roman" w:hAnsi="Times New Roman" w:cs="Times New Roman"/>
          <w:b/>
          <w:sz w:val="24"/>
          <w:szCs w:val="24"/>
        </w:rPr>
        <w:t>Формы фирменной организации предприятий</w:t>
      </w:r>
      <w:r w:rsidRPr="008746CE">
        <w:rPr>
          <w:rFonts w:ascii="Times New Roman" w:hAnsi="Times New Roman" w:cs="Times New Roman"/>
          <w:sz w:val="24"/>
          <w:szCs w:val="24"/>
        </w:rPr>
        <w:t xml:space="preserve">: </w:t>
      </w:r>
      <w:r w:rsidRPr="008746CE">
        <w:rPr>
          <w:rFonts w:ascii="Times New Roman" w:hAnsi="Times New Roman" w:cs="Times New Roman"/>
          <w:sz w:val="24"/>
          <w:szCs w:val="24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A1482" w:rsidRDefault="00EA1482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6273" w:rsidRDefault="002A6273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46CE">
        <w:rPr>
          <w:rFonts w:ascii="Times New Roman" w:hAnsi="Times New Roman" w:cs="Times New Roman"/>
          <w:b/>
          <w:sz w:val="24"/>
          <w:szCs w:val="24"/>
        </w:rPr>
        <w:t>Организационно-экономические формы объединения предприятий</w:t>
      </w:r>
      <w:r w:rsidRPr="008746CE">
        <w:rPr>
          <w:rFonts w:ascii="Times New Roman" w:hAnsi="Times New Roman" w:cs="Times New Roman"/>
          <w:sz w:val="24"/>
          <w:szCs w:val="24"/>
        </w:rPr>
        <w:t xml:space="preserve">: </w:t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11AB0" w:rsidRPr="00411AB0" w:rsidRDefault="00F5708F" w:rsidP="00411AB0">
      <w:pPr>
        <w:spacing w:after="0" w:line="240" w:lineRule="auto"/>
        <w:ind w:right="-30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411AB0" w:rsidRPr="00411A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</w:t>
      </w:r>
      <w:r w:rsidR="00E6588E">
        <w:rPr>
          <w:rFonts w:ascii="Times New Roman" w:hAnsi="Times New Roman" w:cs="Times New Roman"/>
          <w:b/>
          <w:sz w:val="24"/>
          <w:szCs w:val="24"/>
        </w:rPr>
        <w:t>6</w:t>
      </w:r>
      <w:r w:rsidR="00411AB0" w:rsidRPr="00411AB0">
        <w:rPr>
          <w:rFonts w:ascii="Times New Roman" w:hAnsi="Times New Roman" w:cs="Times New Roman"/>
          <w:b/>
          <w:sz w:val="24"/>
          <w:szCs w:val="24"/>
        </w:rPr>
        <w:t>. ЧЕЛОВЕК НА РЫНКЕ ТРУДА</w:t>
      </w:r>
    </w:p>
    <w:p w:rsidR="00411AB0" w:rsidRPr="00411AB0" w:rsidRDefault="00411AB0" w:rsidP="00411AB0">
      <w:pPr>
        <w:ind w:right="-307"/>
        <w:rPr>
          <w:rFonts w:ascii="Times New Roman" w:hAnsi="Times New Roman" w:cs="Times New Roman"/>
          <w:b/>
          <w:sz w:val="24"/>
          <w:szCs w:val="24"/>
        </w:rPr>
      </w:pPr>
      <w:r w:rsidRPr="00411AB0">
        <w:rPr>
          <w:rFonts w:ascii="Times New Roman" w:hAnsi="Times New Roman" w:cs="Times New Roman"/>
          <w:b/>
          <w:bCs/>
          <w:sz w:val="24"/>
          <w:szCs w:val="24"/>
        </w:rPr>
        <w:t xml:space="preserve">На рынке труда продают и покупают трудовые услуги. Люди стараются выгоднее обменять свою рабочую силу, знания, умения на заработную плату, выплачиваемую </w:t>
      </w:r>
      <w:r w:rsidRPr="00411A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________________________</w:t>
      </w:r>
    </w:p>
    <w:p w:rsidR="00411AB0" w:rsidRPr="00411AB0" w:rsidRDefault="00411AB0" w:rsidP="00411AB0">
      <w:pPr>
        <w:ind w:right="-307"/>
        <w:rPr>
          <w:rFonts w:ascii="Times New Roman" w:hAnsi="Times New Roman" w:cs="Times New Roman"/>
          <w:b/>
          <w:sz w:val="24"/>
          <w:szCs w:val="24"/>
        </w:rPr>
      </w:pPr>
      <w:r w:rsidRPr="00411AB0">
        <w:rPr>
          <w:rFonts w:ascii="Times New Roman" w:hAnsi="Times New Roman" w:cs="Times New Roman"/>
          <w:b/>
          <w:bCs/>
          <w:sz w:val="24"/>
          <w:szCs w:val="24"/>
        </w:rPr>
        <w:t xml:space="preserve">Труд делится </w:t>
      </w:r>
      <w:proofErr w:type="gramStart"/>
      <w:r w:rsidRPr="00411AB0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gramEnd"/>
      <w:r w:rsidRPr="00411AB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11AB0" w:rsidRPr="00411AB0" w:rsidRDefault="00411AB0" w:rsidP="00411AB0">
      <w:pPr>
        <w:numPr>
          <w:ilvl w:val="0"/>
          <w:numId w:val="5"/>
        </w:numPr>
        <w:ind w:right="-307"/>
        <w:rPr>
          <w:rFonts w:ascii="Times New Roman" w:hAnsi="Times New Roman" w:cs="Times New Roman"/>
          <w:b/>
          <w:sz w:val="24"/>
          <w:szCs w:val="24"/>
        </w:rPr>
      </w:pP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это </w:t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</w:p>
    <w:p w:rsidR="00411AB0" w:rsidRPr="00411AB0" w:rsidRDefault="00411AB0" w:rsidP="00411AB0">
      <w:pPr>
        <w:numPr>
          <w:ilvl w:val="0"/>
          <w:numId w:val="5"/>
        </w:numPr>
        <w:ind w:right="-307"/>
        <w:rPr>
          <w:rFonts w:ascii="Times New Roman" w:hAnsi="Times New Roman" w:cs="Times New Roman"/>
          <w:b/>
          <w:sz w:val="24"/>
          <w:szCs w:val="24"/>
        </w:rPr>
      </w:pP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это </w:t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</w:p>
    <w:p w:rsidR="00411AB0" w:rsidRPr="00411AB0" w:rsidRDefault="00411AB0" w:rsidP="00411AB0">
      <w:pPr>
        <w:ind w:right="-307"/>
        <w:rPr>
          <w:rFonts w:ascii="Times New Roman" w:hAnsi="Times New Roman" w:cs="Times New Roman"/>
          <w:b/>
          <w:sz w:val="24"/>
          <w:szCs w:val="24"/>
        </w:rPr>
      </w:pPr>
    </w:p>
    <w:p w:rsidR="00411AB0" w:rsidRPr="00411AB0" w:rsidRDefault="00411AB0" w:rsidP="00411AB0">
      <w:pPr>
        <w:ind w:right="-307"/>
        <w:rPr>
          <w:rFonts w:ascii="Times New Roman" w:hAnsi="Times New Roman" w:cs="Times New Roman"/>
          <w:b/>
          <w:sz w:val="24"/>
          <w:szCs w:val="24"/>
        </w:rPr>
      </w:pPr>
      <w:r w:rsidRPr="00411AB0">
        <w:rPr>
          <w:rFonts w:ascii="Times New Roman" w:hAnsi="Times New Roman" w:cs="Times New Roman"/>
          <w:b/>
          <w:sz w:val="24"/>
          <w:szCs w:val="24"/>
        </w:rPr>
        <w:t>Методы стимулирования труда:</w:t>
      </w:r>
    </w:p>
    <w:tbl>
      <w:tblPr>
        <w:tblStyle w:val="a4"/>
        <w:tblW w:w="10896" w:type="dxa"/>
        <w:tblLook w:val="04A0" w:firstRow="1" w:lastRow="0" w:firstColumn="1" w:lastColumn="0" w:noHBand="0" w:noVBand="1"/>
      </w:tblPr>
      <w:tblGrid>
        <w:gridCol w:w="2675"/>
        <w:gridCol w:w="8221"/>
      </w:tblGrid>
      <w:tr w:rsidR="00411AB0" w:rsidRPr="00411AB0" w:rsidTr="00411AB0">
        <w:trPr>
          <w:trHeight w:val="264"/>
        </w:trPr>
        <w:tc>
          <w:tcPr>
            <w:tcW w:w="2675" w:type="dxa"/>
          </w:tcPr>
          <w:p w:rsidR="00411AB0" w:rsidRPr="00411AB0" w:rsidRDefault="00411AB0" w:rsidP="00411AB0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AB0">
              <w:rPr>
                <w:rFonts w:ascii="Times New Roman" w:hAnsi="Times New Roman" w:cs="Times New Roman"/>
                <w:b/>
                <w:sz w:val="24"/>
                <w:szCs w:val="24"/>
              </w:rPr>
              <w:t>Метод</w:t>
            </w:r>
          </w:p>
        </w:tc>
        <w:tc>
          <w:tcPr>
            <w:tcW w:w="8221" w:type="dxa"/>
          </w:tcPr>
          <w:p w:rsidR="00411AB0" w:rsidRPr="00411AB0" w:rsidRDefault="00411AB0" w:rsidP="00411AB0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AB0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411AB0" w:rsidRPr="00411AB0" w:rsidTr="00411AB0">
        <w:trPr>
          <w:trHeight w:val="675"/>
        </w:trPr>
        <w:tc>
          <w:tcPr>
            <w:tcW w:w="2675" w:type="dxa"/>
            <w:vAlign w:val="center"/>
          </w:tcPr>
          <w:p w:rsidR="00411AB0" w:rsidRPr="00411AB0" w:rsidRDefault="00411AB0" w:rsidP="00411AB0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AB0">
              <w:rPr>
                <w:rFonts w:ascii="Times New Roman" w:hAnsi="Times New Roman" w:cs="Times New Roman"/>
                <w:b/>
                <w:sz w:val="24"/>
                <w:szCs w:val="24"/>
              </w:rPr>
              <w:t>Заработная плата</w:t>
            </w:r>
          </w:p>
        </w:tc>
        <w:tc>
          <w:tcPr>
            <w:tcW w:w="8221" w:type="dxa"/>
          </w:tcPr>
          <w:p w:rsidR="00411AB0" w:rsidRPr="00411AB0" w:rsidRDefault="00411AB0" w:rsidP="00411AB0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411AB0" w:rsidRPr="00411AB0" w:rsidTr="00411AB0">
        <w:trPr>
          <w:trHeight w:val="639"/>
        </w:trPr>
        <w:tc>
          <w:tcPr>
            <w:tcW w:w="2675" w:type="dxa"/>
            <w:vAlign w:val="center"/>
          </w:tcPr>
          <w:p w:rsidR="00411AB0" w:rsidRPr="00411AB0" w:rsidRDefault="00411AB0" w:rsidP="00411AB0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AB0">
              <w:rPr>
                <w:rFonts w:ascii="Times New Roman" w:hAnsi="Times New Roman" w:cs="Times New Roman"/>
                <w:b/>
                <w:sz w:val="24"/>
                <w:szCs w:val="24"/>
              </w:rPr>
              <w:t>Поощрения</w:t>
            </w:r>
          </w:p>
        </w:tc>
        <w:tc>
          <w:tcPr>
            <w:tcW w:w="8221" w:type="dxa"/>
          </w:tcPr>
          <w:p w:rsidR="00411AB0" w:rsidRPr="00411AB0" w:rsidRDefault="00411AB0" w:rsidP="00411AB0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411AB0" w:rsidRPr="00411AB0" w:rsidTr="00411AB0">
        <w:trPr>
          <w:trHeight w:val="675"/>
        </w:trPr>
        <w:tc>
          <w:tcPr>
            <w:tcW w:w="2675" w:type="dxa"/>
            <w:vAlign w:val="center"/>
          </w:tcPr>
          <w:p w:rsidR="00411AB0" w:rsidRPr="00411AB0" w:rsidRDefault="00411AB0" w:rsidP="00411AB0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AB0">
              <w:rPr>
                <w:rFonts w:ascii="Times New Roman" w:hAnsi="Times New Roman" w:cs="Times New Roman"/>
                <w:b/>
                <w:sz w:val="24"/>
                <w:szCs w:val="24"/>
              </w:rPr>
              <w:t>«Участие в успехе»</w:t>
            </w:r>
          </w:p>
        </w:tc>
        <w:tc>
          <w:tcPr>
            <w:tcW w:w="8221" w:type="dxa"/>
          </w:tcPr>
          <w:p w:rsidR="00411AB0" w:rsidRPr="00411AB0" w:rsidRDefault="00411AB0" w:rsidP="00411AB0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411AB0" w:rsidRPr="00411AB0" w:rsidTr="00411AB0">
        <w:trPr>
          <w:trHeight w:val="675"/>
        </w:trPr>
        <w:tc>
          <w:tcPr>
            <w:tcW w:w="2675" w:type="dxa"/>
            <w:vAlign w:val="center"/>
          </w:tcPr>
          <w:p w:rsidR="00411AB0" w:rsidRPr="00411AB0" w:rsidRDefault="00411AB0" w:rsidP="00411AB0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AB0">
              <w:rPr>
                <w:rFonts w:ascii="Times New Roman" w:hAnsi="Times New Roman" w:cs="Times New Roman"/>
                <w:b/>
                <w:sz w:val="24"/>
                <w:szCs w:val="24"/>
              </w:rPr>
              <w:t>Пенсионное стимулирование</w:t>
            </w:r>
          </w:p>
        </w:tc>
        <w:tc>
          <w:tcPr>
            <w:tcW w:w="8221" w:type="dxa"/>
          </w:tcPr>
          <w:p w:rsidR="00411AB0" w:rsidRPr="00411AB0" w:rsidRDefault="00411AB0" w:rsidP="00411AB0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411AB0" w:rsidRPr="00411AB0" w:rsidRDefault="00411AB0" w:rsidP="00411AB0">
      <w:pPr>
        <w:ind w:right="-307"/>
        <w:rPr>
          <w:rFonts w:ascii="Times New Roman" w:hAnsi="Times New Roman" w:cs="Times New Roman"/>
          <w:b/>
          <w:sz w:val="24"/>
          <w:szCs w:val="24"/>
        </w:rPr>
      </w:pPr>
    </w:p>
    <w:p w:rsidR="00411AB0" w:rsidRPr="00411AB0" w:rsidRDefault="00411AB0" w:rsidP="00411AB0">
      <w:pPr>
        <w:ind w:right="-307"/>
        <w:rPr>
          <w:rFonts w:ascii="Times New Roman" w:hAnsi="Times New Roman" w:cs="Times New Roman"/>
          <w:b/>
          <w:sz w:val="24"/>
          <w:szCs w:val="24"/>
        </w:rPr>
      </w:pPr>
      <w:r w:rsidRPr="00411AB0">
        <w:rPr>
          <w:rFonts w:ascii="Times New Roman" w:hAnsi="Times New Roman" w:cs="Times New Roman"/>
          <w:b/>
          <w:sz w:val="24"/>
          <w:szCs w:val="24"/>
        </w:rPr>
        <w:t xml:space="preserve">Заработная плата – </w:t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</w:rPr>
        <w:tab/>
        <w:t>Формы оплаты труда:</w:t>
      </w:r>
    </w:p>
    <w:p w:rsidR="00411AB0" w:rsidRPr="00411AB0" w:rsidRDefault="00411AB0" w:rsidP="00411AB0">
      <w:pPr>
        <w:numPr>
          <w:ilvl w:val="0"/>
          <w:numId w:val="6"/>
        </w:numPr>
        <w:ind w:right="-307"/>
        <w:rPr>
          <w:rFonts w:ascii="Times New Roman" w:hAnsi="Times New Roman" w:cs="Times New Roman"/>
          <w:b/>
          <w:sz w:val="24"/>
          <w:szCs w:val="24"/>
        </w:rPr>
      </w:pPr>
      <w:r w:rsidRPr="00411AB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411AB0" w:rsidRPr="00411AB0" w:rsidRDefault="00411AB0" w:rsidP="00411AB0">
      <w:pPr>
        <w:numPr>
          <w:ilvl w:val="0"/>
          <w:numId w:val="6"/>
        </w:numPr>
        <w:ind w:right="-307"/>
        <w:rPr>
          <w:rFonts w:ascii="Times New Roman" w:hAnsi="Times New Roman" w:cs="Times New Roman"/>
          <w:b/>
          <w:sz w:val="24"/>
          <w:szCs w:val="24"/>
        </w:rPr>
      </w:pPr>
      <w:r w:rsidRPr="00411AB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411AB0" w:rsidRPr="00411AB0" w:rsidRDefault="00411AB0" w:rsidP="00411AB0">
      <w:pPr>
        <w:numPr>
          <w:ilvl w:val="0"/>
          <w:numId w:val="6"/>
        </w:numPr>
        <w:ind w:right="-307"/>
        <w:rPr>
          <w:rFonts w:ascii="Times New Roman" w:hAnsi="Times New Roman" w:cs="Times New Roman"/>
          <w:b/>
          <w:sz w:val="24"/>
          <w:szCs w:val="24"/>
        </w:rPr>
      </w:pPr>
      <w:r w:rsidRPr="00411AB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411AB0" w:rsidRPr="00411AB0" w:rsidRDefault="00411AB0" w:rsidP="00411AB0">
      <w:pPr>
        <w:ind w:right="-30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1AB0">
        <w:rPr>
          <w:rFonts w:ascii="Times New Roman" w:hAnsi="Times New Roman" w:cs="Times New Roman"/>
          <w:b/>
          <w:sz w:val="24"/>
          <w:szCs w:val="24"/>
        </w:rPr>
        <w:t xml:space="preserve">Размер зарплаты не может быть ниже </w:t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411AB0" w:rsidRPr="00411AB0" w:rsidRDefault="00411AB0" w:rsidP="00411AB0">
      <w:pPr>
        <w:ind w:right="-307"/>
        <w:rPr>
          <w:rFonts w:ascii="Times New Roman" w:hAnsi="Times New Roman" w:cs="Times New Roman"/>
          <w:b/>
          <w:sz w:val="24"/>
          <w:szCs w:val="24"/>
        </w:rPr>
      </w:pPr>
      <w:r w:rsidRPr="00411AB0">
        <w:rPr>
          <w:rFonts w:ascii="Times New Roman" w:hAnsi="Times New Roman" w:cs="Times New Roman"/>
          <w:b/>
          <w:sz w:val="24"/>
          <w:szCs w:val="24"/>
        </w:rPr>
        <w:t>Факторы формирования заработной платы:</w:t>
      </w:r>
    </w:p>
    <w:p w:rsidR="00411AB0" w:rsidRPr="00411AB0" w:rsidRDefault="00411AB0" w:rsidP="00411AB0">
      <w:pPr>
        <w:numPr>
          <w:ilvl w:val="0"/>
          <w:numId w:val="6"/>
        </w:numPr>
        <w:ind w:right="-30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411AB0" w:rsidRPr="00411AB0" w:rsidRDefault="00411AB0" w:rsidP="00411AB0">
      <w:pPr>
        <w:numPr>
          <w:ilvl w:val="0"/>
          <w:numId w:val="6"/>
        </w:numPr>
        <w:ind w:right="-30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411AB0" w:rsidRPr="00411AB0" w:rsidRDefault="00411AB0" w:rsidP="00411AB0">
      <w:pPr>
        <w:numPr>
          <w:ilvl w:val="0"/>
          <w:numId w:val="6"/>
        </w:numPr>
        <w:ind w:right="-30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411AB0" w:rsidRPr="00411AB0" w:rsidRDefault="00411AB0" w:rsidP="00411AB0">
      <w:pPr>
        <w:numPr>
          <w:ilvl w:val="0"/>
          <w:numId w:val="6"/>
        </w:numPr>
        <w:ind w:right="-307"/>
        <w:rPr>
          <w:rFonts w:ascii="Times New Roman" w:hAnsi="Times New Roman" w:cs="Times New Roman"/>
          <w:b/>
          <w:sz w:val="24"/>
          <w:szCs w:val="24"/>
        </w:rPr>
      </w:pP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411AB0" w:rsidRPr="00411AB0" w:rsidRDefault="00411AB0" w:rsidP="00411AB0">
      <w:pPr>
        <w:ind w:right="-307"/>
        <w:rPr>
          <w:rFonts w:ascii="Times New Roman" w:hAnsi="Times New Roman" w:cs="Times New Roman"/>
          <w:b/>
          <w:sz w:val="24"/>
          <w:szCs w:val="24"/>
        </w:rPr>
      </w:pPr>
      <w:r w:rsidRPr="00411AB0">
        <w:rPr>
          <w:rFonts w:ascii="Times New Roman" w:hAnsi="Times New Roman" w:cs="Times New Roman"/>
          <w:b/>
          <w:bCs/>
          <w:sz w:val="24"/>
          <w:szCs w:val="24"/>
        </w:rPr>
        <w:t xml:space="preserve">Заработная плата в условиях рыночной экономики рождается в соотношении   </w:t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</w:rPr>
        <w:t>на рынке труда.</w:t>
      </w:r>
    </w:p>
    <w:p w:rsidR="00411AB0" w:rsidRPr="00411AB0" w:rsidRDefault="00411AB0" w:rsidP="00411AB0">
      <w:pPr>
        <w:ind w:right="-307"/>
        <w:rPr>
          <w:rFonts w:ascii="Times New Roman" w:hAnsi="Times New Roman" w:cs="Times New Roman"/>
          <w:b/>
          <w:sz w:val="24"/>
          <w:szCs w:val="24"/>
        </w:rPr>
      </w:pPr>
      <w:r w:rsidRPr="00411AB0">
        <w:rPr>
          <w:rFonts w:ascii="Times New Roman" w:hAnsi="Times New Roman" w:cs="Times New Roman"/>
          <w:b/>
          <w:bCs/>
          <w:sz w:val="24"/>
          <w:szCs w:val="24"/>
        </w:rPr>
        <w:t>Причины устойчивого различия в уровнях заработной платы</w:t>
      </w:r>
      <w:r w:rsidRPr="00411AB0">
        <w:rPr>
          <w:rFonts w:ascii="Times New Roman" w:hAnsi="Times New Roman" w:cs="Times New Roman"/>
          <w:b/>
          <w:sz w:val="24"/>
          <w:szCs w:val="24"/>
        </w:rPr>
        <w:t>:</w:t>
      </w:r>
      <w:r w:rsidRPr="00411A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11AB0" w:rsidRPr="00411AB0" w:rsidRDefault="00411AB0" w:rsidP="00411AB0">
      <w:pPr>
        <w:numPr>
          <w:ilvl w:val="0"/>
          <w:numId w:val="6"/>
        </w:numPr>
        <w:ind w:right="-30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:rsidR="00411AB0" w:rsidRPr="00411AB0" w:rsidRDefault="00411AB0" w:rsidP="00411AB0">
      <w:pPr>
        <w:numPr>
          <w:ilvl w:val="0"/>
          <w:numId w:val="6"/>
        </w:numPr>
        <w:ind w:right="-30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:rsidR="00411AB0" w:rsidRPr="00411AB0" w:rsidRDefault="00411AB0" w:rsidP="00411AB0">
      <w:pPr>
        <w:numPr>
          <w:ilvl w:val="0"/>
          <w:numId w:val="6"/>
        </w:numPr>
        <w:ind w:right="-30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:rsidR="00411AB0" w:rsidRPr="00411AB0" w:rsidRDefault="00411AB0" w:rsidP="00411AB0">
      <w:pPr>
        <w:numPr>
          <w:ilvl w:val="0"/>
          <w:numId w:val="6"/>
        </w:numPr>
        <w:ind w:right="-30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:rsidR="00411AB0" w:rsidRPr="00411AB0" w:rsidRDefault="00411AB0" w:rsidP="00411AB0">
      <w:pPr>
        <w:ind w:right="-30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:rsidR="00411AB0" w:rsidRPr="00411AB0" w:rsidRDefault="00411AB0" w:rsidP="00411AB0">
      <w:pPr>
        <w:ind w:right="-307"/>
        <w:rPr>
          <w:rFonts w:ascii="Times New Roman" w:hAnsi="Times New Roman" w:cs="Times New Roman"/>
          <w:b/>
          <w:sz w:val="24"/>
          <w:szCs w:val="24"/>
        </w:rPr>
      </w:pPr>
      <w:r w:rsidRPr="00411AB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102FB62A" wp14:editId="116C28E0">
            <wp:simplePos x="0" y="0"/>
            <wp:positionH relativeFrom="margin">
              <wp:posOffset>-95250</wp:posOffset>
            </wp:positionH>
            <wp:positionV relativeFrom="margin">
              <wp:posOffset>1146810</wp:posOffset>
            </wp:positionV>
            <wp:extent cx="2838450" cy="1933575"/>
            <wp:effectExtent l="1905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Рисунок 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 l="20863" t="19200" r="43700" b="34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1AB0" w:rsidRPr="00411AB0" w:rsidRDefault="00411AB0" w:rsidP="00411AB0">
      <w:pPr>
        <w:ind w:right="-30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1AB0">
        <w:rPr>
          <w:rFonts w:ascii="Times New Roman" w:hAnsi="Times New Roman" w:cs="Times New Roman"/>
          <w:b/>
          <w:sz w:val="24"/>
          <w:szCs w:val="24"/>
        </w:rPr>
        <w:t xml:space="preserve">Формирование уровня оплаты труда на рынке труда (описать график) </w:t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411AB0" w:rsidRPr="00411AB0" w:rsidRDefault="00411AB0" w:rsidP="00411AB0">
      <w:pPr>
        <w:ind w:right="-30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1AB0" w:rsidRPr="00411AB0" w:rsidRDefault="00411AB0" w:rsidP="00411AB0">
      <w:pPr>
        <w:ind w:right="-307"/>
        <w:rPr>
          <w:rFonts w:ascii="Times New Roman" w:hAnsi="Times New Roman" w:cs="Times New Roman"/>
          <w:b/>
          <w:bCs/>
          <w:sz w:val="24"/>
          <w:szCs w:val="24"/>
        </w:rPr>
      </w:pPr>
    </w:p>
    <w:p w:rsidR="00411AB0" w:rsidRPr="00411AB0" w:rsidRDefault="00411AB0" w:rsidP="00411AB0">
      <w:pPr>
        <w:ind w:right="-307"/>
        <w:rPr>
          <w:rFonts w:ascii="Times New Roman" w:hAnsi="Times New Roman" w:cs="Times New Roman"/>
          <w:b/>
          <w:sz w:val="24"/>
          <w:szCs w:val="24"/>
        </w:rPr>
      </w:pPr>
      <w:r w:rsidRPr="00411AB0">
        <w:rPr>
          <w:rFonts w:ascii="Times New Roman" w:hAnsi="Times New Roman" w:cs="Times New Roman"/>
          <w:b/>
          <w:bCs/>
          <w:sz w:val="24"/>
          <w:szCs w:val="24"/>
        </w:rPr>
        <w:t>Работники при нарушении их трудовых прав используют разные организованные формы борьбы:</w:t>
      </w:r>
    </w:p>
    <w:p w:rsidR="00411AB0" w:rsidRPr="00411AB0" w:rsidRDefault="00411AB0" w:rsidP="00411AB0">
      <w:pPr>
        <w:numPr>
          <w:ilvl w:val="0"/>
          <w:numId w:val="7"/>
        </w:numPr>
        <w:ind w:right="-30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</w:p>
    <w:p w:rsidR="00411AB0" w:rsidRPr="00411AB0" w:rsidRDefault="00411AB0" w:rsidP="00411AB0">
      <w:pPr>
        <w:numPr>
          <w:ilvl w:val="0"/>
          <w:numId w:val="7"/>
        </w:numPr>
        <w:ind w:right="-307"/>
        <w:rPr>
          <w:rFonts w:ascii="Times New Roman" w:hAnsi="Times New Roman" w:cs="Times New Roman"/>
          <w:b/>
          <w:sz w:val="24"/>
          <w:szCs w:val="24"/>
        </w:rPr>
      </w:pP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:rsidR="00411AB0" w:rsidRPr="00411AB0" w:rsidRDefault="00411AB0" w:rsidP="00411AB0">
      <w:pPr>
        <w:ind w:right="-307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411AB0">
        <w:rPr>
          <w:rFonts w:ascii="Times New Roman" w:hAnsi="Times New Roman" w:cs="Times New Roman"/>
          <w:b/>
          <w:bCs/>
          <w:iCs/>
          <w:sz w:val="24"/>
          <w:szCs w:val="24"/>
        </w:rPr>
        <w:t>Профсоюзы (</w:t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trade</w:t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unions</w:t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) – </w:t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ab/>
      </w:r>
    </w:p>
    <w:p w:rsidR="00411AB0" w:rsidRPr="00411AB0" w:rsidRDefault="00411AB0" w:rsidP="00411AB0">
      <w:pPr>
        <w:ind w:right="-307"/>
        <w:rPr>
          <w:rFonts w:ascii="Times New Roman" w:hAnsi="Times New Roman" w:cs="Times New Roman"/>
          <w:b/>
          <w:sz w:val="24"/>
          <w:szCs w:val="24"/>
        </w:rPr>
      </w:pPr>
      <w:r w:rsidRPr="00411AB0">
        <w:rPr>
          <w:rFonts w:ascii="Times New Roman" w:hAnsi="Times New Roman" w:cs="Times New Roman"/>
          <w:b/>
          <w:bCs/>
          <w:sz w:val="24"/>
          <w:szCs w:val="24"/>
        </w:rPr>
        <w:t>Федерация независимых профсоюзов России</w:t>
      </w:r>
      <w:r w:rsidRPr="00411AB0">
        <w:rPr>
          <w:rFonts w:ascii="Times New Roman" w:hAnsi="Times New Roman" w:cs="Times New Roman"/>
          <w:b/>
          <w:sz w:val="24"/>
          <w:szCs w:val="24"/>
        </w:rPr>
        <w:t xml:space="preserve"> (краткое название — </w:t>
      </w:r>
      <w:r w:rsidRPr="00411AB0">
        <w:rPr>
          <w:rFonts w:ascii="Times New Roman" w:hAnsi="Times New Roman" w:cs="Times New Roman"/>
          <w:b/>
          <w:bCs/>
          <w:sz w:val="24"/>
          <w:szCs w:val="24"/>
        </w:rPr>
        <w:t>ФНПР</w:t>
      </w:r>
      <w:r w:rsidRPr="00411AB0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01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6"/>
        <w:gridCol w:w="7460"/>
      </w:tblGrid>
      <w:tr w:rsidR="00411AB0" w:rsidRPr="00411AB0" w:rsidTr="00411AB0">
        <w:trPr>
          <w:trHeight w:val="18"/>
          <w:jc w:val="center"/>
        </w:trPr>
        <w:tc>
          <w:tcPr>
            <w:tcW w:w="269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1AB0" w:rsidRPr="00411AB0" w:rsidRDefault="00411AB0" w:rsidP="00411AB0">
            <w:pPr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AB0">
              <w:rPr>
                <w:rFonts w:ascii="Times New Roman" w:hAnsi="Times New Roman" w:cs="Times New Roman"/>
                <w:b/>
                <w:sz w:val="24"/>
                <w:szCs w:val="24"/>
              </w:rPr>
              <w:t>Дата основания</w:t>
            </w:r>
          </w:p>
        </w:tc>
        <w:tc>
          <w:tcPr>
            <w:tcW w:w="74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1AB0" w:rsidRPr="00411AB0" w:rsidRDefault="00411AB0" w:rsidP="00411AB0">
            <w:pPr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1AB0" w:rsidRPr="00411AB0" w:rsidTr="00411AB0">
        <w:trPr>
          <w:trHeight w:val="18"/>
          <w:jc w:val="center"/>
        </w:trPr>
        <w:tc>
          <w:tcPr>
            <w:tcW w:w="269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1AB0" w:rsidRPr="00411AB0" w:rsidRDefault="00411AB0" w:rsidP="00411AB0">
            <w:pPr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AB0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74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1AB0" w:rsidRPr="00411AB0" w:rsidRDefault="00411AB0" w:rsidP="00411AB0">
            <w:pPr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1AB0" w:rsidRPr="00411AB0" w:rsidTr="00411AB0">
        <w:trPr>
          <w:trHeight w:val="18"/>
          <w:jc w:val="center"/>
        </w:trPr>
        <w:tc>
          <w:tcPr>
            <w:tcW w:w="269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1AB0" w:rsidRPr="00411AB0" w:rsidRDefault="00411AB0" w:rsidP="00411AB0">
            <w:pPr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AB0">
              <w:rPr>
                <w:rFonts w:ascii="Times New Roman" w:hAnsi="Times New Roman" w:cs="Times New Roman"/>
                <w:b/>
                <w:sz w:val="24"/>
                <w:szCs w:val="24"/>
              </w:rPr>
              <w:t>Лидер</w:t>
            </w:r>
          </w:p>
        </w:tc>
        <w:tc>
          <w:tcPr>
            <w:tcW w:w="74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1AB0" w:rsidRPr="00411AB0" w:rsidRDefault="00411AB0" w:rsidP="00411AB0">
            <w:pPr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1AB0" w:rsidRPr="00411AB0" w:rsidTr="00411AB0">
        <w:trPr>
          <w:trHeight w:val="18"/>
          <w:jc w:val="center"/>
        </w:trPr>
        <w:tc>
          <w:tcPr>
            <w:tcW w:w="269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1AB0" w:rsidRPr="00411AB0" w:rsidRDefault="00411AB0" w:rsidP="00411AB0">
            <w:pPr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AB0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  <w:tc>
          <w:tcPr>
            <w:tcW w:w="74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1AB0" w:rsidRPr="00411AB0" w:rsidRDefault="00411AB0" w:rsidP="00411AB0">
            <w:pPr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11AB0" w:rsidRPr="00411AB0" w:rsidRDefault="00411AB0" w:rsidP="00411AB0">
      <w:pPr>
        <w:ind w:right="-30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1AB0">
        <w:rPr>
          <w:rFonts w:ascii="Times New Roman" w:hAnsi="Times New Roman" w:cs="Times New Roman"/>
          <w:b/>
          <w:sz w:val="24"/>
          <w:szCs w:val="24"/>
        </w:rPr>
        <w:t xml:space="preserve">Цель профсоюзов: </w:t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411AB0" w:rsidRPr="00411AB0" w:rsidRDefault="00411AB0" w:rsidP="00411AB0">
      <w:pPr>
        <w:ind w:right="-30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1AB0">
        <w:rPr>
          <w:rFonts w:ascii="Times New Roman" w:hAnsi="Times New Roman" w:cs="Times New Roman"/>
          <w:b/>
          <w:sz w:val="24"/>
          <w:szCs w:val="24"/>
        </w:rPr>
        <w:t xml:space="preserve">Задачи профсоюзов: </w:t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411AB0" w:rsidRPr="00411AB0" w:rsidRDefault="00411AB0" w:rsidP="00411AB0">
      <w:pPr>
        <w:ind w:right="-30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1A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Права профсоюзов: </w:t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411AB0" w:rsidRPr="00411AB0" w:rsidRDefault="00411AB0" w:rsidP="00411AB0">
      <w:pPr>
        <w:ind w:right="-30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1AB0">
        <w:rPr>
          <w:rFonts w:ascii="Times New Roman" w:hAnsi="Times New Roman" w:cs="Times New Roman"/>
          <w:b/>
          <w:sz w:val="24"/>
          <w:szCs w:val="24"/>
        </w:rPr>
        <w:t xml:space="preserve">Функции профсоюзов:  </w:t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411AB0" w:rsidRPr="00411AB0" w:rsidRDefault="00411AB0" w:rsidP="00411AB0">
      <w:pPr>
        <w:ind w:right="-30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1AB0"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4C2B56" w:rsidRPr="004C2B56" w:rsidRDefault="004C2B56" w:rsidP="004C2B56">
      <w:pPr>
        <w:ind w:right="-30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</w:t>
      </w:r>
      <w:r w:rsidR="00E6588E">
        <w:rPr>
          <w:rFonts w:ascii="Times New Roman" w:hAnsi="Times New Roman" w:cs="Times New Roman"/>
          <w:b/>
          <w:sz w:val="24"/>
          <w:szCs w:val="24"/>
        </w:rPr>
        <w:t>7</w:t>
      </w:r>
      <w:bookmarkStart w:id="3" w:name="_GoBack"/>
      <w:bookmarkEnd w:id="3"/>
      <w:r w:rsidRPr="004C2B56">
        <w:rPr>
          <w:rFonts w:ascii="Times New Roman" w:hAnsi="Times New Roman" w:cs="Times New Roman"/>
          <w:b/>
          <w:sz w:val="24"/>
          <w:szCs w:val="24"/>
        </w:rPr>
        <w:t>. КОНКУРЕНЦИЯ И МОНОПОЛИЯ</w:t>
      </w:r>
    </w:p>
    <w:p w:rsidR="004C2B56" w:rsidRPr="004C2B56" w:rsidRDefault="004C2B56" w:rsidP="004C2B56">
      <w:pPr>
        <w:ind w:right="-307"/>
        <w:rPr>
          <w:rFonts w:ascii="Times New Roman" w:hAnsi="Times New Roman" w:cs="Times New Roman"/>
          <w:b/>
          <w:sz w:val="24"/>
          <w:szCs w:val="24"/>
        </w:rPr>
      </w:pPr>
      <w:r w:rsidRPr="004C2B56">
        <w:rPr>
          <w:rFonts w:ascii="Times New Roman" w:hAnsi="Times New Roman" w:cs="Times New Roman"/>
          <w:b/>
          <w:sz w:val="24"/>
          <w:szCs w:val="24"/>
        </w:rPr>
        <w:t>Конкуренция в широком смысле:</w:t>
      </w:r>
    </w:p>
    <w:p w:rsidR="004C2B56" w:rsidRPr="004C2B56" w:rsidRDefault="004C2B56" w:rsidP="004C2B56">
      <w:pPr>
        <w:numPr>
          <w:ilvl w:val="0"/>
          <w:numId w:val="8"/>
        </w:numPr>
        <w:ind w:right="-307"/>
        <w:rPr>
          <w:rFonts w:ascii="Times New Roman" w:hAnsi="Times New Roman" w:cs="Times New Roman"/>
          <w:b/>
          <w:sz w:val="24"/>
          <w:szCs w:val="24"/>
        </w:rPr>
      </w:pP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____ </w:t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  <w:t>____</w:t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4C2B56" w:rsidRPr="004C2B56" w:rsidRDefault="004C2B56" w:rsidP="004C2B56">
      <w:pPr>
        <w:numPr>
          <w:ilvl w:val="0"/>
          <w:numId w:val="8"/>
        </w:numPr>
        <w:ind w:right="-307"/>
        <w:rPr>
          <w:rFonts w:ascii="Times New Roman" w:hAnsi="Times New Roman" w:cs="Times New Roman"/>
          <w:b/>
          <w:sz w:val="24"/>
          <w:szCs w:val="24"/>
        </w:rPr>
      </w:pP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  <w:t>____</w:t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  <w:t>____</w:t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4C2B56" w:rsidRPr="004C2B56" w:rsidRDefault="004C2B56" w:rsidP="004C2B56">
      <w:pPr>
        <w:numPr>
          <w:ilvl w:val="0"/>
          <w:numId w:val="8"/>
        </w:numPr>
        <w:ind w:right="-307"/>
        <w:rPr>
          <w:rFonts w:ascii="Times New Roman" w:hAnsi="Times New Roman" w:cs="Times New Roman"/>
          <w:b/>
          <w:sz w:val="24"/>
          <w:szCs w:val="24"/>
        </w:rPr>
      </w:pP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 </w:t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  <w:t>____</w:t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  <w:t>____</w:t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4C2B56" w:rsidRPr="004C2B56" w:rsidRDefault="004C2B56" w:rsidP="004C2B56">
      <w:pPr>
        <w:ind w:right="-30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2B56">
        <w:rPr>
          <w:rFonts w:ascii="Times New Roman" w:hAnsi="Times New Roman" w:cs="Times New Roman"/>
          <w:b/>
          <w:sz w:val="24"/>
          <w:szCs w:val="24"/>
        </w:rPr>
        <w:t xml:space="preserve">Конкуренция выступает как </w:t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  <w:t>____</w:t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  <w:t>___</w:t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         _</w:t>
      </w:r>
    </w:p>
    <w:p w:rsidR="004C2B56" w:rsidRPr="004C2B56" w:rsidRDefault="004C2B56" w:rsidP="004C2B56">
      <w:pPr>
        <w:ind w:right="-307"/>
        <w:rPr>
          <w:rFonts w:ascii="Times New Roman" w:hAnsi="Times New Roman" w:cs="Times New Roman"/>
          <w:b/>
          <w:sz w:val="24"/>
          <w:szCs w:val="24"/>
        </w:rPr>
      </w:pPr>
      <w:r w:rsidRPr="004C2B56">
        <w:rPr>
          <w:rFonts w:ascii="Times New Roman" w:hAnsi="Times New Roman" w:cs="Times New Roman"/>
          <w:b/>
          <w:sz w:val="24"/>
          <w:szCs w:val="24"/>
        </w:rPr>
        <w:t>Цели конкуренции:</w:t>
      </w:r>
    </w:p>
    <w:p w:rsidR="004C2B56" w:rsidRPr="004C2B56" w:rsidRDefault="004C2B56" w:rsidP="004C2B56">
      <w:pPr>
        <w:ind w:right="-30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2B56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4C2B56" w:rsidRPr="004C2B56" w:rsidRDefault="004C2B56" w:rsidP="004C2B56">
      <w:pPr>
        <w:ind w:right="-30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2B5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4C2B56" w:rsidRPr="004C2B56" w:rsidRDefault="004C2B56" w:rsidP="004C2B56">
      <w:pPr>
        <w:ind w:right="-30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2B56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4C2B56" w:rsidRPr="004C2B56" w:rsidRDefault="004C2B56" w:rsidP="004C2B56">
      <w:pPr>
        <w:ind w:right="-30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2B56" w:rsidRPr="004C2B56" w:rsidRDefault="004C2B56" w:rsidP="004C2B56">
      <w:pPr>
        <w:ind w:right="-307"/>
        <w:rPr>
          <w:rFonts w:ascii="Times New Roman" w:hAnsi="Times New Roman" w:cs="Times New Roman"/>
          <w:b/>
          <w:sz w:val="24"/>
          <w:szCs w:val="24"/>
        </w:rPr>
      </w:pPr>
      <w:r w:rsidRPr="004C2B56">
        <w:rPr>
          <w:rFonts w:ascii="Times New Roman" w:hAnsi="Times New Roman" w:cs="Times New Roman"/>
          <w:b/>
          <w:sz w:val="24"/>
          <w:szCs w:val="24"/>
        </w:rPr>
        <w:t>Сравнительные черты видов конкуренции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4253"/>
        <w:gridCol w:w="4536"/>
      </w:tblGrid>
      <w:tr w:rsidR="004C2B56" w:rsidRPr="004C2B56" w:rsidTr="00925A8F">
        <w:tc>
          <w:tcPr>
            <w:tcW w:w="1809" w:type="dxa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B56">
              <w:rPr>
                <w:rFonts w:ascii="Times New Roman" w:hAnsi="Times New Roman" w:cs="Times New Roman"/>
                <w:b/>
                <w:sz w:val="24"/>
                <w:szCs w:val="24"/>
              </w:rPr>
              <w:t>Внутриотраслевая конкуренция</w:t>
            </w:r>
          </w:p>
        </w:tc>
        <w:tc>
          <w:tcPr>
            <w:tcW w:w="4536" w:type="dxa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B56">
              <w:rPr>
                <w:rFonts w:ascii="Times New Roman" w:hAnsi="Times New Roman" w:cs="Times New Roman"/>
                <w:b/>
                <w:sz w:val="24"/>
                <w:szCs w:val="24"/>
              </w:rPr>
              <w:t>Межотраслевая конкуренция</w:t>
            </w:r>
          </w:p>
        </w:tc>
      </w:tr>
      <w:tr w:rsidR="004C2B56" w:rsidRPr="004C2B56" w:rsidTr="00925A8F">
        <w:trPr>
          <w:trHeight w:val="513"/>
        </w:trPr>
        <w:tc>
          <w:tcPr>
            <w:tcW w:w="1809" w:type="dxa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B56">
              <w:rPr>
                <w:rFonts w:ascii="Times New Roman" w:hAnsi="Times New Roman" w:cs="Times New Roman"/>
                <w:b/>
                <w:sz w:val="24"/>
                <w:szCs w:val="24"/>
              </w:rPr>
              <w:t>Субъекты</w:t>
            </w:r>
          </w:p>
        </w:tc>
        <w:tc>
          <w:tcPr>
            <w:tcW w:w="4253" w:type="dxa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2B56" w:rsidRPr="004C2B56" w:rsidTr="00925A8F">
        <w:trPr>
          <w:trHeight w:val="549"/>
        </w:trPr>
        <w:tc>
          <w:tcPr>
            <w:tcW w:w="1809" w:type="dxa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B56">
              <w:rPr>
                <w:rFonts w:ascii="Times New Roman" w:hAnsi="Times New Roman" w:cs="Times New Roman"/>
                <w:b/>
                <w:sz w:val="24"/>
                <w:szCs w:val="24"/>
              </w:rPr>
              <w:t>Объекты</w:t>
            </w:r>
          </w:p>
        </w:tc>
        <w:tc>
          <w:tcPr>
            <w:tcW w:w="4253" w:type="dxa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2B56" w:rsidRPr="004C2B56" w:rsidTr="00925A8F">
        <w:trPr>
          <w:trHeight w:val="557"/>
        </w:trPr>
        <w:tc>
          <w:tcPr>
            <w:tcW w:w="1809" w:type="dxa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B56">
              <w:rPr>
                <w:rFonts w:ascii="Times New Roman" w:hAnsi="Times New Roman" w:cs="Times New Roman"/>
                <w:b/>
                <w:sz w:val="24"/>
                <w:szCs w:val="24"/>
              </w:rPr>
              <w:t>Предпосылки</w:t>
            </w:r>
          </w:p>
        </w:tc>
        <w:tc>
          <w:tcPr>
            <w:tcW w:w="4253" w:type="dxa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2B56" w:rsidRPr="004C2B56" w:rsidTr="00925A8F">
        <w:trPr>
          <w:trHeight w:val="693"/>
        </w:trPr>
        <w:tc>
          <w:tcPr>
            <w:tcW w:w="1809" w:type="dxa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B5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4253" w:type="dxa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2B56" w:rsidRPr="004C2B56" w:rsidRDefault="004C2B56" w:rsidP="004C2B56">
      <w:pPr>
        <w:ind w:right="-307"/>
        <w:rPr>
          <w:rFonts w:ascii="Times New Roman" w:hAnsi="Times New Roman" w:cs="Times New Roman"/>
          <w:b/>
          <w:sz w:val="24"/>
          <w:szCs w:val="24"/>
        </w:rPr>
      </w:pPr>
    </w:p>
    <w:p w:rsidR="004C2B56" w:rsidRPr="004C2B56" w:rsidRDefault="004C2B56" w:rsidP="004C2B56">
      <w:pPr>
        <w:ind w:right="-307"/>
        <w:rPr>
          <w:rFonts w:ascii="Times New Roman" w:hAnsi="Times New Roman" w:cs="Times New Roman"/>
          <w:b/>
          <w:sz w:val="24"/>
          <w:szCs w:val="24"/>
        </w:rPr>
      </w:pPr>
      <w:r w:rsidRPr="004C2B56">
        <w:rPr>
          <w:rFonts w:ascii="Times New Roman" w:hAnsi="Times New Roman" w:cs="Times New Roman"/>
          <w:b/>
          <w:sz w:val="24"/>
          <w:szCs w:val="24"/>
        </w:rPr>
        <w:t>Формы конкуренции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4C2B56" w:rsidRPr="004C2B56" w:rsidTr="00925A8F">
        <w:trPr>
          <w:trHeight w:val="599"/>
        </w:trPr>
        <w:tc>
          <w:tcPr>
            <w:tcW w:w="2235" w:type="dxa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B56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Функциональная</w:t>
            </w:r>
          </w:p>
        </w:tc>
        <w:tc>
          <w:tcPr>
            <w:tcW w:w="8363" w:type="dxa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2B56" w:rsidRPr="004C2B56" w:rsidTr="00925A8F">
        <w:trPr>
          <w:trHeight w:val="551"/>
        </w:trPr>
        <w:tc>
          <w:tcPr>
            <w:tcW w:w="2235" w:type="dxa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B56">
              <w:rPr>
                <w:rFonts w:ascii="Times New Roman" w:hAnsi="Times New Roman" w:cs="Times New Roman"/>
                <w:b/>
                <w:sz w:val="24"/>
                <w:szCs w:val="24"/>
              </w:rPr>
              <w:t>Видовая</w:t>
            </w:r>
          </w:p>
        </w:tc>
        <w:tc>
          <w:tcPr>
            <w:tcW w:w="8363" w:type="dxa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2B56" w:rsidRPr="004C2B56" w:rsidTr="00925A8F">
        <w:trPr>
          <w:trHeight w:val="559"/>
        </w:trPr>
        <w:tc>
          <w:tcPr>
            <w:tcW w:w="2235" w:type="dxa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B5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</w:t>
            </w:r>
          </w:p>
        </w:tc>
        <w:tc>
          <w:tcPr>
            <w:tcW w:w="8363" w:type="dxa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2B56" w:rsidRPr="004C2B56" w:rsidRDefault="004C2B56" w:rsidP="004C2B56">
      <w:pPr>
        <w:ind w:right="-307"/>
        <w:rPr>
          <w:rFonts w:ascii="Times New Roman" w:hAnsi="Times New Roman" w:cs="Times New Roman"/>
          <w:b/>
          <w:sz w:val="24"/>
          <w:szCs w:val="24"/>
        </w:rPr>
      </w:pPr>
    </w:p>
    <w:p w:rsidR="004C2B56" w:rsidRPr="004C2B56" w:rsidRDefault="004C2B56" w:rsidP="004C2B56">
      <w:pPr>
        <w:ind w:right="-307"/>
        <w:rPr>
          <w:rFonts w:ascii="Times New Roman" w:hAnsi="Times New Roman" w:cs="Times New Roman"/>
          <w:b/>
          <w:sz w:val="24"/>
          <w:szCs w:val="24"/>
        </w:rPr>
      </w:pPr>
      <w:r w:rsidRPr="004C2B56">
        <w:rPr>
          <w:rFonts w:ascii="Times New Roman" w:hAnsi="Times New Roman" w:cs="Times New Roman"/>
          <w:b/>
          <w:sz w:val="24"/>
          <w:szCs w:val="24"/>
        </w:rPr>
        <w:lastRenderedPageBreak/>
        <w:t>В зависимости от способа поведения фирм на рынке конкуренция проявляется в виде двух основных методов:</w:t>
      </w:r>
    </w:p>
    <w:p w:rsidR="004C2B56" w:rsidRPr="004C2B56" w:rsidRDefault="004C2B56" w:rsidP="004C2B56">
      <w:pPr>
        <w:numPr>
          <w:ilvl w:val="0"/>
          <w:numId w:val="9"/>
        </w:numPr>
        <w:ind w:right="-307"/>
        <w:rPr>
          <w:rFonts w:ascii="Times New Roman" w:hAnsi="Times New Roman" w:cs="Times New Roman"/>
          <w:b/>
          <w:sz w:val="24"/>
          <w:szCs w:val="24"/>
        </w:rPr>
      </w:pPr>
      <w:r w:rsidRPr="004C2B56">
        <w:rPr>
          <w:rFonts w:ascii="Times New Roman" w:hAnsi="Times New Roman" w:cs="Times New Roman"/>
          <w:b/>
          <w:sz w:val="24"/>
          <w:szCs w:val="24"/>
        </w:rPr>
        <w:t xml:space="preserve">Ценовая конкуренция – это </w:t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  <w:t>____</w:t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  <w:t>____</w:t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  <w:t>__________</w:t>
      </w:r>
    </w:p>
    <w:p w:rsidR="004C2B56" w:rsidRPr="004C2B56" w:rsidRDefault="004C2B56" w:rsidP="004C2B56">
      <w:pPr>
        <w:ind w:right="-307"/>
        <w:rPr>
          <w:rFonts w:ascii="Times New Roman" w:hAnsi="Times New Roman" w:cs="Times New Roman"/>
          <w:b/>
          <w:sz w:val="24"/>
          <w:szCs w:val="24"/>
        </w:rPr>
      </w:pPr>
      <w:r w:rsidRPr="004C2B56">
        <w:rPr>
          <w:rFonts w:ascii="Times New Roman" w:hAnsi="Times New Roman" w:cs="Times New Roman"/>
          <w:b/>
          <w:sz w:val="24"/>
          <w:szCs w:val="24"/>
        </w:rPr>
        <w:t>Типы:</w:t>
      </w:r>
    </w:p>
    <w:p w:rsidR="004C2B56" w:rsidRPr="004C2B56" w:rsidRDefault="004C2B56" w:rsidP="004C2B56">
      <w:pPr>
        <w:numPr>
          <w:ilvl w:val="0"/>
          <w:numId w:val="10"/>
        </w:numPr>
        <w:ind w:right="-307"/>
        <w:rPr>
          <w:rFonts w:ascii="Times New Roman" w:hAnsi="Times New Roman" w:cs="Times New Roman"/>
          <w:b/>
          <w:sz w:val="24"/>
          <w:szCs w:val="24"/>
        </w:rPr>
      </w:pP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4C2B56" w:rsidRPr="004C2B56" w:rsidRDefault="004C2B56" w:rsidP="004C2B56">
      <w:pPr>
        <w:numPr>
          <w:ilvl w:val="0"/>
          <w:numId w:val="10"/>
        </w:numPr>
        <w:ind w:right="-307"/>
        <w:rPr>
          <w:rFonts w:ascii="Times New Roman" w:hAnsi="Times New Roman" w:cs="Times New Roman"/>
          <w:b/>
          <w:sz w:val="24"/>
          <w:szCs w:val="24"/>
        </w:rPr>
      </w:pP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4C2B56" w:rsidRPr="004C2B56" w:rsidRDefault="004C2B56" w:rsidP="004C2B56">
      <w:pPr>
        <w:numPr>
          <w:ilvl w:val="0"/>
          <w:numId w:val="10"/>
        </w:numPr>
        <w:ind w:right="-307"/>
        <w:rPr>
          <w:rFonts w:ascii="Times New Roman" w:hAnsi="Times New Roman" w:cs="Times New Roman"/>
          <w:b/>
          <w:sz w:val="24"/>
          <w:szCs w:val="24"/>
        </w:rPr>
      </w:pP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4C2B56" w:rsidRPr="004C2B56" w:rsidRDefault="004C2B56" w:rsidP="004C2B56">
      <w:pPr>
        <w:numPr>
          <w:ilvl w:val="0"/>
          <w:numId w:val="9"/>
        </w:numPr>
        <w:ind w:right="-307"/>
        <w:rPr>
          <w:rFonts w:ascii="Times New Roman" w:hAnsi="Times New Roman" w:cs="Times New Roman"/>
          <w:b/>
          <w:sz w:val="24"/>
          <w:szCs w:val="24"/>
        </w:rPr>
      </w:pPr>
      <w:r w:rsidRPr="004C2B56">
        <w:rPr>
          <w:rFonts w:ascii="Times New Roman" w:hAnsi="Times New Roman" w:cs="Times New Roman"/>
          <w:b/>
          <w:sz w:val="24"/>
          <w:szCs w:val="24"/>
        </w:rPr>
        <w:t xml:space="preserve">Неценовая конкуренция – это </w:t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  <w:t>____</w:t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  <w:t>____</w:t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  <w:t>___</w:t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  <w:t>_</w:t>
      </w:r>
    </w:p>
    <w:p w:rsidR="004C2B56" w:rsidRPr="004C2B56" w:rsidRDefault="004C2B56" w:rsidP="004C2B56">
      <w:pPr>
        <w:ind w:right="-307"/>
        <w:rPr>
          <w:rFonts w:ascii="Times New Roman" w:hAnsi="Times New Roman" w:cs="Times New Roman"/>
          <w:b/>
          <w:sz w:val="24"/>
          <w:szCs w:val="24"/>
        </w:rPr>
      </w:pPr>
      <w:r w:rsidRPr="004C2B56">
        <w:rPr>
          <w:rFonts w:ascii="Times New Roman" w:hAnsi="Times New Roman" w:cs="Times New Roman"/>
          <w:b/>
          <w:sz w:val="24"/>
          <w:szCs w:val="24"/>
        </w:rPr>
        <w:t>Включает в себя:</w:t>
      </w:r>
    </w:p>
    <w:p w:rsidR="004C2B56" w:rsidRPr="004C2B56" w:rsidRDefault="004C2B56" w:rsidP="004C2B56">
      <w:pPr>
        <w:ind w:right="-30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2B56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4C2B56" w:rsidRPr="004C2B56" w:rsidRDefault="004C2B56" w:rsidP="004C2B56">
      <w:pPr>
        <w:ind w:right="-30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2B5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4C2B56" w:rsidRPr="004C2B56" w:rsidRDefault="004C2B56" w:rsidP="004C2B56">
      <w:pPr>
        <w:ind w:right="-30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2B56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4C2B56" w:rsidRPr="004C2B56" w:rsidRDefault="004C2B56" w:rsidP="004C2B56">
      <w:pPr>
        <w:ind w:right="-30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2B56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4C2B56" w:rsidRPr="004C2B56" w:rsidRDefault="004C2B56" w:rsidP="004C2B56">
      <w:pPr>
        <w:ind w:right="-307"/>
        <w:rPr>
          <w:rFonts w:ascii="Times New Roman" w:hAnsi="Times New Roman" w:cs="Times New Roman"/>
          <w:b/>
          <w:sz w:val="24"/>
          <w:szCs w:val="24"/>
        </w:rPr>
      </w:pPr>
      <w:r w:rsidRPr="004C2B56">
        <w:rPr>
          <w:rFonts w:ascii="Times New Roman" w:hAnsi="Times New Roman" w:cs="Times New Roman"/>
          <w:b/>
          <w:sz w:val="24"/>
          <w:szCs w:val="24"/>
        </w:rPr>
        <w:t>Типы:</w:t>
      </w:r>
    </w:p>
    <w:p w:rsidR="004C2B56" w:rsidRPr="004C2B56" w:rsidRDefault="004C2B56" w:rsidP="004C2B56">
      <w:pPr>
        <w:numPr>
          <w:ilvl w:val="0"/>
          <w:numId w:val="10"/>
        </w:numPr>
        <w:ind w:right="-307"/>
        <w:rPr>
          <w:rFonts w:ascii="Times New Roman" w:hAnsi="Times New Roman" w:cs="Times New Roman"/>
          <w:b/>
          <w:sz w:val="24"/>
          <w:szCs w:val="24"/>
        </w:rPr>
      </w:pP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4C2B56" w:rsidRPr="004C2B56" w:rsidRDefault="004C2B56" w:rsidP="004C2B56">
      <w:pPr>
        <w:numPr>
          <w:ilvl w:val="0"/>
          <w:numId w:val="10"/>
        </w:numPr>
        <w:ind w:right="-307"/>
        <w:rPr>
          <w:rFonts w:ascii="Times New Roman" w:hAnsi="Times New Roman" w:cs="Times New Roman"/>
          <w:b/>
          <w:sz w:val="24"/>
          <w:szCs w:val="24"/>
        </w:rPr>
      </w:pP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C2B56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4C2B56" w:rsidRPr="004C2B56" w:rsidRDefault="004C2B56" w:rsidP="004C2B56">
      <w:pPr>
        <w:ind w:right="-307"/>
        <w:rPr>
          <w:rFonts w:ascii="Times New Roman" w:hAnsi="Times New Roman" w:cs="Times New Roman"/>
          <w:b/>
          <w:sz w:val="24"/>
          <w:szCs w:val="24"/>
        </w:rPr>
      </w:pPr>
      <w:r w:rsidRPr="004C2B56">
        <w:rPr>
          <w:rFonts w:ascii="Times New Roman" w:hAnsi="Times New Roman" w:cs="Times New Roman"/>
          <w:b/>
          <w:sz w:val="24"/>
          <w:szCs w:val="24"/>
        </w:rPr>
        <w:t>Признаки рынка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53"/>
        <w:gridCol w:w="5245"/>
      </w:tblGrid>
      <w:tr w:rsidR="004C2B56" w:rsidRPr="004C2B56" w:rsidTr="00925A8F">
        <w:tc>
          <w:tcPr>
            <w:tcW w:w="5353" w:type="dxa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B56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Совершенная конкуренция (свободная)</w:t>
            </w:r>
          </w:p>
        </w:tc>
        <w:tc>
          <w:tcPr>
            <w:tcW w:w="5245" w:type="dxa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B56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Несовершенная конкуренция</w:t>
            </w:r>
          </w:p>
        </w:tc>
      </w:tr>
      <w:tr w:rsidR="004C2B56" w:rsidRPr="004C2B56" w:rsidTr="00925A8F">
        <w:trPr>
          <w:trHeight w:val="471"/>
        </w:trPr>
        <w:tc>
          <w:tcPr>
            <w:tcW w:w="5353" w:type="dxa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2B56" w:rsidRPr="004C2B56" w:rsidTr="00925A8F">
        <w:trPr>
          <w:trHeight w:val="471"/>
        </w:trPr>
        <w:tc>
          <w:tcPr>
            <w:tcW w:w="5353" w:type="dxa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2B56" w:rsidRPr="004C2B56" w:rsidTr="00925A8F">
        <w:trPr>
          <w:trHeight w:val="471"/>
        </w:trPr>
        <w:tc>
          <w:tcPr>
            <w:tcW w:w="5353" w:type="dxa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2B56" w:rsidRPr="004C2B56" w:rsidRDefault="004C2B56" w:rsidP="004C2B56">
      <w:pPr>
        <w:ind w:right="-30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3261"/>
        <w:gridCol w:w="7371"/>
      </w:tblGrid>
      <w:tr w:rsidR="004C2B56" w:rsidRPr="004C2B56" w:rsidTr="00925A8F">
        <w:tc>
          <w:tcPr>
            <w:tcW w:w="3261" w:type="dxa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B56">
              <w:rPr>
                <w:rFonts w:ascii="Times New Roman" w:hAnsi="Times New Roman" w:cs="Times New Roman"/>
                <w:b/>
                <w:sz w:val="24"/>
                <w:szCs w:val="24"/>
              </w:rPr>
              <w:t>Виды несовершенной конкуренции</w:t>
            </w:r>
          </w:p>
        </w:tc>
        <w:tc>
          <w:tcPr>
            <w:tcW w:w="7371" w:type="dxa"/>
            <w:vAlign w:val="center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B5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4C2B56" w:rsidRPr="004C2B56" w:rsidTr="00925A8F">
        <w:trPr>
          <w:trHeight w:val="573"/>
        </w:trPr>
        <w:tc>
          <w:tcPr>
            <w:tcW w:w="3261" w:type="dxa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2B56" w:rsidRPr="004C2B56" w:rsidTr="00925A8F">
        <w:trPr>
          <w:trHeight w:val="695"/>
        </w:trPr>
        <w:tc>
          <w:tcPr>
            <w:tcW w:w="3261" w:type="dxa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2B56" w:rsidRPr="004C2B56" w:rsidTr="00925A8F">
        <w:trPr>
          <w:trHeight w:val="691"/>
        </w:trPr>
        <w:tc>
          <w:tcPr>
            <w:tcW w:w="3261" w:type="dxa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2B56" w:rsidRPr="004C2B56" w:rsidRDefault="004C2B56" w:rsidP="004C2B56">
      <w:pPr>
        <w:ind w:right="-307"/>
        <w:rPr>
          <w:rFonts w:ascii="Times New Roman" w:hAnsi="Times New Roman" w:cs="Times New Roman"/>
          <w:b/>
          <w:sz w:val="24"/>
          <w:szCs w:val="24"/>
        </w:rPr>
      </w:pPr>
      <w:r w:rsidRPr="004C2B56">
        <w:rPr>
          <w:rFonts w:ascii="Times New Roman" w:hAnsi="Times New Roman" w:cs="Times New Roman"/>
          <w:b/>
          <w:sz w:val="24"/>
          <w:szCs w:val="24"/>
        </w:rPr>
        <w:t>Сравнительная таблица рыночных ситуаций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2664"/>
        <w:gridCol w:w="1852"/>
        <w:gridCol w:w="1844"/>
        <w:gridCol w:w="1843"/>
        <w:gridCol w:w="2408"/>
      </w:tblGrid>
      <w:tr w:rsidR="004C2B56" w:rsidRPr="004C2B56" w:rsidTr="00925A8F">
        <w:trPr>
          <w:trHeight w:val="315"/>
        </w:trPr>
        <w:tc>
          <w:tcPr>
            <w:tcW w:w="2664" w:type="dxa"/>
            <w:vMerge w:val="restart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B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Основные черты рыночной ситуации</w:t>
            </w:r>
          </w:p>
        </w:tc>
        <w:tc>
          <w:tcPr>
            <w:tcW w:w="1852" w:type="dxa"/>
            <w:vMerge w:val="restart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B56">
              <w:rPr>
                <w:rFonts w:ascii="Times New Roman" w:hAnsi="Times New Roman" w:cs="Times New Roman"/>
                <w:b/>
                <w:sz w:val="24"/>
                <w:szCs w:val="24"/>
              </w:rPr>
              <w:t>Рынок свободной конкуренции</w:t>
            </w:r>
          </w:p>
        </w:tc>
        <w:tc>
          <w:tcPr>
            <w:tcW w:w="6095" w:type="dxa"/>
            <w:gridSpan w:val="3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B56">
              <w:rPr>
                <w:rFonts w:ascii="Times New Roman" w:hAnsi="Times New Roman" w:cs="Times New Roman"/>
                <w:b/>
                <w:sz w:val="24"/>
                <w:szCs w:val="24"/>
              </w:rPr>
              <w:t>Рынок несовершенной конкуренции</w:t>
            </w:r>
          </w:p>
        </w:tc>
      </w:tr>
      <w:tr w:rsidR="004C2B56" w:rsidRPr="004C2B56" w:rsidTr="00925A8F">
        <w:trPr>
          <w:trHeight w:val="168"/>
        </w:trPr>
        <w:tc>
          <w:tcPr>
            <w:tcW w:w="2664" w:type="dxa"/>
            <w:vMerge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B56">
              <w:rPr>
                <w:rFonts w:ascii="Times New Roman" w:hAnsi="Times New Roman" w:cs="Times New Roman"/>
                <w:b/>
                <w:sz w:val="24"/>
                <w:szCs w:val="24"/>
              </w:rPr>
              <w:t>Чистая монополия</w:t>
            </w:r>
          </w:p>
        </w:tc>
        <w:tc>
          <w:tcPr>
            <w:tcW w:w="1843" w:type="dxa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B56">
              <w:rPr>
                <w:rFonts w:ascii="Times New Roman" w:hAnsi="Times New Roman" w:cs="Times New Roman"/>
                <w:b/>
                <w:sz w:val="24"/>
                <w:szCs w:val="24"/>
              </w:rPr>
              <w:t>Олигополия</w:t>
            </w:r>
          </w:p>
        </w:tc>
        <w:tc>
          <w:tcPr>
            <w:tcW w:w="2408" w:type="dxa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B56">
              <w:rPr>
                <w:rFonts w:ascii="Times New Roman" w:hAnsi="Times New Roman" w:cs="Times New Roman"/>
                <w:b/>
                <w:sz w:val="24"/>
                <w:szCs w:val="24"/>
              </w:rPr>
              <w:t>Монополистическая конкуренция</w:t>
            </w:r>
          </w:p>
        </w:tc>
      </w:tr>
      <w:tr w:rsidR="004C2B56" w:rsidRPr="004C2B56" w:rsidTr="00925A8F">
        <w:trPr>
          <w:trHeight w:val="1377"/>
        </w:trPr>
        <w:tc>
          <w:tcPr>
            <w:tcW w:w="2664" w:type="dxa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B5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фирм, производящих продукцию</w:t>
            </w:r>
          </w:p>
        </w:tc>
        <w:tc>
          <w:tcPr>
            <w:tcW w:w="1852" w:type="dxa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2B56" w:rsidRPr="004C2B56" w:rsidTr="00925A8F">
        <w:trPr>
          <w:trHeight w:val="967"/>
        </w:trPr>
        <w:tc>
          <w:tcPr>
            <w:tcW w:w="2664" w:type="dxa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B56">
              <w:rPr>
                <w:rFonts w:ascii="Times New Roman" w:hAnsi="Times New Roman" w:cs="Times New Roman"/>
                <w:b/>
                <w:sz w:val="24"/>
                <w:szCs w:val="24"/>
              </w:rPr>
              <w:t>Тип продукции</w:t>
            </w:r>
          </w:p>
        </w:tc>
        <w:tc>
          <w:tcPr>
            <w:tcW w:w="1852" w:type="dxa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2B56" w:rsidRPr="004C2B56" w:rsidTr="00925A8F">
        <w:trPr>
          <w:trHeight w:val="1083"/>
        </w:trPr>
        <w:tc>
          <w:tcPr>
            <w:tcW w:w="2664" w:type="dxa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B5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над ценой</w:t>
            </w:r>
          </w:p>
        </w:tc>
        <w:tc>
          <w:tcPr>
            <w:tcW w:w="1852" w:type="dxa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2B56" w:rsidRPr="004C2B56" w:rsidTr="00925A8F">
        <w:trPr>
          <w:trHeight w:val="1805"/>
        </w:trPr>
        <w:tc>
          <w:tcPr>
            <w:tcW w:w="2664" w:type="dxa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B56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сложности входа в отрасль</w:t>
            </w:r>
          </w:p>
        </w:tc>
        <w:tc>
          <w:tcPr>
            <w:tcW w:w="1852" w:type="dxa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:rsidR="004C2B56" w:rsidRPr="004C2B56" w:rsidRDefault="004C2B56" w:rsidP="004C2B56">
            <w:pPr>
              <w:spacing w:after="160" w:line="259" w:lineRule="auto"/>
              <w:ind w:right="-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5708F" w:rsidRDefault="00F5708F" w:rsidP="0013172D">
      <w:pPr>
        <w:ind w:right="-307"/>
        <w:rPr>
          <w:rFonts w:ascii="Times New Roman" w:hAnsi="Times New Roman" w:cs="Times New Roman"/>
          <w:b/>
          <w:sz w:val="24"/>
          <w:szCs w:val="24"/>
        </w:rPr>
      </w:pPr>
    </w:p>
    <w:sectPr w:rsidR="00F5708F" w:rsidSect="00D74DF6">
      <w:headerReference w:type="default" r:id="rId10"/>
      <w:footerReference w:type="default" r:id="rId11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AB0" w:rsidRDefault="00411AB0" w:rsidP="002C36A3">
      <w:pPr>
        <w:spacing w:after="0" w:line="240" w:lineRule="auto"/>
      </w:pPr>
      <w:r>
        <w:separator/>
      </w:r>
    </w:p>
  </w:endnote>
  <w:endnote w:type="continuationSeparator" w:id="0">
    <w:p w:rsidR="00411AB0" w:rsidRDefault="00411AB0" w:rsidP="002C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6935504"/>
      <w:docPartObj>
        <w:docPartGallery w:val="Page Numbers (Bottom of Page)"/>
        <w:docPartUnique/>
      </w:docPartObj>
    </w:sdtPr>
    <w:sdtEndPr/>
    <w:sdtContent>
      <w:p w:rsidR="00411AB0" w:rsidRDefault="00411AB0" w:rsidP="0047450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588E">
          <w:rPr>
            <w:noProof/>
          </w:rPr>
          <w:t>15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AB0" w:rsidRDefault="00411AB0" w:rsidP="002C36A3">
      <w:pPr>
        <w:spacing w:after="0" w:line="240" w:lineRule="auto"/>
      </w:pPr>
      <w:r>
        <w:separator/>
      </w:r>
    </w:p>
  </w:footnote>
  <w:footnote w:type="continuationSeparator" w:id="0">
    <w:p w:rsidR="00411AB0" w:rsidRDefault="00411AB0" w:rsidP="002C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AB0" w:rsidRDefault="00411AB0">
    <w:pPr>
      <w:pStyle w:val="a6"/>
      <w:jc w:val="center"/>
    </w:pPr>
  </w:p>
  <w:p w:rsidR="00411AB0" w:rsidRDefault="00411AB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6A72"/>
    <w:multiLevelType w:val="hybridMultilevel"/>
    <w:tmpl w:val="CD6E9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960FB"/>
    <w:multiLevelType w:val="hybridMultilevel"/>
    <w:tmpl w:val="AC8E4CB6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BBC3FD3"/>
    <w:multiLevelType w:val="hybridMultilevel"/>
    <w:tmpl w:val="7E70F9D8"/>
    <w:lvl w:ilvl="0" w:tplc="74F2E7E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7ABA3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5690B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CAD9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BC75E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1C57A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F65F4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68CEC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1AB5A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2A6FED"/>
    <w:multiLevelType w:val="hybridMultilevel"/>
    <w:tmpl w:val="2E68B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5737B3"/>
    <w:multiLevelType w:val="hybridMultilevel"/>
    <w:tmpl w:val="257C8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330588"/>
    <w:multiLevelType w:val="hybridMultilevel"/>
    <w:tmpl w:val="E050DD5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8AB00AB"/>
    <w:multiLevelType w:val="hybridMultilevel"/>
    <w:tmpl w:val="D4A0923C"/>
    <w:lvl w:ilvl="0" w:tplc="0419000D">
      <w:start w:val="1"/>
      <w:numFmt w:val="bullet"/>
      <w:lvlText w:val=""/>
      <w:lvlJc w:val="left"/>
      <w:pPr>
        <w:ind w:left="5264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5984" w:hanging="360"/>
      </w:pPr>
    </w:lvl>
    <w:lvl w:ilvl="2" w:tplc="0419001B" w:tentative="1">
      <w:start w:val="1"/>
      <w:numFmt w:val="lowerRoman"/>
      <w:lvlText w:val="%3."/>
      <w:lvlJc w:val="right"/>
      <w:pPr>
        <w:ind w:left="6704" w:hanging="180"/>
      </w:pPr>
    </w:lvl>
    <w:lvl w:ilvl="3" w:tplc="0419000F" w:tentative="1">
      <w:start w:val="1"/>
      <w:numFmt w:val="decimal"/>
      <w:lvlText w:val="%4."/>
      <w:lvlJc w:val="left"/>
      <w:pPr>
        <w:ind w:left="7424" w:hanging="360"/>
      </w:pPr>
    </w:lvl>
    <w:lvl w:ilvl="4" w:tplc="04190019" w:tentative="1">
      <w:start w:val="1"/>
      <w:numFmt w:val="lowerLetter"/>
      <w:lvlText w:val="%5."/>
      <w:lvlJc w:val="left"/>
      <w:pPr>
        <w:ind w:left="8144" w:hanging="360"/>
      </w:pPr>
    </w:lvl>
    <w:lvl w:ilvl="5" w:tplc="0419001B" w:tentative="1">
      <w:start w:val="1"/>
      <w:numFmt w:val="lowerRoman"/>
      <w:lvlText w:val="%6."/>
      <w:lvlJc w:val="right"/>
      <w:pPr>
        <w:ind w:left="8864" w:hanging="180"/>
      </w:pPr>
    </w:lvl>
    <w:lvl w:ilvl="6" w:tplc="0419000F" w:tentative="1">
      <w:start w:val="1"/>
      <w:numFmt w:val="decimal"/>
      <w:lvlText w:val="%7."/>
      <w:lvlJc w:val="left"/>
      <w:pPr>
        <w:ind w:left="9584" w:hanging="360"/>
      </w:pPr>
    </w:lvl>
    <w:lvl w:ilvl="7" w:tplc="04190019" w:tentative="1">
      <w:start w:val="1"/>
      <w:numFmt w:val="lowerLetter"/>
      <w:lvlText w:val="%8."/>
      <w:lvlJc w:val="left"/>
      <w:pPr>
        <w:ind w:left="10304" w:hanging="360"/>
      </w:pPr>
    </w:lvl>
    <w:lvl w:ilvl="8" w:tplc="0419001B" w:tentative="1">
      <w:start w:val="1"/>
      <w:numFmt w:val="lowerRoman"/>
      <w:lvlText w:val="%9."/>
      <w:lvlJc w:val="right"/>
      <w:pPr>
        <w:ind w:left="11024" w:hanging="180"/>
      </w:pPr>
    </w:lvl>
  </w:abstractNum>
  <w:abstractNum w:abstractNumId="7">
    <w:nsid w:val="4C5A6945"/>
    <w:multiLevelType w:val="hybridMultilevel"/>
    <w:tmpl w:val="B63A5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512884"/>
    <w:multiLevelType w:val="hybridMultilevel"/>
    <w:tmpl w:val="F6EEC578"/>
    <w:lvl w:ilvl="0" w:tplc="2AEE71A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B825BC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4CFE68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5C62D6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B68092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D2154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84078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3E8DE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B8BF6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8B770D4"/>
    <w:multiLevelType w:val="hybridMultilevel"/>
    <w:tmpl w:val="64F213B2"/>
    <w:lvl w:ilvl="0" w:tplc="B00412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8"/>
  </w:num>
  <w:num w:numId="8">
    <w:abstractNumId w:val="7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0AF"/>
    <w:rsid w:val="00021BC3"/>
    <w:rsid w:val="0013172D"/>
    <w:rsid w:val="002A6273"/>
    <w:rsid w:val="002C36A3"/>
    <w:rsid w:val="002E7897"/>
    <w:rsid w:val="00326CA1"/>
    <w:rsid w:val="003D06F2"/>
    <w:rsid w:val="003F7D63"/>
    <w:rsid w:val="00411AB0"/>
    <w:rsid w:val="00453069"/>
    <w:rsid w:val="00474505"/>
    <w:rsid w:val="004B752A"/>
    <w:rsid w:val="004C2B56"/>
    <w:rsid w:val="007C19EF"/>
    <w:rsid w:val="007D6998"/>
    <w:rsid w:val="0086528F"/>
    <w:rsid w:val="009537D2"/>
    <w:rsid w:val="00A95AC2"/>
    <w:rsid w:val="00BD10AF"/>
    <w:rsid w:val="00D74DF6"/>
    <w:rsid w:val="00D90F99"/>
    <w:rsid w:val="00E6588E"/>
    <w:rsid w:val="00EA1482"/>
    <w:rsid w:val="00EA74FD"/>
    <w:rsid w:val="00F5708F"/>
    <w:rsid w:val="00F7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D6998"/>
    <w:rPr>
      <w:rFonts w:ascii="Times New Roman" w:hAnsi="Times New Roman"/>
      <w:b/>
      <w:i w:val="0"/>
      <w:iCs/>
      <w:caps/>
      <w:smallCaps w:val="0"/>
      <w:strike w:val="0"/>
      <w:dstrike w:val="0"/>
      <w:vanish w:val="0"/>
      <w:color w:val="000000"/>
      <w:spacing w:val="0"/>
      <w:w w:val="100"/>
      <w:kern w:val="0"/>
      <w:sz w:val="3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a4">
    <w:name w:val="Table Grid"/>
    <w:basedOn w:val="a1"/>
    <w:uiPriority w:val="59"/>
    <w:rsid w:val="00326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3D0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A627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C3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36A3"/>
  </w:style>
  <w:style w:type="paragraph" w:styleId="a8">
    <w:name w:val="footer"/>
    <w:basedOn w:val="a"/>
    <w:link w:val="a9"/>
    <w:uiPriority w:val="99"/>
    <w:unhideWhenUsed/>
    <w:rsid w:val="002C3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36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D6998"/>
    <w:rPr>
      <w:rFonts w:ascii="Times New Roman" w:hAnsi="Times New Roman"/>
      <w:b/>
      <w:i w:val="0"/>
      <w:iCs/>
      <w:caps/>
      <w:smallCaps w:val="0"/>
      <w:strike w:val="0"/>
      <w:dstrike w:val="0"/>
      <w:vanish w:val="0"/>
      <w:color w:val="000000"/>
      <w:spacing w:val="0"/>
      <w:w w:val="100"/>
      <w:kern w:val="0"/>
      <w:sz w:val="3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a4">
    <w:name w:val="Table Grid"/>
    <w:basedOn w:val="a1"/>
    <w:uiPriority w:val="59"/>
    <w:rsid w:val="00326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3D0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A627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C3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36A3"/>
  </w:style>
  <w:style w:type="paragraph" w:styleId="a8">
    <w:name w:val="footer"/>
    <w:basedOn w:val="a"/>
    <w:link w:val="a9"/>
    <w:uiPriority w:val="99"/>
    <w:unhideWhenUsed/>
    <w:rsid w:val="002C3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3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sekretar</cp:lastModifiedBy>
  <cp:revision>4</cp:revision>
  <dcterms:created xsi:type="dcterms:W3CDTF">2023-02-14T01:53:00Z</dcterms:created>
  <dcterms:modified xsi:type="dcterms:W3CDTF">2023-02-21T02:14:00Z</dcterms:modified>
</cp:coreProperties>
</file>