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3E5094">
      <w:pPr>
        <w:rPr>
          <w:sz w:val="36"/>
          <w:szCs w:val="36"/>
        </w:rPr>
      </w:pPr>
      <w:r w:rsidRPr="003E5094">
        <w:rPr>
          <w:sz w:val="36"/>
          <w:szCs w:val="36"/>
        </w:rPr>
        <w:t>Примеры описания свойств функции</w:t>
      </w:r>
    </w:p>
    <w:p w:rsidR="003E5094" w:rsidRDefault="003E5094" w:rsidP="003E5094">
      <w:pPr>
        <w:pStyle w:val="a3"/>
        <w:numPr>
          <w:ilvl w:val="0"/>
          <w:numId w:val="1"/>
        </w:numPr>
        <w:ind w:left="-737"/>
        <w:rPr>
          <w:sz w:val="36"/>
          <w:szCs w:val="36"/>
        </w:rPr>
      </w:pPr>
      <w:r w:rsidRPr="003E5094">
        <w:rPr>
          <w:sz w:val="36"/>
          <w:szCs w:val="36"/>
        </w:rPr>
        <w:drawing>
          <wp:inline distT="0" distB="0" distL="0" distR="0">
            <wp:extent cx="3465490" cy="2133600"/>
            <wp:effectExtent l="19050" t="0" r="16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403" cy="213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 w:rsidRPr="003E509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3E5094">
        <w:rPr>
          <w:sz w:val="24"/>
          <w:szCs w:val="24"/>
        </w:rPr>
        <w:t>Область</w:t>
      </w:r>
      <w:r>
        <w:rPr>
          <w:sz w:val="24"/>
          <w:szCs w:val="24"/>
        </w:rPr>
        <w:t xml:space="preserve"> определения:  </w:t>
      </w: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-∞;+∞</m:t>
            </m:r>
          </m:e>
        </m:d>
      </m:oMath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2) Множество значений:   </w:t>
      </w:r>
      <m:oMath>
        <m:r>
          <w:rPr>
            <w:rFonts w:ascii="Cambria Math" w:eastAsiaTheme="minorEastAsia" w:hAnsi="Cambria Math"/>
            <w:sz w:val="24"/>
            <w:szCs w:val="24"/>
          </w:rPr>
          <m:t>у∈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-1;1</m:t>
            </m:r>
          </m:e>
        </m:d>
      </m:oMath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3) Функция периодическая:  период </w:t>
      </w:r>
      <w:r w:rsidRPr="003E509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T</w:t>
      </w:r>
      <w:r>
        <w:rPr>
          <w:rFonts w:eastAsiaTheme="minorEastAsia"/>
          <w:sz w:val="24"/>
          <w:szCs w:val="24"/>
        </w:rPr>
        <w:t>= 6</w:t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 Функция непрерывна</w:t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5) Функция нечетна (график симметричен относительно начала координат)</w:t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 xml:space="preserve">6) Нули функции:   у = 0 при  </w:t>
      </w:r>
      <m:oMath>
        <m:r>
          <w:rPr>
            <w:rFonts w:ascii="Cambria Math" w:eastAsiaTheme="minorEastAsia" w:hAnsi="Cambria Math"/>
            <w:sz w:val="24"/>
            <w:szCs w:val="24"/>
          </w:rPr>
          <m:t>х∈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2+6n;4+6n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n∈Z</m:t>
        </m:r>
      </m:oMath>
    </w:p>
    <w:p w:rsidR="00876649" w:rsidRDefault="00876649" w:rsidP="003E5094">
      <w:pPr>
        <w:pStyle w:val="a3"/>
        <w:ind w:left="-737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  <w:lang w:val="en-US"/>
        </w:rPr>
        <w:t xml:space="preserve">7)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=1  при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=-1+6n</m:t>
        </m:r>
      </m:oMath>
      <w:r w:rsidRPr="00876649">
        <w:rPr>
          <w:rFonts w:eastAsiaTheme="minorEastAsia"/>
          <w:sz w:val="24"/>
          <w:szCs w:val="24"/>
          <w:lang w:val="en-US"/>
        </w:rPr>
        <w:t xml:space="preserve">, </w:t>
      </w:r>
    </w:p>
    <w:p w:rsidR="00876649" w:rsidRDefault="00876649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 xml:space="preserve">8)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=-1 при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=1+6n,  n∈Z</m:t>
        </m:r>
      </m:oMath>
    </w:p>
    <w:p w:rsidR="00876649" w:rsidRDefault="00876649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w:t xml:space="preserve">9) 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y↑ при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-2+6n; -1+6n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    n∈Z</m:t>
        </m:r>
      </m:oMath>
    </w:p>
    <w:p w:rsidR="00876649" w:rsidRDefault="00876649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 xml:space="preserve">10) 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y↓ </m:t>
        </m:r>
        <m:r>
          <w:rPr>
            <w:rFonts w:ascii="Cambria Math" w:eastAsiaTheme="minorEastAsia" w:hAnsi="Cambria Math"/>
            <w:sz w:val="24"/>
            <w:szCs w:val="24"/>
          </w:rPr>
          <m:t>при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-1+6n;1+6n</m:t>
            </m:r>
          </m:e>
        </m:d>
      </m:oMath>
      <w:r w:rsidR="003B6EB5">
        <w:rPr>
          <w:rFonts w:eastAsiaTheme="minorEastAsia"/>
          <w:sz w:val="24"/>
          <w:szCs w:val="24"/>
          <w:lang w:val="en-US"/>
        </w:rPr>
        <w:t>.</w:t>
      </w:r>
    </w:p>
    <w:p w:rsidR="003B6EB5" w:rsidRDefault="003B6EB5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</w:p>
    <w:p w:rsidR="003B6EB5" w:rsidRDefault="003B6EB5" w:rsidP="003B6EB5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3B6EB5">
        <w:rPr>
          <w:rFonts w:eastAsiaTheme="minorEastAsia"/>
          <w:sz w:val="24"/>
          <w:szCs w:val="24"/>
        </w:rPr>
        <w:drawing>
          <wp:inline distT="0" distB="0" distL="0" distR="0">
            <wp:extent cx="2415510" cy="2371725"/>
            <wp:effectExtent l="19050" t="0" r="3840" b="0"/>
            <wp:docPr id="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60" cy="237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1; +∞</m:t>
            </m:r>
          </m:e>
        </m:d>
      </m:oMath>
      <w:r>
        <w:rPr>
          <w:rFonts w:eastAsiaTheme="minorEastAsia"/>
          <w:sz w:val="24"/>
          <w:szCs w:val="24"/>
        </w:rPr>
        <w:t xml:space="preserve">  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1 – точка разрыва.</w:t>
      </w:r>
    </w:p>
    <w:p w:rsid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у∈</m:t>
        </m:r>
        <m:d>
          <m:dPr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 -8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∪[4; +∞)</m:t>
        </m:r>
      </m:oMath>
    </w:p>
    <w:p w:rsidR="003B6EB5" w:rsidRP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Функция разрывна.</m:t>
        </m:r>
      </m:oMath>
    </w:p>
    <w:p w:rsidR="003B6EB5" w:rsidRP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Функция не является четной и не является нечетной.</m:t>
        </m:r>
      </m:oMath>
    </w:p>
    <w:p w:rsidR="003B6EB5" w:rsidRP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Функция не имеет нулей</m:t>
        </m:r>
      </m:oMath>
      <w:r w:rsidRPr="003B6EB5">
        <w:rPr>
          <w:rFonts w:eastAsiaTheme="minorEastAsia"/>
          <w:i/>
          <w:sz w:val="24"/>
          <w:szCs w:val="24"/>
          <w:lang w:val="en-US"/>
        </w:rPr>
        <w:t>.</w:t>
      </w:r>
    </w:p>
    <w:p w:rsidR="003B6EB5" w:rsidRPr="00AB3A4F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=-8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при 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x=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4</m:t>
        </m:r>
      </m:oMath>
    </w:p>
    <w:p w:rsidR="00AB3A4F" w:rsidRDefault="00AB3A4F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min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=4  при   х= -2</m:t>
        </m:r>
      </m:oMath>
    </w:p>
    <w:p w:rsidR="00AB3A4F" w:rsidRDefault="00AB3A4F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y↑при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-2;1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1;4</m:t>
            </m:r>
          </m:e>
        </m:d>
      </m:oMath>
    </w:p>
    <w:p w:rsidR="00AB3A4F" w:rsidRPr="00AB3A4F" w:rsidRDefault="00AB3A4F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y↓при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-∞; -2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4; +∞</m:t>
            </m:r>
          </m:e>
        </m:d>
      </m:oMath>
    </w:p>
    <w:p w:rsidR="00AB3A4F" w:rsidRPr="00AB3A4F" w:rsidRDefault="00AB3A4F" w:rsidP="00AB3A4F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AB3A4F">
        <w:rPr>
          <w:rFonts w:eastAsiaTheme="minorEastAsia"/>
          <w:sz w:val="24"/>
          <w:szCs w:val="24"/>
          <w:lang w:val="en-US"/>
        </w:rPr>
        <w:lastRenderedPageBreak/>
        <w:drawing>
          <wp:inline distT="0" distB="0" distL="0" distR="0">
            <wp:extent cx="2171700" cy="2020407"/>
            <wp:effectExtent l="19050" t="0" r="0" b="0"/>
            <wp:docPr id="2948" name="Рисунок 119" descr="График многочлена 4-ой степени, построенный с помощью полного исследования функции методами дифференциального исчис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График многочлена 4-ой степени, построенный с помощью полного исследования функции методами дифференциального исчисл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53" cy="203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en-US"/>
        </w:rPr>
      </w:pPr>
      <w:r w:rsidRPr="003E5094">
        <w:rPr>
          <w:sz w:val="24"/>
          <w:szCs w:val="24"/>
        </w:rPr>
        <w:t>Область</w:t>
      </w:r>
      <w:r>
        <w:rPr>
          <w:sz w:val="24"/>
          <w:szCs w:val="24"/>
        </w:rPr>
        <w:t xml:space="preserve"> определения:  </w:t>
      </w: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-∞;+∞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 xml:space="preserve">Множество значений:   </w:t>
      </w:r>
      <m:oMath>
        <m:r>
          <w:rPr>
            <w:rFonts w:ascii="Cambria Math" w:eastAsiaTheme="minorEastAsia" w:hAnsi="Cambria Math"/>
            <w:sz w:val="24"/>
            <w:szCs w:val="24"/>
          </w:rPr>
          <m:t>у∈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-∞;7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>Функция непрерывна.</w:t>
      </w:r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Функция ни четна, ни нечетна.</w:t>
      </w:r>
    </w:p>
    <w:p w:rsid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Нули функции:  у = 0  при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0 и при 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4.</w:t>
      </w:r>
    </w:p>
    <w:p w:rsidR="002A372B" w:rsidRPr="00AB3A4F" w:rsidRDefault="002A372B" w:rsidP="002A372B">
      <w:pPr>
        <w:pStyle w:val="a3"/>
        <w:numPr>
          <w:ilvl w:val="0"/>
          <w:numId w:val="3"/>
        </w:numPr>
        <w:rPr>
          <w:rFonts w:eastAsiaTheme="minorEastAsia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=7 при  x=4</m:t>
        </m:r>
      </m:oMath>
    </w:p>
    <w:p w:rsidR="002A372B" w:rsidRDefault="002A372B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y↑при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-∞;4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2A372B" w:rsidRDefault="002A372B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y↓при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4; +∞</m:t>
            </m:r>
          </m:e>
        </m:d>
      </m:oMath>
    </w:p>
    <w:p w:rsidR="002A372B" w:rsidRDefault="002A372B" w:rsidP="002A372B">
      <w:pPr>
        <w:pStyle w:val="a3"/>
        <w:ind w:left="1080"/>
        <w:rPr>
          <w:rFonts w:eastAsiaTheme="minorEastAsia"/>
          <w:sz w:val="24"/>
          <w:szCs w:val="24"/>
        </w:rPr>
      </w:pPr>
    </w:p>
    <w:p w:rsidR="002A372B" w:rsidRDefault="002A372B" w:rsidP="002A372B">
      <w:pPr>
        <w:pStyle w:val="a3"/>
        <w:ind w:left="1080"/>
        <w:rPr>
          <w:rFonts w:eastAsiaTheme="minorEastAsia"/>
          <w:sz w:val="24"/>
          <w:szCs w:val="24"/>
        </w:rPr>
      </w:pPr>
    </w:p>
    <w:p w:rsidR="002A372B" w:rsidRDefault="002A372B" w:rsidP="002A372B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drawing>
          <wp:inline distT="0" distB="0" distL="0" distR="0">
            <wp:extent cx="2062522" cy="1533525"/>
            <wp:effectExtent l="19050" t="0" r="0" b="0"/>
            <wp:docPr id="3" name="Рисунок 1" descr="Свойства четных, нечетных функций и функций общего вид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ойства четных, нечетных функций и функций общего вида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151" cy="154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 xml:space="preserve">Область определения – это возможные значения аргумента   х. Для данной функции  Х может принимать любые значения   </w:t>
      </w:r>
      <w:proofErr w:type="gramStart"/>
      <w:r w:rsidRPr="002A372B">
        <w:rPr>
          <w:sz w:val="24"/>
          <w:szCs w:val="24"/>
        </w:rPr>
        <w:t xml:space="preserve">( </w:t>
      </w:r>
      <w:proofErr w:type="gramEnd"/>
      <w:r w:rsidRPr="002A372B">
        <w:rPr>
          <w:sz w:val="24"/>
          <w:szCs w:val="24"/>
        </w:rPr>
        <w:t xml:space="preserve">график неограниченно можно продолжить влево и вправо). Обозначается область определения </w:t>
      </w:r>
      <w:r w:rsidRPr="002A372B">
        <w:rPr>
          <w:sz w:val="24"/>
          <w:szCs w:val="24"/>
          <w:lang w:val="en-US"/>
        </w:rPr>
        <w:t>D</w:t>
      </w:r>
      <w:r w:rsidRPr="002A372B">
        <w:rPr>
          <w:sz w:val="24"/>
          <w:szCs w:val="24"/>
        </w:rPr>
        <w:t>(</w:t>
      </w:r>
      <w:r w:rsidRPr="002A372B">
        <w:rPr>
          <w:sz w:val="24"/>
          <w:szCs w:val="24"/>
          <w:lang w:val="en-US"/>
        </w:rPr>
        <w:t>y</w:t>
      </w:r>
      <w:r w:rsidRPr="002A372B">
        <w:rPr>
          <w:sz w:val="24"/>
          <w:szCs w:val="24"/>
        </w:rPr>
        <w:t>) = (-</w:t>
      </w:r>
      <w:r w:rsidRPr="002A372B">
        <w:rPr>
          <w:rFonts w:cstheme="minorHAnsi"/>
          <w:sz w:val="24"/>
          <w:szCs w:val="24"/>
        </w:rPr>
        <w:t>∞</w:t>
      </w:r>
      <w:r w:rsidRPr="002A372B">
        <w:rPr>
          <w:sz w:val="24"/>
          <w:szCs w:val="24"/>
        </w:rPr>
        <w:t xml:space="preserve">; </w:t>
      </w:r>
      <w:r w:rsidRPr="002A372B">
        <w:rPr>
          <w:rFonts w:cstheme="minorHAnsi"/>
          <w:sz w:val="24"/>
          <w:szCs w:val="24"/>
        </w:rPr>
        <w:t>∞</w:t>
      </w:r>
      <w:r w:rsidRPr="002A372B">
        <w:rPr>
          <w:sz w:val="24"/>
          <w:szCs w:val="24"/>
        </w:rPr>
        <w:t>)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 xml:space="preserve">Множество значений функции – это значения у (вдоль оси ОУ) </w:t>
      </w:r>
      <w:r w:rsidRPr="002A372B">
        <w:rPr>
          <w:sz w:val="24"/>
          <w:szCs w:val="24"/>
          <w:lang w:val="en-US"/>
        </w:rPr>
        <w:t>E</w:t>
      </w:r>
      <w:r w:rsidRPr="002A372B">
        <w:rPr>
          <w:sz w:val="24"/>
          <w:szCs w:val="24"/>
        </w:rPr>
        <w:t>(</w:t>
      </w:r>
      <w:r w:rsidRPr="002A372B">
        <w:rPr>
          <w:sz w:val="24"/>
          <w:szCs w:val="24"/>
          <w:lang w:val="en-US"/>
        </w:rPr>
        <w:t>y</w:t>
      </w:r>
      <w:r w:rsidRPr="002A372B">
        <w:rPr>
          <w:sz w:val="24"/>
          <w:szCs w:val="24"/>
        </w:rPr>
        <w:t xml:space="preserve">)= (- 0.25; </w:t>
      </w:r>
      <w:r w:rsidRPr="002A372B">
        <w:rPr>
          <w:rFonts w:cstheme="minorHAnsi"/>
          <w:sz w:val="24"/>
          <w:szCs w:val="24"/>
        </w:rPr>
        <w:t>∞</w:t>
      </w:r>
      <w:r w:rsidRPr="002A372B">
        <w:rPr>
          <w:sz w:val="24"/>
          <w:szCs w:val="24"/>
        </w:rPr>
        <w:t>). Самая нижняя точка -0,25 (примерно), вверх можно продолжить неограниченно.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четна (график симметричен относительно оси ОУ).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 xml:space="preserve">Нули функции – </w:t>
      </w:r>
      <w:proofErr w:type="gramStart"/>
      <w:r w:rsidRPr="002A372B">
        <w:rPr>
          <w:sz w:val="24"/>
          <w:szCs w:val="24"/>
        </w:rPr>
        <w:t>точки</w:t>
      </w:r>
      <w:proofErr w:type="gramEnd"/>
      <w:r w:rsidRPr="002A372B">
        <w:rPr>
          <w:sz w:val="24"/>
          <w:szCs w:val="24"/>
        </w:rPr>
        <w:t xml:space="preserve"> в которых функция обращается в нуль (точки пересечения графика с осью ОХ). Для данной функции х</w:t>
      </w:r>
      <w:proofErr w:type="gramStart"/>
      <w:r w:rsidRPr="002A372B">
        <w:rPr>
          <w:sz w:val="24"/>
          <w:szCs w:val="24"/>
          <w:vertAlign w:val="subscript"/>
        </w:rPr>
        <w:t>1</w:t>
      </w:r>
      <w:proofErr w:type="gramEnd"/>
      <w:r w:rsidRPr="002A372B">
        <w:rPr>
          <w:sz w:val="24"/>
          <w:szCs w:val="24"/>
        </w:rPr>
        <w:t>= - 3,3;  х</w:t>
      </w:r>
      <w:r w:rsidRPr="002A372B">
        <w:rPr>
          <w:sz w:val="24"/>
          <w:szCs w:val="24"/>
          <w:vertAlign w:val="subscript"/>
        </w:rPr>
        <w:t>2</w:t>
      </w:r>
      <w:r w:rsidRPr="002A372B">
        <w:rPr>
          <w:sz w:val="24"/>
          <w:szCs w:val="24"/>
        </w:rPr>
        <w:t>= -2,7;  х</w:t>
      </w:r>
      <w:r w:rsidRPr="002A372B">
        <w:rPr>
          <w:sz w:val="24"/>
          <w:szCs w:val="24"/>
          <w:vertAlign w:val="subscript"/>
        </w:rPr>
        <w:t>3</w:t>
      </w:r>
      <w:r w:rsidRPr="002A372B">
        <w:rPr>
          <w:sz w:val="24"/>
          <w:szCs w:val="24"/>
        </w:rPr>
        <w:t xml:space="preserve"> = 2,7;  х</w:t>
      </w:r>
      <w:r w:rsidRPr="002A372B">
        <w:rPr>
          <w:sz w:val="24"/>
          <w:szCs w:val="24"/>
          <w:vertAlign w:val="subscript"/>
        </w:rPr>
        <w:t>4</w:t>
      </w:r>
      <w:r w:rsidRPr="002A372B">
        <w:rPr>
          <w:sz w:val="24"/>
          <w:szCs w:val="24"/>
        </w:rPr>
        <w:t xml:space="preserve"> =3,3 (в точках пересечения числа не целые, поэтому берете приближенные значения)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непрерывна, так как график одна сплошная линия.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не периодична.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возрастает на интервалах Х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2A372B">
        <w:rPr>
          <w:rFonts w:eastAsiaTheme="minorEastAsia"/>
          <w:sz w:val="24"/>
          <w:szCs w:val="24"/>
        </w:rPr>
        <w:t xml:space="preserve"> (- 3; - 1) </w:t>
      </w:r>
      <m:oMath>
        <m:r>
          <w:rPr>
            <w:rFonts w:ascii="Cambria Math" w:eastAsiaTheme="minorEastAsia" w:hAnsi="Cambria Math"/>
            <w:sz w:val="24"/>
            <w:szCs w:val="24"/>
          </w:rPr>
          <m:t>∪</m:t>
        </m:r>
      </m:oMath>
      <w:r w:rsidRPr="002A372B">
        <w:rPr>
          <w:rFonts w:eastAsiaTheme="minorEastAsia"/>
          <w:sz w:val="24"/>
          <w:szCs w:val="24"/>
        </w:rPr>
        <w:t xml:space="preserve"> (0; 1)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∪</m:t>
        </m:r>
      </m:oMath>
      <w:r w:rsidRPr="002A372B">
        <w:rPr>
          <w:rFonts w:eastAsiaTheme="minorEastAsia"/>
          <w:sz w:val="24"/>
          <w:szCs w:val="24"/>
        </w:rPr>
        <w:t xml:space="preserve"> (3; ∞)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t xml:space="preserve">Функция убывает на интервалах  </w:t>
      </w:r>
      <w:r w:rsidRPr="002A372B">
        <w:rPr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2A372B">
        <w:rPr>
          <w:rFonts w:eastAsiaTheme="minorEastAsia"/>
          <w:sz w:val="24"/>
          <w:szCs w:val="24"/>
        </w:rPr>
        <w:t xml:space="preserve"> (- ∞; - 3) </w:t>
      </w:r>
      <m:oMath>
        <m:r>
          <w:rPr>
            <w:rFonts w:ascii="Cambria Math" w:eastAsiaTheme="minorEastAsia" w:hAnsi="Cambria Math"/>
            <w:sz w:val="24"/>
            <w:szCs w:val="24"/>
          </w:rPr>
          <m:t>∪</m:t>
        </m:r>
      </m:oMath>
      <w:r w:rsidRPr="002A372B">
        <w:rPr>
          <w:rFonts w:eastAsiaTheme="minorEastAsia"/>
          <w:sz w:val="24"/>
          <w:szCs w:val="24"/>
        </w:rPr>
        <w:t xml:space="preserve"> (- 1; 0)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∪</m:t>
        </m:r>
      </m:oMath>
      <w:r w:rsidRPr="002A372B">
        <w:rPr>
          <w:rFonts w:eastAsiaTheme="minorEastAsia"/>
          <w:sz w:val="24"/>
          <w:szCs w:val="24"/>
        </w:rPr>
        <w:t xml:space="preserve"> (1; 3).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t xml:space="preserve">Минимальное значение </w:t>
      </w:r>
      <w:proofErr w:type="gramStart"/>
      <w:r w:rsidRPr="002A372B">
        <w:rPr>
          <w:rFonts w:eastAsiaTheme="minorEastAsia"/>
          <w:sz w:val="24"/>
          <w:szCs w:val="24"/>
        </w:rPr>
        <w:t>у</w:t>
      </w:r>
      <w:proofErr w:type="gramEnd"/>
      <w:r w:rsidRPr="002A372B">
        <w:rPr>
          <w:rFonts w:eastAsiaTheme="minorEastAsia"/>
          <w:sz w:val="24"/>
          <w:szCs w:val="24"/>
          <w:vertAlign w:val="subscript"/>
          <w:lang w:val="en-US"/>
        </w:rPr>
        <w:t>min</w:t>
      </w:r>
      <w:r w:rsidRPr="002A372B">
        <w:rPr>
          <w:rFonts w:eastAsiaTheme="minorEastAsia"/>
          <w:sz w:val="24"/>
          <w:szCs w:val="24"/>
        </w:rPr>
        <w:t xml:space="preserve"> = - 0.25 при </w:t>
      </w:r>
      <w:r w:rsidRPr="002A372B">
        <w:rPr>
          <w:rFonts w:eastAsiaTheme="minorEastAsia"/>
          <w:sz w:val="24"/>
          <w:szCs w:val="24"/>
          <w:lang w:val="en-US"/>
        </w:rPr>
        <w:t>x</w:t>
      </w:r>
      <w:r w:rsidRPr="002A372B">
        <w:rPr>
          <w:rFonts w:eastAsiaTheme="minorEastAsia"/>
          <w:sz w:val="24"/>
          <w:szCs w:val="24"/>
        </w:rPr>
        <w:t xml:space="preserve"> = - 3 и  </w:t>
      </w:r>
      <w:r w:rsidRPr="002A372B">
        <w:rPr>
          <w:rFonts w:eastAsiaTheme="minorEastAsia"/>
          <w:sz w:val="24"/>
          <w:szCs w:val="24"/>
          <w:lang w:val="en-US"/>
        </w:rPr>
        <w:t>x</w:t>
      </w:r>
      <w:r w:rsidRPr="002A372B">
        <w:rPr>
          <w:rFonts w:eastAsiaTheme="minorEastAsia"/>
          <w:sz w:val="24"/>
          <w:szCs w:val="24"/>
        </w:rPr>
        <w:t xml:space="preserve"> = 3;  </w:t>
      </w:r>
      <w:proofErr w:type="spellStart"/>
      <w:r w:rsidRPr="002A372B">
        <w:rPr>
          <w:rFonts w:eastAsiaTheme="minorEastAsia"/>
          <w:sz w:val="24"/>
          <w:szCs w:val="24"/>
          <w:lang w:val="en-US"/>
        </w:rPr>
        <w:t>y</w:t>
      </w:r>
      <w:r w:rsidRPr="002A372B">
        <w:rPr>
          <w:rFonts w:eastAsiaTheme="minorEastAsia"/>
          <w:sz w:val="24"/>
          <w:szCs w:val="24"/>
          <w:vertAlign w:val="subscript"/>
          <w:lang w:val="en-US"/>
        </w:rPr>
        <w:t>min</w:t>
      </w:r>
      <w:proofErr w:type="spellEnd"/>
      <w:r w:rsidRPr="002A372B">
        <w:rPr>
          <w:rFonts w:eastAsiaTheme="minorEastAsia"/>
          <w:sz w:val="24"/>
          <w:szCs w:val="24"/>
        </w:rPr>
        <w:t xml:space="preserve"> = 2 при </w:t>
      </w:r>
      <w:r w:rsidRPr="002A372B">
        <w:rPr>
          <w:rFonts w:eastAsiaTheme="minorEastAsia"/>
          <w:sz w:val="24"/>
          <w:szCs w:val="24"/>
          <w:lang w:val="en-US"/>
        </w:rPr>
        <w:t>x</w:t>
      </w:r>
      <w:r w:rsidRPr="002A372B">
        <w:rPr>
          <w:rFonts w:eastAsiaTheme="minorEastAsia"/>
          <w:sz w:val="24"/>
          <w:szCs w:val="24"/>
        </w:rPr>
        <w:t>=0.</w:t>
      </w:r>
    </w:p>
    <w:p w:rsidR="002A372B" w:rsidRPr="00964DBC" w:rsidRDefault="002A372B" w:rsidP="00964DBC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t xml:space="preserve">Максимальное значение функции </w:t>
      </w:r>
      <w:r w:rsidRPr="002A372B">
        <w:rPr>
          <w:rFonts w:eastAsiaTheme="minorEastAsia"/>
          <w:sz w:val="24"/>
          <w:szCs w:val="24"/>
          <w:lang w:val="en-US"/>
        </w:rPr>
        <w:t>y</w:t>
      </w:r>
      <w:r w:rsidRPr="002A372B">
        <w:rPr>
          <w:rFonts w:eastAsiaTheme="minorEastAsia"/>
          <w:sz w:val="24"/>
          <w:szCs w:val="24"/>
        </w:rPr>
        <w:t xml:space="preserve"> =2.5  при </w:t>
      </w:r>
      <w:proofErr w:type="spellStart"/>
      <w:r w:rsidRPr="002A372B">
        <w:rPr>
          <w:rFonts w:eastAsiaTheme="minorEastAsia"/>
          <w:sz w:val="24"/>
          <w:szCs w:val="24"/>
        </w:rPr>
        <w:t>х</w:t>
      </w:r>
      <w:proofErr w:type="spellEnd"/>
      <w:r w:rsidRPr="002A372B">
        <w:rPr>
          <w:rFonts w:eastAsiaTheme="minorEastAsia"/>
          <w:sz w:val="24"/>
          <w:szCs w:val="24"/>
        </w:rPr>
        <w:t xml:space="preserve"> = 1 и </w:t>
      </w:r>
      <w:proofErr w:type="spellStart"/>
      <w:r w:rsidRPr="002A372B">
        <w:rPr>
          <w:rFonts w:eastAsiaTheme="minorEastAsia"/>
          <w:sz w:val="24"/>
          <w:szCs w:val="24"/>
        </w:rPr>
        <w:t>х</w:t>
      </w:r>
      <w:proofErr w:type="spellEnd"/>
      <w:r w:rsidRPr="002A372B">
        <w:rPr>
          <w:rFonts w:eastAsiaTheme="minorEastAsia"/>
          <w:sz w:val="24"/>
          <w:szCs w:val="24"/>
        </w:rPr>
        <w:t xml:space="preserve"> = -</w:t>
      </w:r>
      <w:r>
        <w:rPr>
          <w:rFonts w:eastAsiaTheme="minorEastAsia"/>
          <w:sz w:val="32"/>
          <w:szCs w:val="32"/>
        </w:rPr>
        <w:t xml:space="preserve"> 1.</w:t>
      </w:r>
    </w:p>
    <w:p w:rsidR="00964DBC" w:rsidRPr="00964DBC" w:rsidRDefault="00964DBC" w:rsidP="00964DBC">
      <w:pPr>
        <w:rPr>
          <w:sz w:val="28"/>
          <w:szCs w:val="28"/>
        </w:rPr>
      </w:pPr>
      <w:r w:rsidRPr="00964DBC">
        <w:rPr>
          <w:sz w:val="28"/>
          <w:szCs w:val="28"/>
        </w:rPr>
        <w:t>Область определения функции – это все возможные значения, которые может принимать аргумент  Х.</w:t>
      </w: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 w:rsidRPr="00964DBC">
        <w:rPr>
          <w:sz w:val="28"/>
          <w:szCs w:val="28"/>
        </w:rPr>
        <w:t xml:space="preserve">Найти область определения функции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3-х</m:t>
                </m:r>
              </m:e>
            </m:ra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х+5</m:t>
                </m:r>
              </m:e>
            </m:d>
          </m:den>
        </m:f>
      </m:oMath>
    </w:p>
    <w:p w:rsidR="00964DBC" w:rsidRPr="00964DBC" w:rsidRDefault="00964DBC" w:rsidP="00964DBC">
      <w:pPr>
        <w:pStyle w:val="a3"/>
        <w:ind w:left="-264"/>
        <w:rPr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Решение: выражение под корнем должно быть неотрицательным, то есть </w:t>
      </w:r>
      <m:oMath>
        <m:r>
          <w:rPr>
            <w:rFonts w:ascii="Cambria Math" w:eastAsiaTheme="minorEastAsia" w:hAnsi="Cambria Math"/>
            <w:sz w:val="28"/>
            <w:szCs w:val="28"/>
          </w:rPr>
          <m:t>3-х≥0  →  3≥х    →   х≤3</m:t>
        </m:r>
      </m:oMath>
      <w:r w:rsidRPr="00964DBC">
        <w:rPr>
          <w:rFonts w:eastAsiaTheme="minorEastAsia"/>
          <w:sz w:val="28"/>
          <w:szCs w:val="28"/>
        </w:rPr>
        <w:t xml:space="preserve">, </w:t>
      </w:r>
      <w:proofErr w:type="gramStart"/>
      <w:r w:rsidRPr="00964DBC">
        <w:rPr>
          <w:rFonts w:eastAsiaTheme="minorEastAsia"/>
          <w:sz w:val="28"/>
          <w:szCs w:val="28"/>
        </w:rPr>
        <w:t>значит Х может</w:t>
      </w:r>
      <w:proofErr w:type="gramEnd"/>
      <w:r w:rsidRPr="00964DBC">
        <w:rPr>
          <w:rFonts w:eastAsiaTheme="minorEastAsia"/>
          <w:sz w:val="28"/>
          <w:szCs w:val="28"/>
        </w:rPr>
        <w:t xml:space="preserve"> принимать все значения, меньшие или равные трем. Но делить на  0 нельзя, поэтому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х+5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≠0</m:t>
        </m:r>
      </m:oMath>
      <w:r w:rsidRPr="00964DBC">
        <w:rPr>
          <w:rFonts w:eastAsiaTheme="minorEastAsia"/>
          <w:sz w:val="28"/>
          <w:szCs w:val="28"/>
        </w:rPr>
        <w:t>,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proofErr w:type="spellStart"/>
      <w:r w:rsidRPr="00964DBC">
        <w:rPr>
          <w:sz w:val="28"/>
          <w:szCs w:val="28"/>
        </w:rPr>
        <w:t>х</w:t>
      </w:r>
      <w:proofErr w:type="spellEnd"/>
      <w:r w:rsidRPr="00964DBC">
        <w:rPr>
          <w:sz w:val="28"/>
          <w:szCs w:val="28"/>
        </w:rPr>
        <w:t xml:space="preserve"> – 4 </w:t>
      </w:r>
      <m:oMath>
        <m:r>
          <w:rPr>
            <w:rFonts w:ascii="Cambria Math" w:eastAsiaTheme="minorEastAsia" w:hAnsi="Cambria Math"/>
            <w:sz w:val="28"/>
            <w:szCs w:val="28"/>
          </w:rPr>
          <m:t>≠0</m:t>
        </m:r>
      </m:oMath>
      <w:r w:rsidRPr="00964DBC">
        <w:rPr>
          <w:rFonts w:eastAsiaTheme="minorEastAsia"/>
          <w:sz w:val="28"/>
          <w:szCs w:val="28"/>
        </w:rPr>
        <w:t xml:space="preserve"> и  х + 6 </w:t>
      </w:r>
      <m:oMath>
        <m:r>
          <w:rPr>
            <w:rFonts w:ascii="Cambria Math" w:eastAsiaTheme="minorEastAsia" w:hAnsi="Cambria Math"/>
            <w:sz w:val="28"/>
            <w:szCs w:val="28"/>
          </w:rPr>
          <m:t>≠0,</m:t>
        </m:r>
      </m:oMath>
      <w:r w:rsidRPr="00964DBC">
        <w:rPr>
          <w:rFonts w:eastAsiaTheme="minorEastAsia"/>
          <w:sz w:val="28"/>
          <w:szCs w:val="28"/>
        </w:rPr>
        <w:t xml:space="preserve">   значит надо исключить числа  4  и  - 5.</w:t>
      </w:r>
    </w:p>
    <w:p w:rsidR="00964DBC" w:rsidRPr="00964DBC" w:rsidRDefault="00964DBC" w:rsidP="00964DBC">
      <w:pPr>
        <w:rPr>
          <w:rFonts w:eastAsiaTheme="minorEastAsia"/>
          <w:sz w:val="28"/>
          <w:szCs w:val="28"/>
          <w:lang w:val="en-US"/>
        </w:rPr>
      </w:pPr>
      <w:r w:rsidRPr="00964DBC">
        <w:rPr>
          <w:rFonts w:eastAsiaTheme="minorEastAsia"/>
          <w:sz w:val="28"/>
          <w:szCs w:val="28"/>
        </w:rPr>
        <w:t xml:space="preserve">ОТВЕТ: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Х ∈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-∞; -5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∪(-5;3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]</m:t>
        </m:r>
      </m:oMath>
      <w:r w:rsidRPr="00964DBC">
        <w:rPr>
          <w:rFonts w:eastAsiaTheme="minorEastAsia"/>
          <w:sz w:val="28"/>
          <w:szCs w:val="28"/>
          <w:lang w:val="en-US"/>
        </w:rPr>
        <w:t>.</w:t>
      </w: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rFonts w:eastAsiaTheme="minorEastAsia"/>
          <w:sz w:val="28"/>
          <w:szCs w:val="28"/>
        </w:rPr>
      </w:pPr>
      <w:r w:rsidRPr="00964DBC">
        <w:rPr>
          <w:sz w:val="28"/>
          <w:szCs w:val="28"/>
        </w:rPr>
        <w:t xml:space="preserve">Найти область определения функции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15-2x-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4x</m:t>
            </m:r>
          </m:den>
        </m:f>
      </m:oMath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15-2х-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4х≠0                        х≠0</m:t>
                  </m:r>
                </m:e>
              </m:eqArr>
            </m:e>
          </m:d>
        </m:oMath>
      </m:oMathPara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15-2х-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=0  или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+2х-15=0 </m:t>
          </m:r>
        </m:oMath>
      </m:oMathPara>
    </w:p>
    <w:p w:rsidR="00964DBC" w:rsidRPr="00964DBC" w:rsidRDefault="00964DBC" w:rsidP="00964DB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-4ac=4-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-60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=64=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1,2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-2±8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 -5  и 3</m:t>
        </m:r>
      </m:oMath>
      <w:r w:rsidRPr="00964DBC">
        <w:rPr>
          <w:rFonts w:eastAsiaTheme="minorEastAsia"/>
          <w:i/>
          <w:sz w:val="28"/>
          <w:szCs w:val="28"/>
        </w:rPr>
        <w:t>.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>Методом интервалов решаем неравенство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Ответ:   </w:t>
      </w:r>
      <w:r w:rsidRPr="00964DBC">
        <w:rPr>
          <w:rFonts w:eastAsiaTheme="minorEastAsia"/>
          <w:sz w:val="28"/>
          <w:szCs w:val="28"/>
          <w:lang w:val="en-US"/>
        </w:rPr>
        <w:t>[- 5</w:t>
      </w:r>
      <w:r w:rsidRPr="00964DBC">
        <w:rPr>
          <w:rFonts w:eastAsiaTheme="minorEastAsia"/>
          <w:sz w:val="28"/>
          <w:szCs w:val="28"/>
        </w:rPr>
        <w:t>; 0)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∪(0;3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]</m:t>
        </m:r>
      </m:oMath>
      <w:r w:rsidRPr="00964DBC">
        <w:rPr>
          <w:rFonts w:eastAsiaTheme="minorEastAsia"/>
          <w:sz w:val="28"/>
          <w:szCs w:val="28"/>
          <w:lang w:val="en-US"/>
        </w:rPr>
        <w:t>.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Найти нули функции  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+4x-3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x+2</m:t>
            </m:r>
          </m:den>
        </m:f>
      </m:oMath>
      <w:r w:rsidRPr="00964DBC">
        <w:rPr>
          <w:rFonts w:eastAsiaTheme="minorEastAsia"/>
          <w:sz w:val="28"/>
          <w:szCs w:val="28"/>
        </w:rPr>
        <w:t xml:space="preserve">. </w:t>
      </w:r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+4x-3=0;     х+2≠0</m:t>
          </m:r>
        </m:oMath>
      </m:oMathPara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-4ac=16-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-48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=64</m:t>
          </m:r>
        </m:oMath>
      </m:oMathPara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-b±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-4±8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 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и 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Ответ:  у = 0 при </w:t>
      </w:r>
      <w:proofErr w:type="spellStart"/>
      <w:r w:rsidRPr="00964DBC">
        <w:rPr>
          <w:rFonts w:eastAsiaTheme="minorEastAsia"/>
          <w:sz w:val="28"/>
          <w:szCs w:val="28"/>
        </w:rPr>
        <w:t>х</w:t>
      </w:r>
      <w:proofErr w:type="spellEnd"/>
      <w:r w:rsidRPr="00964DBC">
        <w:rPr>
          <w:rFonts w:eastAsiaTheme="minorEastAsia"/>
          <w:sz w:val="28"/>
          <w:szCs w:val="28"/>
        </w:rPr>
        <w:t xml:space="preserve"> = -1,5 и </w:t>
      </w:r>
      <w:proofErr w:type="spellStart"/>
      <w:r w:rsidRPr="00964DBC">
        <w:rPr>
          <w:rFonts w:eastAsiaTheme="minorEastAsia"/>
          <w:sz w:val="28"/>
          <w:szCs w:val="28"/>
        </w:rPr>
        <w:t>х</w:t>
      </w:r>
      <w:proofErr w:type="spellEnd"/>
      <w:r w:rsidRPr="00964DBC">
        <w:rPr>
          <w:rFonts w:eastAsiaTheme="minorEastAsia"/>
          <w:sz w:val="28"/>
          <w:szCs w:val="28"/>
        </w:rPr>
        <w:t xml:space="preserve"> = 0,5.</w:t>
      </w: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Найти значение функции 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x+32</m:t>
            </m:r>
          </m:e>
        </m:rad>
      </m:oMath>
      <w:r w:rsidRPr="00964DBC">
        <w:rPr>
          <w:rFonts w:eastAsiaTheme="minorEastAsia"/>
          <w:sz w:val="28"/>
          <w:szCs w:val="28"/>
        </w:rPr>
        <w:t xml:space="preserve">   в точке  х = - 8.</w:t>
      </w:r>
    </w:p>
    <w:p w:rsidR="00964DBC" w:rsidRDefault="00964DBC" w:rsidP="00964DBC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-8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+32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64-18+32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78.</m:t>
              </m:r>
            </m:e>
          </m:rad>
        </m:oMath>
      </m:oMathPara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Самостоятельно:</w:t>
      </w:r>
    </w:p>
    <w:p w:rsid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drawing>
          <wp:inline distT="0" distB="0" distL="0" distR="0">
            <wp:extent cx="3629025" cy="2601167"/>
            <wp:effectExtent l="19050" t="0" r="9525" b="0"/>
            <wp:docPr id="4" name="Рисунок 1" descr="Преобразование графиков функц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образование графиков функций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09" cy="261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BC" w:rsidRDefault="00964DBC" w:rsidP="00964DBC">
      <w:pPr>
        <w:rPr>
          <w:rFonts w:eastAsiaTheme="minorEastAsia"/>
          <w:sz w:val="28"/>
          <w:szCs w:val="28"/>
        </w:rPr>
      </w:pPr>
    </w:p>
    <w:p w:rsidR="00964DBC" w:rsidRDefault="00964DBC" w:rsidP="00964DBC">
      <w:pPr>
        <w:rPr>
          <w:rFonts w:eastAsiaTheme="minorEastAsia"/>
          <w:sz w:val="28"/>
          <w:szCs w:val="28"/>
        </w:rPr>
      </w:pPr>
    </w:p>
    <w:p w:rsid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drawing>
          <wp:inline distT="0" distB="0" distL="0" distR="0">
            <wp:extent cx="2962275" cy="3154446"/>
            <wp:effectExtent l="19050" t="0" r="9525" b="0"/>
            <wp:docPr id="5" name="Рисунок 1" descr="Как исследовать функцию и построить её графи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сследовать функцию и построить её график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36" cy="316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62A" w:rsidRDefault="0029362A" w:rsidP="00964DBC">
      <w:pPr>
        <w:rPr>
          <w:rFonts w:eastAsiaTheme="minorEastAsia"/>
          <w:sz w:val="28"/>
          <w:szCs w:val="28"/>
        </w:rPr>
      </w:pPr>
    </w:p>
    <w:p w:rsidR="0029362A" w:rsidRPr="0029362A" w:rsidRDefault="0029362A" w:rsidP="00964DBC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D211DB">
        <w:rPr>
          <w:sz w:val="28"/>
          <w:szCs w:val="28"/>
        </w:rPr>
        <w:t xml:space="preserve">Найти область   определения функции  </w:t>
      </w:r>
      <w:r w:rsidRPr="00D211DB">
        <w:rPr>
          <w:sz w:val="28"/>
          <w:szCs w:val="28"/>
          <w:lang w:val="en-US"/>
        </w:rPr>
        <w:t>f</w:t>
      </w:r>
      <w:proofErr w:type="gramStart"/>
      <w:r w:rsidRPr="00D211DB">
        <w:rPr>
          <w:sz w:val="28"/>
          <w:szCs w:val="28"/>
        </w:rPr>
        <w:t xml:space="preserve">( </w:t>
      </w:r>
      <w:proofErr w:type="gramEnd"/>
      <w:r w:rsidRPr="00D211DB">
        <w:rPr>
          <w:sz w:val="28"/>
          <w:szCs w:val="28"/>
          <w:lang w:val="en-US"/>
        </w:rPr>
        <w:t>x</w:t>
      </w:r>
      <w:r w:rsidRPr="00D211DB">
        <w:rPr>
          <w:sz w:val="28"/>
          <w:szCs w:val="28"/>
        </w:rPr>
        <w:t xml:space="preserve">) =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5-х</m:t>
                </m:r>
              </m:e>
            </m:ra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х+5</m:t>
                </m:r>
              </m:e>
            </m:d>
          </m:den>
        </m:f>
      </m:oMath>
      <w:r w:rsidRPr="00D211DB">
        <w:rPr>
          <w:rFonts w:eastAsiaTheme="minorEastAsia"/>
          <w:sz w:val="28"/>
          <w:szCs w:val="28"/>
        </w:rPr>
        <w:t>.</w:t>
      </w:r>
    </w:p>
    <w:p w:rsidR="0029362A" w:rsidRPr="0029362A" w:rsidRDefault="0029362A" w:rsidP="0029362A">
      <w:pPr>
        <w:pStyle w:val="a3"/>
        <w:spacing w:after="160" w:line="259" w:lineRule="auto"/>
        <w:ind w:left="795"/>
        <w:rPr>
          <w:sz w:val="28"/>
          <w:szCs w:val="28"/>
        </w:rPr>
      </w:pPr>
    </w:p>
    <w:p w:rsidR="0029362A" w:rsidRPr="00F91A40" w:rsidRDefault="0029362A" w:rsidP="0029362A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F91A40">
        <w:rPr>
          <w:rFonts w:eastAsiaTheme="minorEastAsia"/>
          <w:sz w:val="28"/>
          <w:szCs w:val="28"/>
        </w:rPr>
        <w:t xml:space="preserve">Найти нули функции   </w:t>
      </w:r>
      <w:r w:rsidRPr="00F91A40">
        <w:rPr>
          <w:rFonts w:eastAsiaTheme="minorEastAsia"/>
          <w:sz w:val="28"/>
          <w:szCs w:val="28"/>
          <w:lang w:val="en-US"/>
        </w:rPr>
        <w:t>f</w:t>
      </w:r>
      <w:proofErr w:type="gramStart"/>
      <w:r w:rsidRPr="00F91A40">
        <w:rPr>
          <w:rFonts w:eastAsiaTheme="minorEastAsia"/>
          <w:sz w:val="28"/>
          <w:szCs w:val="28"/>
        </w:rPr>
        <w:t xml:space="preserve">( </w:t>
      </w:r>
      <w:proofErr w:type="gramEnd"/>
      <w:r w:rsidRPr="00F91A40">
        <w:rPr>
          <w:rFonts w:eastAsiaTheme="minorEastAsia"/>
          <w:sz w:val="28"/>
          <w:szCs w:val="28"/>
          <w:lang w:val="en-US"/>
        </w:rPr>
        <w:t>x</w:t>
      </w:r>
      <w:r w:rsidRPr="00F91A40">
        <w:rPr>
          <w:rFonts w:eastAsiaTheme="minorEastAsia"/>
          <w:sz w:val="28"/>
          <w:szCs w:val="28"/>
        </w:rPr>
        <w:t xml:space="preserve">) 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-16x-12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den>
        </m:f>
      </m:oMath>
      <w:r>
        <w:rPr>
          <w:rFonts w:eastAsiaTheme="minorEastAsia"/>
          <w:sz w:val="28"/>
          <w:szCs w:val="28"/>
        </w:rPr>
        <w:t>.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</w:p>
    <w:sectPr w:rsidR="00964DBC" w:rsidRPr="00964DBC" w:rsidSect="0096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B96"/>
    <w:multiLevelType w:val="hybridMultilevel"/>
    <w:tmpl w:val="3D3EE5C8"/>
    <w:lvl w:ilvl="0" w:tplc="B784EC9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0447A65"/>
    <w:multiLevelType w:val="hybridMultilevel"/>
    <w:tmpl w:val="850E0972"/>
    <w:lvl w:ilvl="0" w:tplc="6D5611F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6DA0"/>
    <w:multiLevelType w:val="hybridMultilevel"/>
    <w:tmpl w:val="3FD080B0"/>
    <w:lvl w:ilvl="0" w:tplc="3EFA45D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BA745DD"/>
    <w:multiLevelType w:val="hybridMultilevel"/>
    <w:tmpl w:val="DB2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2394"/>
    <w:multiLevelType w:val="hybridMultilevel"/>
    <w:tmpl w:val="4776EDDC"/>
    <w:lvl w:ilvl="0" w:tplc="F9A854A8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5">
    <w:nsid w:val="42963500"/>
    <w:multiLevelType w:val="hybridMultilevel"/>
    <w:tmpl w:val="492E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D1103"/>
    <w:multiLevelType w:val="hybridMultilevel"/>
    <w:tmpl w:val="B86C9C5E"/>
    <w:lvl w:ilvl="0" w:tplc="C0285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5094"/>
    <w:rsid w:val="0029362A"/>
    <w:rsid w:val="002A372B"/>
    <w:rsid w:val="003B6EB5"/>
    <w:rsid w:val="003E5094"/>
    <w:rsid w:val="00876649"/>
    <w:rsid w:val="00960A9B"/>
    <w:rsid w:val="00964DBC"/>
    <w:rsid w:val="00AB3A4F"/>
    <w:rsid w:val="00B348AC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09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E50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2021-10-24T14:16:00Z</dcterms:created>
  <dcterms:modified xsi:type="dcterms:W3CDTF">2021-10-24T15:20:00Z</dcterms:modified>
</cp:coreProperties>
</file>