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3D" w:rsidRPr="00654EEE" w:rsidRDefault="00654EEE">
      <w:pPr>
        <w:rPr>
          <w:sz w:val="28"/>
          <w:szCs w:val="28"/>
        </w:rPr>
      </w:pPr>
      <w:r>
        <w:t xml:space="preserve">    </w:t>
      </w:r>
      <w:r w:rsidR="00B7572A" w:rsidRPr="00654EEE">
        <w:rPr>
          <w:sz w:val="28"/>
          <w:szCs w:val="28"/>
        </w:rPr>
        <w:t xml:space="preserve">Методы обработки экспериментальных данных начали разрабатываться более двух веков тому назад в связи с необходимостью решения практических задач по агробиологии, медицине, экономике, социологии. Полученные при этом результаты составили фундамент такой научной дисциплины, как математическая статистика. В научный оборот слово «статистика» ввел немецкий ученый, профессор философии и права Готфрид </w:t>
      </w:r>
      <w:proofErr w:type="spellStart"/>
      <w:r w:rsidR="00B7572A" w:rsidRPr="00654EEE">
        <w:rPr>
          <w:sz w:val="28"/>
          <w:szCs w:val="28"/>
        </w:rPr>
        <w:t>Ахенваль</w:t>
      </w:r>
      <w:proofErr w:type="spellEnd"/>
      <w:r w:rsidR="00B7572A" w:rsidRPr="00654EEE">
        <w:rPr>
          <w:sz w:val="28"/>
          <w:szCs w:val="28"/>
        </w:rPr>
        <w:t xml:space="preserve"> (1719–1772), определяя этим термином круг вопросов, относящихся к </w:t>
      </w:r>
      <w:proofErr w:type="spellStart"/>
      <w:r w:rsidR="00B7572A" w:rsidRPr="00654EEE">
        <w:rPr>
          <w:b/>
          <w:sz w:val="28"/>
          <w:szCs w:val="28"/>
        </w:rPr>
        <w:t>государствоведению</w:t>
      </w:r>
      <w:proofErr w:type="spellEnd"/>
      <w:r w:rsidR="00B7572A" w:rsidRPr="00654EEE">
        <w:rPr>
          <w:b/>
          <w:sz w:val="28"/>
          <w:szCs w:val="28"/>
        </w:rPr>
        <w:t>:</w:t>
      </w:r>
      <w:r w:rsidR="00B7572A" w:rsidRPr="00654EEE">
        <w:rPr>
          <w:sz w:val="28"/>
          <w:szCs w:val="28"/>
        </w:rPr>
        <w:t xml:space="preserve"> описание государства, его устройства, быта населения, естественных условиях климата и др. Близким к современному пониманию сущности статистки было направление </w:t>
      </w:r>
      <w:r w:rsidR="00B7572A" w:rsidRPr="00654EEE">
        <w:rPr>
          <w:b/>
          <w:sz w:val="28"/>
          <w:szCs w:val="28"/>
        </w:rPr>
        <w:t>политической арифметики,</w:t>
      </w:r>
      <w:r w:rsidR="00B7572A" w:rsidRPr="00654EEE">
        <w:rPr>
          <w:sz w:val="28"/>
          <w:szCs w:val="28"/>
        </w:rPr>
        <w:t xml:space="preserve"> основоположниками которой являлись английские исследователи: Джон </w:t>
      </w:r>
      <w:proofErr w:type="spellStart"/>
      <w:r w:rsidR="00B7572A" w:rsidRPr="00654EEE">
        <w:rPr>
          <w:sz w:val="28"/>
          <w:szCs w:val="28"/>
        </w:rPr>
        <w:t>Граунт</w:t>
      </w:r>
      <w:proofErr w:type="spellEnd"/>
      <w:r w:rsidR="00B7572A" w:rsidRPr="00654EEE">
        <w:rPr>
          <w:sz w:val="28"/>
          <w:szCs w:val="28"/>
        </w:rPr>
        <w:t xml:space="preserve"> (1620–1674), торговец, член Лондонского королевского общества; Уильям </w:t>
      </w:r>
      <w:proofErr w:type="spellStart"/>
      <w:r w:rsidR="00B7572A" w:rsidRPr="00654EEE">
        <w:rPr>
          <w:sz w:val="28"/>
          <w:szCs w:val="28"/>
        </w:rPr>
        <w:t>Петти</w:t>
      </w:r>
      <w:proofErr w:type="spellEnd"/>
      <w:r w:rsidR="00B7572A" w:rsidRPr="00654EEE">
        <w:rPr>
          <w:sz w:val="28"/>
          <w:szCs w:val="28"/>
        </w:rPr>
        <w:t xml:space="preserve"> (1623–1687), экономист, врач, доктор физики, профессор анатомии, изобретатель копировальной машины. </w:t>
      </w:r>
      <w:proofErr w:type="spellStart"/>
      <w:r w:rsidR="00B7572A" w:rsidRPr="00654EEE">
        <w:rPr>
          <w:sz w:val="28"/>
          <w:szCs w:val="28"/>
        </w:rPr>
        <w:t>Граунт</w:t>
      </w:r>
      <w:proofErr w:type="spellEnd"/>
      <w:r w:rsidR="00B7572A" w:rsidRPr="00654EEE">
        <w:rPr>
          <w:sz w:val="28"/>
          <w:szCs w:val="28"/>
        </w:rPr>
        <w:t xml:space="preserve"> Д. на основе</w:t>
      </w:r>
      <w:r w:rsidR="00B7572A">
        <w:t xml:space="preserve"> </w:t>
      </w:r>
      <w:r w:rsidR="00B7572A" w:rsidRPr="00654EEE">
        <w:rPr>
          <w:sz w:val="28"/>
          <w:szCs w:val="28"/>
        </w:rPr>
        <w:t xml:space="preserve">обработки данных о естественном движении населения сделал вывод о существовании тесной связи между интенсивностью демографических процессов и особенностями социальной жизни людей, открыл некоторые закономерности массовых общественных явлений, используя собственный метод обработки и анализа первичных данных. </w:t>
      </w:r>
      <w:proofErr w:type="gramStart"/>
      <w:r w:rsidR="00B7572A" w:rsidRPr="00654EEE">
        <w:rPr>
          <w:sz w:val="28"/>
          <w:szCs w:val="28"/>
        </w:rPr>
        <w:t>Он попытался также построить таблицы смертности (или таблицы «дожития», показывающие процент доживших до определенного возраста), используемые для целей страхования.</w:t>
      </w:r>
      <w:proofErr w:type="gramEnd"/>
      <w:r w:rsidR="00B7572A" w:rsidRPr="00654EEE">
        <w:rPr>
          <w:sz w:val="28"/>
          <w:szCs w:val="28"/>
        </w:rPr>
        <w:t xml:space="preserve"> Исследования </w:t>
      </w:r>
      <w:proofErr w:type="spellStart"/>
      <w:r w:rsidR="00B7572A" w:rsidRPr="00654EEE">
        <w:rPr>
          <w:sz w:val="28"/>
          <w:szCs w:val="28"/>
        </w:rPr>
        <w:t>Петти</w:t>
      </w:r>
      <w:proofErr w:type="spellEnd"/>
      <w:r w:rsidR="00B7572A" w:rsidRPr="00654EEE">
        <w:rPr>
          <w:sz w:val="28"/>
          <w:szCs w:val="28"/>
        </w:rPr>
        <w:t xml:space="preserve"> относятся к политической экономии.</w:t>
      </w:r>
      <w:r w:rsidR="00A26BAE" w:rsidRPr="00654EEE">
        <w:rPr>
          <w:sz w:val="28"/>
          <w:szCs w:val="28"/>
        </w:rPr>
        <w:t xml:space="preserve"> </w:t>
      </w:r>
      <w:r w:rsidR="00B7572A" w:rsidRPr="00654EEE">
        <w:rPr>
          <w:sz w:val="28"/>
          <w:szCs w:val="28"/>
        </w:rPr>
        <w:t xml:space="preserve"> </w:t>
      </w:r>
      <w:proofErr w:type="spellStart"/>
      <w:r w:rsidR="00B7572A" w:rsidRPr="00654EEE">
        <w:rPr>
          <w:sz w:val="28"/>
          <w:szCs w:val="28"/>
        </w:rPr>
        <w:t>Петти</w:t>
      </w:r>
      <w:proofErr w:type="spellEnd"/>
      <w:r w:rsidR="00B7572A" w:rsidRPr="00654EEE">
        <w:rPr>
          <w:sz w:val="28"/>
          <w:szCs w:val="28"/>
        </w:rPr>
        <w:t xml:space="preserve"> У. показал, что можно реконструировать информацию при отсутствии достаточного объема исходных данных (то есть с помощью различных расчетов найти нужные характеристики).</w:t>
      </w:r>
    </w:p>
    <w:p w:rsidR="00B7572A" w:rsidRDefault="00B7572A">
      <w:r w:rsidRPr="00F654E5">
        <w:rPr>
          <w:sz w:val="24"/>
          <w:szCs w:val="24"/>
        </w:rPr>
        <w:t>Возникновению математической статистики как науки способствовало появление теории вероятностей, развитие ее методов, использование в практических приложениях</w:t>
      </w:r>
      <w:r>
        <w:t xml:space="preserve">. Становление статистики связано с именами выдающихся ученых, в числе которых Пьер </w:t>
      </w:r>
      <w:proofErr w:type="spellStart"/>
      <w:r>
        <w:t>Симон</w:t>
      </w:r>
      <w:proofErr w:type="spellEnd"/>
      <w:r>
        <w:t xml:space="preserve"> Лаплас (1749–1827), </w:t>
      </w:r>
      <w:proofErr w:type="spellStart"/>
      <w:r>
        <w:t>Симеон</w:t>
      </w:r>
      <w:proofErr w:type="spellEnd"/>
      <w:r>
        <w:t xml:space="preserve"> </w:t>
      </w:r>
      <w:proofErr w:type="spellStart"/>
      <w:r>
        <w:t>Дени</w:t>
      </w:r>
      <w:proofErr w:type="spellEnd"/>
      <w:r>
        <w:t xml:space="preserve"> Пуассон (1781–1840), Жан Батист Фурье (1768–1830), </w:t>
      </w:r>
      <w:proofErr w:type="spellStart"/>
      <w:r>
        <w:t>Ламбер</w:t>
      </w:r>
      <w:proofErr w:type="spellEnd"/>
      <w:r>
        <w:t xml:space="preserve"> Адольф ﻿ </w:t>
      </w:r>
      <w:proofErr w:type="spellStart"/>
      <w:r>
        <w:t>Кетле</w:t>
      </w:r>
      <w:proofErr w:type="spellEnd"/>
      <w:r>
        <w:t xml:space="preserve"> (1796–1874). Они заложили основы современной статистической методологии, активно применяли полученные методы для установления закономерностей в общественных явлениях.</w:t>
      </w:r>
    </w:p>
    <w:p w:rsidR="00B7572A" w:rsidRDefault="00B7572A">
      <w:r>
        <w:t xml:space="preserve">Современный уровень естественнонаучного эксперимента характеризуется большими потоками информации. При этом визуальный просмотр данных, не говоря уже об анализе, невозможен без применения ЭВМ. Обработка результатов экспериментов предполагает знание основных понятий и методов теории вероятностей и математической статистики. Выявление характерных классов задач в обработке экспериментальных данных и стандартных методов их решения позволяет выделить обработку результатов экспериментов из многообразия задач прикладной статистики. Знакомство со всеми этими методами расширяет арсенал средств, находящихся в распоряжении </w:t>
      </w:r>
      <w:r>
        <w:lastRenderedPageBreak/>
        <w:t>обработчика, что особенно важно в сложных случаях, например, когда измерения производятся при воздействии большого числа факторов, мешающих их проведению. Появление электронных таблиц (табличных процессоров) привело к тому, что статистические методы, ранее доступные лишь узкому кругу математиков, стали использоваться широким кругом специалистов разных областей. Дальнейшее развитие программного обеспечения привело к созданию большого количества прикладных пакетов по статистике. Удобной универсальной вычислительной средой для решения задач обработки экспериментальных данных является табличный процессор</w:t>
      </w:r>
      <w:r w:rsidR="00F654E5">
        <w:t xml:space="preserve"> </w:t>
      </w:r>
      <w:r>
        <w:t xml:space="preserve"> </w:t>
      </w:r>
      <w:proofErr w:type="spellStart"/>
      <w:r>
        <w:t>Microsoft</w:t>
      </w:r>
      <w:proofErr w:type="spellEnd"/>
      <w:r w:rsidR="00F654E5">
        <w:t xml:space="preserve"> </w:t>
      </w:r>
      <w:r>
        <w:t xml:space="preserve"> </w:t>
      </w:r>
      <w:proofErr w:type="spellStart"/>
      <w:r>
        <w:t>Excel</w:t>
      </w:r>
      <w:proofErr w:type="spellEnd"/>
      <w:r>
        <w:t>.</w:t>
      </w:r>
    </w:p>
    <w:p w:rsidR="00B7572A" w:rsidRPr="00A26BAE" w:rsidRDefault="00B7572A" w:rsidP="00B7572A">
      <w:pPr>
        <w:rPr>
          <w:sz w:val="28"/>
          <w:szCs w:val="28"/>
        </w:rPr>
      </w:pPr>
      <w:r w:rsidRPr="00A26BAE">
        <w:rPr>
          <w:b/>
          <w:sz w:val="28"/>
          <w:szCs w:val="28"/>
        </w:rPr>
        <w:t>Статистика изучает методы сбора и анализа результатов наблюдений массовых случайных явлений в целях выявления существующих закономерностей. Типичная задача математической статистики — на основании результатов наблюдений оценить вероятность случайного события или характеристики случайной величины. При решении любой задачи математической статистики имеется два источника информации. Первый источник — результаты наблюдений</w:t>
      </w:r>
      <w:r>
        <w:t xml:space="preserve"> </w:t>
      </w:r>
      <w:r w:rsidRPr="00A26BAE">
        <w:rPr>
          <w:sz w:val="28"/>
          <w:szCs w:val="28"/>
        </w:rPr>
        <w:t xml:space="preserve">(экспериментов), причем процесс наблюдений может корректироваться на основании предварительных результатов (так называемый последовательный анализ). </w:t>
      </w:r>
      <w:proofErr w:type="gramStart"/>
      <w:r w:rsidRPr="00A26BAE">
        <w:rPr>
          <w:b/>
          <w:sz w:val="28"/>
          <w:szCs w:val="28"/>
        </w:rPr>
        <w:t>Второй источник — априорная (до</w:t>
      </w:r>
      <w:r w:rsidR="00D152FF">
        <w:rPr>
          <w:b/>
          <w:sz w:val="28"/>
          <w:szCs w:val="28"/>
        </w:rPr>
        <w:t xml:space="preserve"> </w:t>
      </w:r>
      <w:r w:rsidRPr="00A26BAE">
        <w:rPr>
          <w:b/>
          <w:sz w:val="28"/>
          <w:szCs w:val="28"/>
        </w:rPr>
        <w:t>опытная)</w:t>
      </w:r>
      <w:r w:rsidRPr="00A26BAE">
        <w:rPr>
          <w:sz w:val="28"/>
          <w:szCs w:val="28"/>
        </w:rPr>
        <w:t xml:space="preserve"> информация о свойствах изучаемого объекта, накопленная к текущему моменту.</w:t>
      </w:r>
      <w:proofErr w:type="gramEnd"/>
      <w:r w:rsidRPr="00A26BAE">
        <w:rPr>
          <w:sz w:val="28"/>
          <w:szCs w:val="28"/>
        </w:rPr>
        <w:t xml:space="preserve"> Эта информация отражается в статистической модели, выбираемой при решении задачи. Следует заметить, что степень обоснованности применения априорной информации зависит от компетентности и добросовестности конкретного исследователя и неверные исходные </w:t>
      </w:r>
    </w:p>
    <w:p w:rsidR="00F22684" w:rsidRPr="00A26BAE" w:rsidRDefault="00654EEE" w:rsidP="00B757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22684" w:rsidRPr="00A26BAE">
        <w:rPr>
          <w:b/>
          <w:sz w:val="28"/>
          <w:szCs w:val="28"/>
        </w:rPr>
        <w:t>Математическая статистика — раздел математики, в котором разрабатываются математические методы систематизации и обработки экспериментальных данных с целью изучения закономерностей массовых случайных явлений и использования их для научных и практических выводов. Выделяют:</w:t>
      </w:r>
      <w:r>
        <w:rPr>
          <w:b/>
          <w:sz w:val="28"/>
          <w:szCs w:val="28"/>
        </w:rPr>
        <w:t xml:space="preserve">  </w:t>
      </w:r>
      <w:r w:rsidR="00F22684" w:rsidRPr="00A26BAE">
        <w:rPr>
          <w:b/>
          <w:sz w:val="28"/>
          <w:szCs w:val="28"/>
        </w:rPr>
        <w:t xml:space="preserve"> а) описательную статистику; </w:t>
      </w:r>
      <w:r>
        <w:rPr>
          <w:b/>
          <w:sz w:val="28"/>
          <w:szCs w:val="28"/>
        </w:rPr>
        <w:t xml:space="preserve">  </w:t>
      </w:r>
      <w:r w:rsidR="00F22684" w:rsidRPr="00A26BAE">
        <w:rPr>
          <w:b/>
          <w:sz w:val="28"/>
          <w:szCs w:val="28"/>
        </w:rPr>
        <w:t>б) теорию оценивания;</w:t>
      </w:r>
      <w:r>
        <w:rPr>
          <w:b/>
          <w:sz w:val="28"/>
          <w:szCs w:val="28"/>
        </w:rPr>
        <w:t xml:space="preserve">  </w:t>
      </w:r>
      <w:r w:rsidR="00F22684" w:rsidRPr="00A26BAE">
        <w:rPr>
          <w:b/>
          <w:sz w:val="28"/>
          <w:szCs w:val="28"/>
        </w:rPr>
        <w:t xml:space="preserve"> в) теорию проверки гипотез.</w:t>
      </w:r>
    </w:p>
    <w:p w:rsidR="00F22684" w:rsidRPr="00A26BAE" w:rsidRDefault="00F22684" w:rsidP="00B7572A">
      <w:pPr>
        <w:rPr>
          <w:sz w:val="28"/>
          <w:szCs w:val="28"/>
        </w:rPr>
      </w:pPr>
      <w:r w:rsidRPr="00A26BAE">
        <w:rPr>
          <w:sz w:val="28"/>
          <w:szCs w:val="28"/>
        </w:rPr>
        <w:t>Обычно исследуют не всю совокупность объектов, а отбирают из неё некоторое количество объектов и исследуют только их. В этом и заключается выборочный метод.</w:t>
      </w:r>
    </w:p>
    <w:p w:rsidR="00A26BAE" w:rsidRPr="00A71FE6" w:rsidRDefault="00F22684">
      <w:pPr>
        <w:rPr>
          <w:sz w:val="28"/>
          <w:szCs w:val="28"/>
        </w:rPr>
      </w:pPr>
      <w:r w:rsidRPr="00A26BAE">
        <w:rPr>
          <w:b/>
          <w:sz w:val="28"/>
          <w:szCs w:val="28"/>
        </w:rPr>
        <w:t>Генеральной совокупностью</w:t>
      </w:r>
      <w:r w:rsidRPr="00A26BAE">
        <w:rPr>
          <w:sz w:val="28"/>
          <w:szCs w:val="28"/>
        </w:rPr>
        <w:t xml:space="preserve"> называют совокупность всех объектов, над которыми производят наблюдение. </w:t>
      </w:r>
    </w:p>
    <w:p w:rsidR="00A26BAE" w:rsidRPr="00A71FE6" w:rsidRDefault="00F22684">
      <w:pPr>
        <w:rPr>
          <w:b/>
          <w:sz w:val="28"/>
          <w:szCs w:val="28"/>
        </w:rPr>
      </w:pPr>
      <w:r w:rsidRPr="00A26BAE">
        <w:rPr>
          <w:b/>
          <w:sz w:val="28"/>
          <w:szCs w:val="28"/>
        </w:rPr>
        <w:t>Выборочной совокупностью (выборкой)</w:t>
      </w:r>
      <w:r w:rsidRPr="00A26BAE">
        <w:rPr>
          <w:sz w:val="28"/>
          <w:szCs w:val="28"/>
        </w:rPr>
        <w:t xml:space="preserve"> называют часть отобранных из </w:t>
      </w:r>
      <w:r w:rsidRPr="00A26BAE">
        <w:rPr>
          <w:b/>
          <w:sz w:val="28"/>
          <w:szCs w:val="28"/>
        </w:rPr>
        <w:t xml:space="preserve">генеральной совокупности объектов. </w:t>
      </w:r>
    </w:p>
    <w:p w:rsidR="00B7572A" w:rsidRPr="00A26BAE" w:rsidRDefault="00F22684">
      <w:pPr>
        <w:rPr>
          <w:sz w:val="28"/>
          <w:szCs w:val="28"/>
        </w:rPr>
      </w:pPr>
      <w:r w:rsidRPr="00A26BAE">
        <w:rPr>
          <w:b/>
          <w:sz w:val="28"/>
          <w:szCs w:val="28"/>
        </w:rPr>
        <w:t>Объёмом совокупности</w:t>
      </w:r>
      <w:r w:rsidRPr="00A26BAE">
        <w:rPr>
          <w:sz w:val="28"/>
          <w:szCs w:val="28"/>
        </w:rPr>
        <w:t xml:space="preserve"> называют </w:t>
      </w:r>
      <w:r w:rsidRPr="00A26BAE">
        <w:rPr>
          <w:b/>
          <w:sz w:val="28"/>
          <w:szCs w:val="28"/>
        </w:rPr>
        <w:t>количество объектов в ней</w:t>
      </w:r>
      <w:r w:rsidRPr="00A26BAE">
        <w:rPr>
          <w:sz w:val="28"/>
          <w:szCs w:val="28"/>
        </w:rPr>
        <w:t xml:space="preserve">. По выборке судят о генеральной совокупности. Выборка должна </w:t>
      </w:r>
      <w:r w:rsidR="00600E4B">
        <w:rPr>
          <w:sz w:val="28"/>
          <w:szCs w:val="28"/>
        </w:rPr>
        <w:t>правильно представлять генераль</w:t>
      </w:r>
      <w:r w:rsidRPr="00A26BAE">
        <w:rPr>
          <w:sz w:val="28"/>
          <w:szCs w:val="28"/>
        </w:rPr>
        <w:t xml:space="preserve">ную совокупность, то есть быть </w:t>
      </w:r>
      <w:r w:rsidRPr="00A26BAE">
        <w:rPr>
          <w:b/>
          <w:sz w:val="28"/>
          <w:szCs w:val="28"/>
        </w:rPr>
        <w:t>репрезентативной</w:t>
      </w:r>
      <w:r w:rsidRPr="00A26BAE">
        <w:rPr>
          <w:sz w:val="28"/>
          <w:szCs w:val="28"/>
        </w:rPr>
        <w:t>. Это обеспечивается способом отбора и увеличением объёма выборки.</w:t>
      </w:r>
    </w:p>
    <w:p w:rsidR="00F22684" w:rsidRPr="00A26BAE" w:rsidRDefault="00F22684">
      <w:pPr>
        <w:rPr>
          <w:sz w:val="28"/>
          <w:szCs w:val="28"/>
        </w:rPr>
      </w:pPr>
      <w:r w:rsidRPr="00A26BAE">
        <w:rPr>
          <w:sz w:val="28"/>
          <w:szCs w:val="28"/>
        </w:rPr>
        <w:t>Выборка, в которой меньше 30-ти элементов, называется малой. В противном случае, выборка называется большой. Для выборок малого объема необходимо выбирать специально разработанные методы. Выборочные данные делятся на: а) качественные; б) количественные. Качественные данные представляются (кодируются) определенным числом в соответствии с некоторым свойством.</w:t>
      </w:r>
    </w:p>
    <w:p w:rsidR="00F22684" w:rsidRPr="00A26BAE" w:rsidRDefault="00F22684">
      <w:pPr>
        <w:rPr>
          <w:sz w:val="28"/>
          <w:szCs w:val="28"/>
        </w:rPr>
      </w:pPr>
      <w:r w:rsidRPr="00A26BAE">
        <w:rPr>
          <w:sz w:val="28"/>
          <w:szCs w:val="28"/>
        </w:rPr>
        <w:t>В дальнейшем будет предполагаться, что наблюдения будут представляться количественной информацией. При этом выделяют: а) данные непрерывного типа – возможно появление любого значения из некоторого интервала; б) данные дискретн</w:t>
      </w:r>
      <w:r w:rsidR="00A26BAE">
        <w:rPr>
          <w:sz w:val="28"/>
          <w:szCs w:val="28"/>
        </w:rPr>
        <w:t>ого типа – возможны лишь изоли</w:t>
      </w:r>
      <w:r w:rsidRPr="00A26BAE">
        <w:rPr>
          <w:sz w:val="28"/>
          <w:szCs w:val="28"/>
        </w:rPr>
        <w:t>рованные значения из некоторого интервала.</w:t>
      </w:r>
    </w:p>
    <w:p w:rsidR="00F22684" w:rsidRPr="00A26BAE" w:rsidRDefault="00F22684">
      <w:pPr>
        <w:rPr>
          <w:sz w:val="28"/>
          <w:szCs w:val="28"/>
        </w:rPr>
      </w:pPr>
      <w:r w:rsidRPr="00A26BAE">
        <w:rPr>
          <w:b/>
          <w:sz w:val="28"/>
          <w:szCs w:val="28"/>
        </w:rPr>
        <w:t>Первичная обработка</w:t>
      </w:r>
      <w:r w:rsidRPr="00A26BAE">
        <w:rPr>
          <w:sz w:val="28"/>
          <w:szCs w:val="28"/>
        </w:rPr>
        <w:t xml:space="preserve"> результатов </w:t>
      </w:r>
      <w:r w:rsidR="00600E4B">
        <w:rPr>
          <w:sz w:val="28"/>
          <w:szCs w:val="28"/>
        </w:rPr>
        <w:t xml:space="preserve">наблюдений. </w:t>
      </w:r>
      <w:r w:rsidRPr="00A26BAE">
        <w:rPr>
          <w:sz w:val="28"/>
          <w:szCs w:val="28"/>
        </w:rPr>
        <w:t xml:space="preserve"> Что такое наблюдаемые данные? </w:t>
      </w:r>
      <w:r w:rsidR="00600E4B">
        <w:rPr>
          <w:sz w:val="28"/>
          <w:szCs w:val="28"/>
        </w:rPr>
        <w:t xml:space="preserve"> </w:t>
      </w:r>
      <w:r w:rsidRPr="00600E4B">
        <w:rPr>
          <w:b/>
          <w:sz w:val="28"/>
          <w:szCs w:val="28"/>
        </w:rPr>
        <w:t>Большой массив беспорядочно расположенных чисел</w:t>
      </w:r>
      <w:r w:rsidRPr="00A26BAE">
        <w:rPr>
          <w:sz w:val="28"/>
          <w:szCs w:val="28"/>
        </w:rPr>
        <w:t>. Для работы с данными удобно их группировать. Пример. 0</w:t>
      </w:r>
      <w:r w:rsidR="00A26BAE">
        <w:rPr>
          <w:sz w:val="28"/>
          <w:szCs w:val="28"/>
        </w:rPr>
        <w:t xml:space="preserve"> </w:t>
      </w:r>
      <w:r w:rsidRPr="00A26BAE">
        <w:rPr>
          <w:sz w:val="28"/>
          <w:szCs w:val="28"/>
        </w:rPr>
        <w:t xml:space="preserve"> 1</w:t>
      </w:r>
      <w:r w:rsidR="00A26BAE">
        <w:rPr>
          <w:sz w:val="28"/>
          <w:szCs w:val="28"/>
        </w:rPr>
        <w:t xml:space="preserve"> </w:t>
      </w:r>
      <w:r w:rsidRPr="00A26BAE">
        <w:rPr>
          <w:sz w:val="28"/>
          <w:szCs w:val="28"/>
        </w:rPr>
        <w:t xml:space="preserve"> 2 </w:t>
      </w:r>
      <w:r w:rsidR="00A26BAE">
        <w:rPr>
          <w:sz w:val="28"/>
          <w:szCs w:val="28"/>
        </w:rPr>
        <w:t xml:space="preserve"> </w:t>
      </w:r>
      <w:proofErr w:type="spellStart"/>
      <w:r w:rsidRPr="00A26BAE">
        <w:rPr>
          <w:sz w:val="28"/>
          <w:szCs w:val="28"/>
        </w:rPr>
        <w:t>2</w:t>
      </w:r>
      <w:proofErr w:type="spellEnd"/>
      <w:r w:rsidRPr="00A26BAE">
        <w:rPr>
          <w:sz w:val="28"/>
          <w:szCs w:val="28"/>
        </w:rPr>
        <w:t xml:space="preserve"> </w:t>
      </w:r>
      <w:r w:rsidR="00A26BAE">
        <w:rPr>
          <w:sz w:val="28"/>
          <w:szCs w:val="28"/>
        </w:rPr>
        <w:t xml:space="preserve"> </w:t>
      </w:r>
      <w:r w:rsidRPr="00A26BAE">
        <w:rPr>
          <w:sz w:val="28"/>
          <w:szCs w:val="28"/>
        </w:rPr>
        <w:t xml:space="preserve">1 </w:t>
      </w:r>
      <w:r w:rsidR="00A26BAE">
        <w:rPr>
          <w:sz w:val="28"/>
          <w:szCs w:val="28"/>
        </w:rPr>
        <w:t xml:space="preserve"> </w:t>
      </w:r>
      <w:r w:rsidRPr="00A26BAE">
        <w:rPr>
          <w:sz w:val="28"/>
          <w:szCs w:val="28"/>
        </w:rPr>
        <w:t>2</w:t>
      </w:r>
      <w:r w:rsidR="00A26BAE">
        <w:rPr>
          <w:sz w:val="28"/>
          <w:szCs w:val="28"/>
        </w:rPr>
        <w:t xml:space="preserve"> </w:t>
      </w:r>
      <w:r w:rsidRPr="00A26BAE">
        <w:rPr>
          <w:sz w:val="28"/>
          <w:szCs w:val="28"/>
        </w:rPr>
        <w:t xml:space="preserve"> 0 </w:t>
      </w:r>
      <w:r w:rsidR="00A26BAE">
        <w:rPr>
          <w:sz w:val="28"/>
          <w:szCs w:val="28"/>
        </w:rPr>
        <w:t xml:space="preserve"> </w:t>
      </w:r>
      <w:proofErr w:type="spellStart"/>
      <w:r w:rsidRPr="00A26BAE">
        <w:rPr>
          <w:sz w:val="28"/>
          <w:szCs w:val="28"/>
        </w:rPr>
        <w:t>0</w:t>
      </w:r>
      <w:proofErr w:type="spellEnd"/>
      <w:r w:rsidRPr="00A26BAE">
        <w:rPr>
          <w:sz w:val="28"/>
          <w:szCs w:val="28"/>
        </w:rPr>
        <w:t xml:space="preserve"> </w:t>
      </w:r>
      <w:r w:rsidR="00A26BAE">
        <w:rPr>
          <w:sz w:val="28"/>
          <w:szCs w:val="28"/>
        </w:rPr>
        <w:t xml:space="preserve"> </w:t>
      </w:r>
      <w:proofErr w:type="spellStart"/>
      <w:r w:rsidRPr="00A26BAE">
        <w:rPr>
          <w:sz w:val="28"/>
          <w:szCs w:val="28"/>
        </w:rPr>
        <w:t>0</w:t>
      </w:r>
      <w:proofErr w:type="spellEnd"/>
      <w:r w:rsidRPr="00A26BAE">
        <w:rPr>
          <w:sz w:val="28"/>
          <w:szCs w:val="28"/>
        </w:rPr>
        <w:t xml:space="preserve"> </w:t>
      </w:r>
      <w:r w:rsidR="00A26BAE">
        <w:rPr>
          <w:sz w:val="28"/>
          <w:szCs w:val="28"/>
        </w:rPr>
        <w:t xml:space="preserve"> </w:t>
      </w:r>
      <w:proofErr w:type="spellStart"/>
      <w:r w:rsidRPr="00A26BAE">
        <w:rPr>
          <w:sz w:val="28"/>
          <w:szCs w:val="28"/>
        </w:rPr>
        <w:t>0</w:t>
      </w:r>
      <w:proofErr w:type="spellEnd"/>
      <w:r w:rsidRPr="00A26BAE">
        <w:rPr>
          <w:sz w:val="28"/>
          <w:szCs w:val="28"/>
        </w:rPr>
        <w:t xml:space="preserve"> –выборка. Объём выборки: </w:t>
      </w:r>
      <w:proofErr w:type="spellStart"/>
      <w:r w:rsidRPr="00A26BAE">
        <w:rPr>
          <w:sz w:val="28"/>
          <w:szCs w:val="28"/>
        </w:rPr>
        <w:t>n</w:t>
      </w:r>
      <w:proofErr w:type="spellEnd"/>
      <w:r w:rsidRPr="00A26BAE">
        <w:rPr>
          <w:sz w:val="28"/>
          <w:szCs w:val="28"/>
        </w:rPr>
        <w:t xml:space="preserve"> =10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242"/>
        <w:gridCol w:w="1134"/>
        <w:gridCol w:w="1134"/>
        <w:gridCol w:w="1134"/>
      </w:tblGrid>
      <w:tr w:rsidR="00F22684" w:rsidRPr="00A26BAE" w:rsidTr="00F22684">
        <w:tc>
          <w:tcPr>
            <w:tcW w:w="1242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proofErr w:type="spellStart"/>
            <w:r w:rsidRPr="00A26BAE">
              <w:rPr>
                <w:sz w:val="28"/>
                <w:szCs w:val="28"/>
              </w:rPr>
              <w:t>xi</w:t>
            </w:r>
            <w:proofErr w:type="spellEnd"/>
          </w:p>
        </w:tc>
        <w:tc>
          <w:tcPr>
            <w:tcW w:w="1134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r w:rsidRPr="00A26BAE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r w:rsidRPr="00A26BA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r w:rsidRPr="00A26BAE">
              <w:rPr>
                <w:sz w:val="28"/>
                <w:szCs w:val="28"/>
              </w:rPr>
              <w:t>2</w:t>
            </w:r>
          </w:p>
        </w:tc>
      </w:tr>
      <w:tr w:rsidR="00F22684" w:rsidRPr="00A26BAE" w:rsidTr="00F22684">
        <w:tc>
          <w:tcPr>
            <w:tcW w:w="1242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proofErr w:type="spellStart"/>
            <w:r w:rsidRPr="00A26BAE">
              <w:rPr>
                <w:sz w:val="28"/>
                <w:szCs w:val="28"/>
              </w:rPr>
              <w:t>ni</w:t>
            </w:r>
            <w:proofErr w:type="spellEnd"/>
          </w:p>
        </w:tc>
        <w:tc>
          <w:tcPr>
            <w:tcW w:w="1134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r w:rsidRPr="00A26BAE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r w:rsidRPr="00A26BA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r w:rsidRPr="00A26BAE">
              <w:rPr>
                <w:sz w:val="28"/>
                <w:szCs w:val="28"/>
              </w:rPr>
              <w:t>3</w:t>
            </w:r>
          </w:p>
        </w:tc>
      </w:tr>
      <w:tr w:rsidR="00F22684" w:rsidRPr="00A26BAE" w:rsidTr="00F22684">
        <w:tc>
          <w:tcPr>
            <w:tcW w:w="1242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r w:rsidRPr="00A26BAE">
              <w:rPr>
                <w:sz w:val="28"/>
                <w:szCs w:val="28"/>
              </w:rPr>
              <w:t xml:space="preserve">  </w:t>
            </w:r>
            <w:proofErr w:type="spellStart"/>
            <w:r w:rsidRPr="00A26BAE">
              <w:rPr>
                <w:sz w:val="28"/>
                <w:szCs w:val="28"/>
              </w:rPr>
              <w:t>wi</w:t>
            </w:r>
            <w:proofErr w:type="spellEnd"/>
          </w:p>
        </w:tc>
        <w:tc>
          <w:tcPr>
            <w:tcW w:w="1134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r w:rsidRPr="00A26BAE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r w:rsidRPr="00A26BAE"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:rsidR="00F22684" w:rsidRPr="00A26BAE" w:rsidRDefault="00F22684" w:rsidP="00F22684">
            <w:pPr>
              <w:rPr>
                <w:sz w:val="28"/>
                <w:szCs w:val="28"/>
              </w:rPr>
            </w:pPr>
            <w:r w:rsidRPr="00A26BAE">
              <w:rPr>
                <w:sz w:val="28"/>
                <w:szCs w:val="28"/>
              </w:rPr>
              <w:t>0,3</w:t>
            </w:r>
          </w:p>
        </w:tc>
      </w:tr>
    </w:tbl>
    <w:p w:rsidR="00F22684" w:rsidRPr="00A26BAE" w:rsidRDefault="00F22684">
      <w:pPr>
        <w:rPr>
          <w:sz w:val="28"/>
          <w:szCs w:val="28"/>
        </w:rPr>
      </w:pPr>
    </w:p>
    <w:p w:rsidR="00C54EDA" w:rsidRPr="00A26BAE" w:rsidRDefault="00F22684">
      <w:pPr>
        <w:rPr>
          <w:sz w:val="28"/>
          <w:szCs w:val="28"/>
        </w:rPr>
      </w:pPr>
      <w:r w:rsidRPr="00A26BAE">
        <w:rPr>
          <w:sz w:val="28"/>
          <w:szCs w:val="28"/>
        </w:rPr>
        <w:t xml:space="preserve">Наблюдаемые значения </w:t>
      </w:r>
      <w:proofErr w:type="spellStart"/>
      <w:r w:rsidRPr="00A26BAE">
        <w:rPr>
          <w:sz w:val="28"/>
          <w:szCs w:val="28"/>
        </w:rPr>
        <w:t>xi</w:t>
      </w:r>
      <w:proofErr w:type="spellEnd"/>
      <w:r w:rsidRPr="00A26BAE">
        <w:rPr>
          <w:sz w:val="28"/>
          <w:szCs w:val="28"/>
        </w:rPr>
        <w:t xml:space="preserve"> называют </w:t>
      </w:r>
      <w:r w:rsidRPr="00A26BAE">
        <w:rPr>
          <w:b/>
          <w:sz w:val="28"/>
          <w:szCs w:val="28"/>
        </w:rPr>
        <w:t>вариантами</w:t>
      </w:r>
      <w:r w:rsidRPr="00A26BAE">
        <w:rPr>
          <w:sz w:val="28"/>
          <w:szCs w:val="28"/>
        </w:rPr>
        <w:t>. Последовательность вариант, записанных в возрастающем порядке</w:t>
      </w:r>
      <w:r w:rsidR="00600E4B">
        <w:rPr>
          <w:sz w:val="28"/>
          <w:szCs w:val="28"/>
        </w:rPr>
        <w:t xml:space="preserve">, </w:t>
      </w:r>
      <w:r w:rsidRPr="00A26BAE">
        <w:rPr>
          <w:sz w:val="28"/>
          <w:szCs w:val="28"/>
        </w:rPr>
        <w:t xml:space="preserve"> называют </w:t>
      </w:r>
      <w:r w:rsidRPr="00A26BAE">
        <w:rPr>
          <w:b/>
          <w:sz w:val="28"/>
          <w:szCs w:val="28"/>
        </w:rPr>
        <w:t>вариационным</w:t>
      </w:r>
      <w:r w:rsidRPr="00A26BAE">
        <w:rPr>
          <w:sz w:val="28"/>
          <w:szCs w:val="28"/>
        </w:rPr>
        <w:t xml:space="preserve"> </w:t>
      </w:r>
      <w:r w:rsidRPr="00A26BAE">
        <w:rPr>
          <w:b/>
          <w:sz w:val="28"/>
          <w:szCs w:val="28"/>
        </w:rPr>
        <w:t>рядом</w:t>
      </w:r>
      <w:r w:rsidRPr="00A26BAE">
        <w:rPr>
          <w:sz w:val="28"/>
          <w:szCs w:val="28"/>
        </w:rPr>
        <w:t xml:space="preserve">. Частотой варианты называют число </w:t>
      </w:r>
      <w:proofErr w:type="spellStart"/>
      <w:r w:rsidRPr="00A26BAE">
        <w:rPr>
          <w:sz w:val="28"/>
          <w:szCs w:val="28"/>
        </w:rPr>
        <w:t>ni</w:t>
      </w:r>
      <w:proofErr w:type="spellEnd"/>
      <w:r w:rsidRPr="00A26BAE">
        <w:rPr>
          <w:sz w:val="28"/>
          <w:szCs w:val="28"/>
        </w:rPr>
        <w:t xml:space="preserve"> , показывающее сколько раз встречается данная варианта.</w:t>
      </w:r>
      <w:r w:rsidR="00C54EDA" w:rsidRPr="00A26BAE">
        <w:rPr>
          <w:sz w:val="28"/>
          <w:szCs w:val="28"/>
        </w:rPr>
        <w:t xml:space="preserve"> Относительной частотой варианты называют отношение частоты к объёму выборки: </w:t>
      </w:r>
      <w:proofErr w:type="spellStart"/>
      <w:r w:rsidR="00C54EDA" w:rsidRPr="00A26BAE">
        <w:rPr>
          <w:sz w:val="28"/>
          <w:szCs w:val="28"/>
        </w:rPr>
        <w:t>w</w:t>
      </w:r>
      <w:r w:rsidR="00C54EDA" w:rsidRPr="00C91B08">
        <w:rPr>
          <w:sz w:val="28"/>
          <w:szCs w:val="28"/>
          <w:vertAlign w:val="subscript"/>
        </w:rPr>
        <w:t>i</w:t>
      </w:r>
      <w:proofErr w:type="spellEnd"/>
      <w:r w:rsidR="00C91B08" w:rsidRPr="00C91B08">
        <w:rPr>
          <w:sz w:val="28"/>
          <w:szCs w:val="28"/>
        </w:rPr>
        <w:t xml:space="preserve"> </w:t>
      </w:r>
      <w:r w:rsidR="00C54EDA" w:rsidRPr="00A26BAE">
        <w:rPr>
          <w:sz w:val="28"/>
          <w:szCs w:val="28"/>
        </w:rPr>
        <w:t>=</w:t>
      </w:r>
      <w:r w:rsidR="00C91B08" w:rsidRPr="00C91B08">
        <w:rPr>
          <w:sz w:val="28"/>
          <w:szCs w:val="28"/>
        </w:rPr>
        <w:t xml:space="preserve"> </w:t>
      </w:r>
      <w:proofErr w:type="spellStart"/>
      <w:r w:rsidR="00C54EDA" w:rsidRPr="00A26BAE">
        <w:rPr>
          <w:sz w:val="28"/>
          <w:szCs w:val="28"/>
        </w:rPr>
        <w:t>n</w:t>
      </w:r>
      <w:r w:rsidR="00C54EDA" w:rsidRPr="00C91B08">
        <w:rPr>
          <w:sz w:val="28"/>
          <w:szCs w:val="28"/>
          <w:vertAlign w:val="subscript"/>
        </w:rPr>
        <w:t>i</w:t>
      </w:r>
      <w:proofErr w:type="spellEnd"/>
      <w:r w:rsidR="00C54EDA" w:rsidRPr="00A26BAE">
        <w:rPr>
          <w:sz w:val="28"/>
          <w:szCs w:val="28"/>
        </w:rPr>
        <w:t xml:space="preserve"> / </w:t>
      </w:r>
      <w:proofErr w:type="spellStart"/>
      <w:r w:rsidR="00C54EDA" w:rsidRPr="00A26BAE">
        <w:rPr>
          <w:sz w:val="28"/>
          <w:szCs w:val="28"/>
        </w:rPr>
        <w:t>n</w:t>
      </w:r>
      <w:proofErr w:type="spellEnd"/>
      <w:r w:rsidR="00C54EDA" w:rsidRPr="00A26BAE">
        <w:rPr>
          <w:sz w:val="28"/>
          <w:szCs w:val="28"/>
        </w:rPr>
        <w:t xml:space="preserve">. </w:t>
      </w:r>
      <w:r w:rsidRPr="00A26BAE">
        <w:rPr>
          <w:sz w:val="28"/>
          <w:szCs w:val="28"/>
        </w:rPr>
        <w:t xml:space="preserve"> Статистическим распределением выборки (</w:t>
      </w:r>
      <w:r w:rsidR="00600E4B">
        <w:rPr>
          <w:sz w:val="28"/>
          <w:szCs w:val="28"/>
        </w:rPr>
        <w:t>дискретным статистическим рядом</w:t>
      </w:r>
      <w:r w:rsidRPr="00A26BAE">
        <w:rPr>
          <w:sz w:val="28"/>
          <w:szCs w:val="28"/>
        </w:rPr>
        <w:t>) называется перечень вариант и соответствующих им частот или относительных частот</w:t>
      </w:r>
      <w:r w:rsidR="00C54EDA" w:rsidRPr="00A26BAE">
        <w:rPr>
          <w:sz w:val="28"/>
          <w:szCs w:val="28"/>
        </w:rPr>
        <w:t>.</w:t>
      </w:r>
    </w:p>
    <w:p w:rsidR="00E227DA" w:rsidRDefault="00C54EDA">
      <w:pPr>
        <w:rPr>
          <w:sz w:val="28"/>
          <w:szCs w:val="28"/>
          <w:u w:val="single"/>
        </w:rPr>
      </w:pPr>
      <w:r w:rsidRPr="00E227DA">
        <w:rPr>
          <w:sz w:val="28"/>
          <w:szCs w:val="28"/>
          <w:u w:val="single"/>
        </w:rPr>
        <w:t>Замечание:</w:t>
      </w:r>
      <w:r w:rsidR="00E227DA">
        <w:rPr>
          <w:sz w:val="28"/>
          <w:szCs w:val="28"/>
          <w:u w:val="single"/>
        </w:rPr>
        <w:t xml:space="preserve">  </w:t>
      </w:r>
      <w:r w:rsidRPr="00E227DA">
        <w:rPr>
          <w:sz w:val="28"/>
          <w:szCs w:val="28"/>
          <w:u w:val="single"/>
        </w:rPr>
        <w:t xml:space="preserve"> сумма всех частот равна объёму выборки;  </w:t>
      </w:r>
    </w:p>
    <w:p w:rsidR="00E227DA" w:rsidRDefault="00C54EDA">
      <w:pPr>
        <w:rPr>
          <w:sz w:val="28"/>
          <w:szCs w:val="28"/>
          <w:u w:val="single"/>
        </w:rPr>
      </w:pPr>
      <w:r w:rsidRPr="00E227DA">
        <w:rPr>
          <w:sz w:val="28"/>
          <w:szCs w:val="28"/>
          <w:u w:val="single"/>
        </w:rPr>
        <w:t xml:space="preserve">сумма всех относительных частот равна 1; </w:t>
      </w:r>
    </w:p>
    <w:p w:rsidR="00C54EDA" w:rsidRPr="00E227DA" w:rsidRDefault="00C54EDA">
      <w:pPr>
        <w:rPr>
          <w:sz w:val="28"/>
          <w:szCs w:val="28"/>
          <w:u w:val="single"/>
        </w:rPr>
      </w:pPr>
      <w:r w:rsidRPr="00E227DA">
        <w:rPr>
          <w:sz w:val="28"/>
          <w:szCs w:val="28"/>
          <w:u w:val="single"/>
        </w:rPr>
        <w:t>относительная частота варианты даёт приближённое значение вероятности этой варианты.</w:t>
      </w:r>
    </w:p>
    <w:p w:rsidR="00C54EDA" w:rsidRPr="00A26BAE" w:rsidRDefault="00E227DA">
      <w:pPr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="00C54EDA" w:rsidRPr="00E227DA">
        <w:rPr>
          <w:b/>
          <w:sz w:val="28"/>
          <w:szCs w:val="28"/>
        </w:rPr>
        <w:t>нтервальный статистический ряд</w:t>
      </w:r>
      <w:r w:rsidR="00C54EDA" w:rsidRPr="00A26BAE">
        <w:rPr>
          <w:sz w:val="28"/>
          <w:szCs w:val="28"/>
        </w:rPr>
        <w:t>: 1) разбивают весь интерв</w:t>
      </w:r>
      <w:r>
        <w:rPr>
          <w:sz w:val="28"/>
          <w:szCs w:val="28"/>
        </w:rPr>
        <w:t>ал, в который попадают вариан</w:t>
      </w:r>
      <w:r w:rsidR="00C54EDA" w:rsidRPr="00A26BAE">
        <w:rPr>
          <w:sz w:val="28"/>
          <w:szCs w:val="28"/>
        </w:rPr>
        <w:t xml:space="preserve">ты, на частичные интервалы; </w:t>
      </w:r>
      <w:r>
        <w:rPr>
          <w:sz w:val="28"/>
          <w:szCs w:val="28"/>
        </w:rPr>
        <w:t xml:space="preserve">  </w:t>
      </w:r>
      <w:r w:rsidR="00C54EDA" w:rsidRPr="00A26BAE">
        <w:rPr>
          <w:sz w:val="28"/>
          <w:szCs w:val="28"/>
        </w:rPr>
        <w:t xml:space="preserve">2) в верхнюю строку записывают полученные интервалы; </w:t>
      </w:r>
      <w:r>
        <w:rPr>
          <w:sz w:val="28"/>
          <w:szCs w:val="28"/>
        </w:rPr>
        <w:t xml:space="preserve">   </w:t>
      </w:r>
      <w:r w:rsidR="00C54EDA" w:rsidRPr="00A26BAE">
        <w:rPr>
          <w:sz w:val="28"/>
          <w:szCs w:val="28"/>
        </w:rPr>
        <w:t>3) в нижнюю строку записывают частоту попадания в соответствующий интервал.</w:t>
      </w:r>
    </w:p>
    <w:p w:rsidR="004A4BD3" w:rsidRDefault="004A4BD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27 </w:t>
      </w:r>
      <w:r w:rsidR="00F654E5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54EDA" w:rsidRPr="00654EEE">
        <w:rPr>
          <w:sz w:val="28"/>
          <w:szCs w:val="28"/>
        </w:rPr>
        <w:t xml:space="preserve">3,5 </w:t>
      </w:r>
      <w:r w:rsidR="00F654E5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21,1 </w:t>
      </w:r>
      <w:r w:rsidR="00F654E5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0,8 </w:t>
      </w:r>
      <w:r w:rsidR="00600E4B" w:rsidRPr="00654EEE">
        <w:rPr>
          <w:sz w:val="28"/>
          <w:szCs w:val="28"/>
        </w:rPr>
        <w:t xml:space="preserve"> </w:t>
      </w:r>
      <w:r w:rsidR="00F654E5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>12,3</w:t>
      </w:r>
      <w:r w:rsidR="00F654E5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 </w:t>
      </w:r>
      <w:r w:rsidR="00600E4B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18 </w:t>
      </w:r>
      <w:r w:rsidR="00600E4B" w:rsidRPr="00654EEE">
        <w:rPr>
          <w:sz w:val="28"/>
          <w:szCs w:val="28"/>
        </w:rPr>
        <w:t xml:space="preserve"> </w:t>
      </w:r>
      <w:r w:rsidR="00F65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>11</w:t>
      </w:r>
      <w:r w:rsidR="00F654E5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3,4 </w:t>
      </w:r>
      <w:r w:rsidR="00600E4B" w:rsidRPr="00654EEE">
        <w:rPr>
          <w:sz w:val="28"/>
          <w:szCs w:val="28"/>
        </w:rPr>
        <w:t xml:space="preserve"> </w:t>
      </w:r>
      <w:r w:rsidR="00F654E5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1,2  </w:t>
      </w:r>
      <w:r w:rsidR="00F654E5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 5,2 </w:t>
      </w:r>
      <w:r w:rsidR="00F654E5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22 </w:t>
      </w:r>
      <w:r w:rsidR="00F654E5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 17,2  </w:t>
      </w:r>
      <w:r w:rsidR="00F654E5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</w:p>
    <w:p w:rsidR="004A4BD3" w:rsidRDefault="00C54EDA">
      <w:pPr>
        <w:rPr>
          <w:sz w:val="28"/>
          <w:szCs w:val="28"/>
        </w:rPr>
      </w:pPr>
      <w:r w:rsidRPr="00654EEE">
        <w:rPr>
          <w:sz w:val="28"/>
          <w:szCs w:val="28"/>
        </w:rPr>
        <w:t xml:space="preserve">18,1 </w:t>
      </w:r>
      <w:r w:rsidR="00600E4B" w:rsidRPr="00654EEE">
        <w:rPr>
          <w:sz w:val="28"/>
          <w:szCs w:val="28"/>
        </w:rPr>
        <w:t xml:space="preserve"> </w:t>
      </w:r>
      <w:r w:rsidR="00F654E5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11,1 </w:t>
      </w:r>
      <w:r w:rsidR="00F654E5">
        <w:rPr>
          <w:sz w:val="28"/>
          <w:szCs w:val="28"/>
        </w:rPr>
        <w:t xml:space="preserve"> 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0,7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7,9  </w:t>
      </w:r>
      <w:r w:rsidR="004A4BD3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19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3,2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</w:t>
      </w:r>
      <w:r w:rsidRPr="00654EEE">
        <w:rPr>
          <w:sz w:val="28"/>
          <w:szCs w:val="28"/>
        </w:rPr>
        <w:t xml:space="preserve"> 4,9 </w:t>
      </w:r>
      <w:r w:rsidR="00600E4B" w:rsidRPr="00654EEE">
        <w:rPr>
          <w:sz w:val="28"/>
          <w:szCs w:val="28"/>
        </w:rPr>
        <w:t xml:space="preserve"> </w:t>
      </w:r>
      <w:r w:rsidR="00B97A5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>25,4</w:t>
      </w:r>
      <w:r w:rsidR="00D152FF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6,1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>21,6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>22,3</w:t>
      </w:r>
      <w:r w:rsidR="00600E4B" w:rsidRPr="00654EEE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3,4 </w:t>
      </w:r>
      <w:r w:rsidR="00600E4B" w:rsidRPr="00654EEE">
        <w:rPr>
          <w:sz w:val="28"/>
          <w:szCs w:val="28"/>
        </w:rPr>
        <w:t xml:space="preserve"> </w:t>
      </w:r>
    </w:p>
    <w:p w:rsidR="004A4BD3" w:rsidRDefault="00C54EDA">
      <w:pPr>
        <w:rPr>
          <w:sz w:val="28"/>
          <w:szCs w:val="28"/>
        </w:rPr>
      </w:pPr>
      <w:r w:rsidRPr="00654EEE">
        <w:rPr>
          <w:sz w:val="28"/>
          <w:szCs w:val="28"/>
        </w:rPr>
        <w:t xml:space="preserve"> 18,4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3,4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>23,2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13,1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6,5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>2,4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18,4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>14,1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>2,1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</w:t>
      </w:r>
      <w:r w:rsidRPr="00654EEE">
        <w:rPr>
          <w:sz w:val="28"/>
          <w:szCs w:val="28"/>
        </w:rPr>
        <w:t xml:space="preserve">24,8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17,4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>15,1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</w:p>
    <w:p w:rsidR="004A4BD3" w:rsidRDefault="00C54EDA">
      <w:pPr>
        <w:rPr>
          <w:sz w:val="28"/>
          <w:szCs w:val="28"/>
        </w:rPr>
      </w:pP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4,8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19,8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10,4  </w:t>
      </w:r>
      <w:r w:rsidR="004A4BD3">
        <w:rPr>
          <w:sz w:val="28"/>
          <w:szCs w:val="28"/>
        </w:rPr>
        <w:t xml:space="preserve">   </w:t>
      </w:r>
      <w:r w:rsidRPr="00654EEE">
        <w:rPr>
          <w:sz w:val="28"/>
          <w:szCs w:val="28"/>
        </w:rPr>
        <w:t xml:space="preserve">16,1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3,7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>29,4</w:t>
      </w:r>
      <w:r w:rsidR="00600E4B" w:rsidRPr="00654EEE">
        <w:rPr>
          <w:sz w:val="28"/>
          <w:szCs w:val="28"/>
        </w:rPr>
        <w:t xml:space="preserve"> </w:t>
      </w:r>
      <w:r w:rsidR="00B97A5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 </w:t>
      </w:r>
      <w:r w:rsidRPr="00654EEE">
        <w:rPr>
          <w:sz w:val="28"/>
          <w:szCs w:val="28"/>
        </w:rPr>
        <w:t xml:space="preserve">3,1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>28,7</w:t>
      </w:r>
      <w:r w:rsidR="004A4BD3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16,4 </w:t>
      </w:r>
      <w:r w:rsidR="00600E4B" w:rsidRPr="00654EEE">
        <w:rPr>
          <w:sz w:val="28"/>
          <w:szCs w:val="28"/>
        </w:rPr>
        <w:t xml:space="preserve"> 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22,2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1,7  </w:t>
      </w:r>
      <w:r w:rsidR="004A4BD3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12,4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</w:p>
    <w:p w:rsidR="004A4BD3" w:rsidRDefault="004A4BD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17  </w:t>
      </w:r>
      <w:r w:rsidR="00600E4B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15,3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3,3  </w:t>
      </w:r>
      <w:r w:rsidR="00600E4B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54EDA" w:rsidRPr="00654EEE">
        <w:rPr>
          <w:sz w:val="28"/>
          <w:szCs w:val="28"/>
        </w:rPr>
        <w:t xml:space="preserve">14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16,8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10,1 </w:t>
      </w:r>
      <w:r w:rsidR="00600E4B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54EDA" w:rsidRPr="00654EEE">
        <w:rPr>
          <w:sz w:val="28"/>
          <w:szCs w:val="28"/>
        </w:rPr>
        <w:t xml:space="preserve"> 2,4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20   </w:t>
      </w:r>
      <w:r>
        <w:rPr>
          <w:sz w:val="28"/>
          <w:szCs w:val="28"/>
        </w:rPr>
        <w:t xml:space="preserve">  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14,1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19 </w:t>
      </w:r>
      <w:r w:rsidR="00B97A5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54EDA" w:rsidRPr="00654EEE">
        <w:rPr>
          <w:sz w:val="28"/>
          <w:szCs w:val="28"/>
        </w:rPr>
        <w:t xml:space="preserve">19,8 </w:t>
      </w:r>
      <w:r w:rsidR="00600E4B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54EDA" w:rsidRPr="00654EEE">
        <w:rPr>
          <w:sz w:val="28"/>
          <w:szCs w:val="28"/>
        </w:rPr>
        <w:t xml:space="preserve"> 5,4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A4BD3" w:rsidRDefault="004A4BD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>2,5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54EDA" w:rsidRPr="00654EEE">
        <w:rPr>
          <w:sz w:val="28"/>
          <w:szCs w:val="28"/>
        </w:rPr>
        <w:t xml:space="preserve"> 4,1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24,4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54EDA" w:rsidRPr="00654EEE">
        <w:rPr>
          <w:sz w:val="28"/>
          <w:szCs w:val="28"/>
        </w:rPr>
        <w:t>0,4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24,7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54EDA" w:rsidRPr="00654EEE">
        <w:rPr>
          <w:sz w:val="28"/>
          <w:szCs w:val="28"/>
        </w:rPr>
        <w:t>1,3</w:t>
      </w:r>
      <w:r w:rsidR="00600E4B" w:rsidRPr="00654EEE"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>13,7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0,1 </w:t>
      </w:r>
      <w:r w:rsidR="00600E4B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54EDA" w:rsidRPr="00654EEE">
        <w:rPr>
          <w:sz w:val="28"/>
          <w:szCs w:val="28"/>
        </w:rPr>
        <w:t xml:space="preserve"> 28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C54EDA" w:rsidRPr="00654EEE">
        <w:rPr>
          <w:sz w:val="28"/>
          <w:szCs w:val="28"/>
        </w:rPr>
        <w:t xml:space="preserve">24 </w:t>
      </w:r>
      <w:r w:rsidR="00600E4B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54EDA" w:rsidRPr="00654EEE">
        <w:rPr>
          <w:sz w:val="28"/>
          <w:szCs w:val="28"/>
        </w:rPr>
        <w:t xml:space="preserve"> 17,1 </w:t>
      </w:r>
      <w:r w:rsidR="00600E4B" w:rsidRPr="00654EEE"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4EDA" w:rsidRPr="00654EEE">
        <w:rPr>
          <w:sz w:val="28"/>
          <w:szCs w:val="28"/>
        </w:rPr>
        <w:t xml:space="preserve">15 </w:t>
      </w:r>
      <w:r w:rsidR="00600E4B" w:rsidRPr="00654EEE">
        <w:rPr>
          <w:sz w:val="28"/>
          <w:szCs w:val="28"/>
        </w:rPr>
        <w:t xml:space="preserve"> </w:t>
      </w:r>
    </w:p>
    <w:p w:rsidR="004A4BD3" w:rsidRDefault="00C54EDA">
      <w:pPr>
        <w:rPr>
          <w:sz w:val="28"/>
          <w:szCs w:val="28"/>
        </w:rPr>
      </w:pP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3,1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19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 </w:t>
      </w:r>
      <w:r w:rsidRPr="00654EEE">
        <w:rPr>
          <w:sz w:val="28"/>
          <w:szCs w:val="28"/>
        </w:rPr>
        <w:t>0,4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</w:t>
      </w:r>
      <w:r w:rsidRPr="00654EEE">
        <w:rPr>
          <w:sz w:val="28"/>
          <w:szCs w:val="28"/>
        </w:rPr>
        <w:t xml:space="preserve">23,1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>6,7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>4,6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>14,8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 20,7 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16,2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</w:t>
      </w:r>
      <w:r w:rsidRPr="00654EEE">
        <w:rPr>
          <w:sz w:val="28"/>
          <w:szCs w:val="28"/>
        </w:rPr>
        <w:t xml:space="preserve"> 9,4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21,3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13,4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</w:p>
    <w:p w:rsidR="004A4BD3" w:rsidRDefault="00C54EDA">
      <w:pPr>
        <w:rPr>
          <w:sz w:val="28"/>
          <w:szCs w:val="28"/>
        </w:rPr>
      </w:pPr>
      <w:r w:rsidRPr="00654EEE">
        <w:rPr>
          <w:sz w:val="28"/>
          <w:szCs w:val="28"/>
        </w:rPr>
        <w:t xml:space="preserve">16,1 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15,7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>11,3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 </w:t>
      </w:r>
      <w:r w:rsidR="004A4BD3">
        <w:rPr>
          <w:sz w:val="28"/>
          <w:szCs w:val="28"/>
        </w:rPr>
        <w:t xml:space="preserve">   </w:t>
      </w:r>
      <w:r w:rsidRPr="00654EEE">
        <w:rPr>
          <w:sz w:val="28"/>
          <w:szCs w:val="28"/>
        </w:rPr>
        <w:t>5,1</w:t>
      </w:r>
      <w:r w:rsidR="00600E4B" w:rsidRPr="00654EEE">
        <w:rPr>
          <w:sz w:val="28"/>
          <w:szCs w:val="28"/>
        </w:rPr>
        <w:t xml:space="preserve"> </w:t>
      </w:r>
      <w:r w:rsidR="00B97A5E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</w:t>
      </w:r>
      <w:r w:rsidRPr="00654EEE">
        <w:rPr>
          <w:sz w:val="28"/>
          <w:szCs w:val="28"/>
        </w:rPr>
        <w:t xml:space="preserve">1,9 </w:t>
      </w:r>
      <w:r w:rsidR="00600E4B" w:rsidRPr="00654EEE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</w:t>
      </w:r>
      <w:r w:rsidRPr="00654EEE">
        <w:rPr>
          <w:sz w:val="28"/>
          <w:szCs w:val="28"/>
        </w:rPr>
        <w:t xml:space="preserve">2,8  </w:t>
      </w:r>
      <w:r w:rsidR="00600E4B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>17</w:t>
      </w:r>
      <w:r w:rsidR="005D1DB8" w:rsidRPr="00654EEE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</w:t>
      </w:r>
      <w:r w:rsidR="00B97A5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 </w:t>
      </w:r>
      <w:r w:rsidRPr="00654EEE">
        <w:rPr>
          <w:sz w:val="28"/>
          <w:szCs w:val="28"/>
        </w:rPr>
        <w:t>2</w:t>
      </w:r>
      <w:r w:rsidR="00600E4B" w:rsidRPr="00654EEE">
        <w:rPr>
          <w:sz w:val="28"/>
          <w:szCs w:val="28"/>
        </w:rPr>
        <w:t xml:space="preserve"> </w:t>
      </w:r>
      <w:r w:rsidR="005D1DB8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  </w:t>
      </w:r>
      <w:r w:rsidRPr="00654EEE">
        <w:rPr>
          <w:sz w:val="28"/>
          <w:szCs w:val="28"/>
        </w:rPr>
        <w:t>20,8</w:t>
      </w:r>
      <w:r w:rsidR="00600E4B" w:rsidRPr="00654EEE">
        <w:rPr>
          <w:sz w:val="28"/>
          <w:szCs w:val="28"/>
        </w:rPr>
        <w:t xml:space="preserve"> </w:t>
      </w:r>
      <w:r w:rsidR="005D1DB8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 </w:t>
      </w:r>
      <w:r w:rsidRPr="00654EEE">
        <w:rPr>
          <w:sz w:val="28"/>
          <w:szCs w:val="28"/>
        </w:rPr>
        <w:t xml:space="preserve"> 3,4</w:t>
      </w:r>
      <w:r w:rsidR="00600E4B" w:rsidRPr="00654EEE">
        <w:rPr>
          <w:sz w:val="28"/>
          <w:szCs w:val="28"/>
        </w:rPr>
        <w:t xml:space="preserve"> </w:t>
      </w:r>
      <w:r w:rsidR="005D1DB8"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16,7</w:t>
      </w:r>
      <w:r w:rsidR="005D1DB8" w:rsidRPr="00654EEE">
        <w:rPr>
          <w:sz w:val="28"/>
          <w:szCs w:val="28"/>
        </w:rPr>
        <w:t xml:space="preserve"> </w:t>
      </w:r>
      <w:r w:rsidR="00600E4B" w:rsidRPr="00654EEE">
        <w:rPr>
          <w:sz w:val="28"/>
          <w:szCs w:val="28"/>
        </w:rPr>
        <w:t xml:space="preserve"> 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 9,3 </w:t>
      </w:r>
      <w:r w:rsidR="00600E4B" w:rsidRPr="00654EEE">
        <w:rPr>
          <w:sz w:val="28"/>
          <w:szCs w:val="28"/>
        </w:rPr>
        <w:t xml:space="preserve"> </w:t>
      </w:r>
      <w:r w:rsidR="005D1DB8" w:rsidRPr="00654EEE">
        <w:rPr>
          <w:sz w:val="28"/>
          <w:szCs w:val="28"/>
        </w:rPr>
        <w:t xml:space="preserve"> </w:t>
      </w:r>
    </w:p>
    <w:p w:rsidR="00C54EDA" w:rsidRPr="00C62875" w:rsidRDefault="00C54EDA">
      <w:pPr>
        <w:rPr>
          <w:sz w:val="28"/>
          <w:szCs w:val="28"/>
        </w:rPr>
      </w:pPr>
      <w:r w:rsidRPr="00654EEE">
        <w:rPr>
          <w:sz w:val="28"/>
          <w:szCs w:val="28"/>
        </w:rPr>
        <w:t>15,2</w:t>
      </w:r>
      <w:r w:rsidR="005D1DB8" w:rsidRPr="00654EEE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 </w:t>
      </w:r>
      <w:r w:rsidRPr="00654EEE">
        <w:rPr>
          <w:sz w:val="28"/>
          <w:szCs w:val="28"/>
        </w:rPr>
        <w:t>8,7</w:t>
      </w:r>
      <w:r w:rsidR="005D1DB8" w:rsidRPr="00654EEE">
        <w:rPr>
          <w:sz w:val="28"/>
          <w:szCs w:val="28"/>
        </w:rPr>
        <w:t xml:space="preserve">  </w:t>
      </w:r>
      <w:r w:rsidR="00600E4B" w:rsidRPr="00654EEE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 xml:space="preserve"> </w:t>
      </w:r>
      <w:r w:rsidR="004A4BD3">
        <w:rPr>
          <w:sz w:val="28"/>
          <w:szCs w:val="28"/>
        </w:rPr>
        <w:t xml:space="preserve"> </w:t>
      </w:r>
      <w:r w:rsidRPr="00654EEE">
        <w:rPr>
          <w:sz w:val="28"/>
          <w:szCs w:val="28"/>
        </w:rPr>
        <w:t>10,7</w:t>
      </w:r>
      <w:r w:rsidR="00C62875">
        <w:rPr>
          <w:sz w:val="28"/>
          <w:szCs w:val="28"/>
        </w:rPr>
        <w:t xml:space="preserve">    </w:t>
      </w:r>
      <w:r w:rsidR="004A4BD3">
        <w:rPr>
          <w:sz w:val="28"/>
          <w:szCs w:val="28"/>
        </w:rPr>
        <w:t xml:space="preserve"> </w:t>
      </w:r>
      <w:r w:rsidR="00C62875">
        <w:rPr>
          <w:sz w:val="28"/>
          <w:szCs w:val="28"/>
        </w:rPr>
        <w:t xml:space="preserve"> </w:t>
      </w:r>
      <w:r w:rsidR="00292CA5">
        <w:rPr>
          <w:sz w:val="28"/>
          <w:szCs w:val="28"/>
        </w:rPr>
        <w:t>2,8</w:t>
      </w:r>
    </w:p>
    <w:p w:rsidR="0010593F" w:rsidRPr="00C62875" w:rsidRDefault="0010593F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X</w:t>
      </w:r>
      <w:r w:rsidR="00C62875">
        <w:rPr>
          <w:sz w:val="28"/>
          <w:szCs w:val="28"/>
          <w:vertAlign w:val="subscript"/>
          <w:lang w:val="en-US"/>
        </w:rPr>
        <w:t>max</w:t>
      </w:r>
      <w:proofErr w:type="spellEnd"/>
      <w:r w:rsidR="00C62875" w:rsidRPr="00C62875">
        <w:rPr>
          <w:sz w:val="28"/>
          <w:szCs w:val="28"/>
        </w:rPr>
        <w:t xml:space="preserve"> = 28.7</w:t>
      </w:r>
      <w:r w:rsidRPr="00C62875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  <w:lang w:val="en-US"/>
        </w:rPr>
        <w:t>X</w:t>
      </w:r>
      <w:r w:rsidR="00C62875">
        <w:rPr>
          <w:sz w:val="28"/>
          <w:szCs w:val="28"/>
          <w:vertAlign w:val="subscript"/>
          <w:lang w:val="en-US"/>
        </w:rPr>
        <w:t>min</w:t>
      </w:r>
      <w:proofErr w:type="spellEnd"/>
      <w:r w:rsidR="00C62875" w:rsidRPr="00C62875">
        <w:rPr>
          <w:sz w:val="28"/>
          <w:szCs w:val="28"/>
        </w:rPr>
        <w:t xml:space="preserve"> = 0.1</w:t>
      </w:r>
      <w:r w:rsidRPr="00C62875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n</w:t>
      </w:r>
      <w:r w:rsidRPr="00C62875">
        <w:rPr>
          <w:sz w:val="28"/>
          <w:szCs w:val="28"/>
        </w:rPr>
        <w:t xml:space="preserve"> = 100</w:t>
      </w:r>
      <w:r w:rsidR="00C62875">
        <w:rPr>
          <w:sz w:val="28"/>
          <w:szCs w:val="28"/>
        </w:rPr>
        <w:t>.  Можно взять интервал от 0 до 30.</w:t>
      </w:r>
    </w:p>
    <w:p w:rsidR="00C62875" w:rsidRPr="00C62875" w:rsidRDefault="00C54EDA" w:rsidP="0010593F">
      <w:pPr>
        <w:pStyle w:val="a7"/>
        <w:numPr>
          <w:ilvl w:val="0"/>
          <w:numId w:val="1"/>
        </w:numPr>
        <w:rPr>
          <w:sz w:val="28"/>
          <w:szCs w:val="28"/>
        </w:rPr>
      </w:pPr>
      <w:r w:rsidRPr="0010593F">
        <w:rPr>
          <w:sz w:val="28"/>
          <w:szCs w:val="28"/>
        </w:rPr>
        <w:t xml:space="preserve">разбивают весь интервал, в который попадают варианты, </w:t>
      </w:r>
      <w:proofErr w:type="gramStart"/>
      <w:r w:rsidRPr="0010593F">
        <w:rPr>
          <w:sz w:val="28"/>
          <w:szCs w:val="28"/>
        </w:rPr>
        <w:t>на</w:t>
      </w:r>
      <w:proofErr w:type="gramEnd"/>
      <w:r w:rsidRPr="0010593F">
        <w:rPr>
          <w:sz w:val="28"/>
          <w:szCs w:val="28"/>
        </w:rPr>
        <w:t xml:space="preserve"> частичные </w:t>
      </w:r>
    </w:p>
    <w:p w:rsidR="00C54EDA" w:rsidRPr="005C23FE" w:rsidRDefault="005C23FE" w:rsidP="00C62875">
      <w:pPr>
        <w:ind w:left="4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интервалы:      </w:t>
      </w:r>
      <w:r w:rsidR="00C54EDA" w:rsidRPr="00C62875">
        <w:rPr>
          <w:sz w:val="28"/>
          <w:szCs w:val="28"/>
        </w:rPr>
        <w:t>[0, 5);</w:t>
      </w:r>
      <w:r>
        <w:rPr>
          <w:sz w:val="28"/>
          <w:szCs w:val="28"/>
        </w:rPr>
        <w:t xml:space="preserve"> </w:t>
      </w:r>
      <w:r w:rsidR="00C54EDA" w:rsidRPr="00C62875">
        <w:rPr>
          <w:sz w:val="28"/>
          <w:szCs w:val="28"/>
        </w:rPr>
        <w:t xml:space="preserve"> [5, 10); </w:t>
      </w:r>
      <w:r>
        <w:rPr>
          <w:sz w:val="28"/>
          <w:szCs w:val="28"/>
        </w:rPr>
        <w:t xml:space="preserve"> </w:t>
      </w:r>
      <w:r w:rsidR="00C54EDA" w:rsidRPr="00C62875">
        <w:rPr>
          <w:sz w:val="28"/>
          <w:szCs w:val="28"/>
        </w:rPr>
        <w:t>[10, 15);</w:t>
      </w:r>
      <w:r>
        <w:rPr>
          <w:sz w:val="28"/>
          <w:szCs w:val="28"/>
        </w:rPr>
        <w:t xml:space="preserve"> </w:t>
      </w:r>
      <w:r w:rsidR="00C54EDA" w:rsidRPr="00C62875">
        <w:rPr>
          <w:sz w:val="28"/>
          <w:szCs w:val="28"/>
        </w:rPr>
        <w:t xml:space="preserve"> [15, 20);  [20, 25);</w:t>
      </w:r>
      <w:r>
        <w:rPr>
          <w:sz w:val="28"/>
          <w:szCs w:val="28"/>
        </w:rPr>
        <w:t xml:space="preserve">  [25, 30). </w:t>
      </w:r>
      <w:proofErr w:type="gramEnd"/>
      <w:r>
        <w:rPr>
          <w:sz w:val="28"/>
          <w:szCs w:val="28"/>
        </w:rPr>
        <w:t>Распределяем данные числа по интервалам.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10593F" w:rsidRPr="00292CA5" w:rsidTr="00CA523D">
        <w:trPr>
          <w:trHeight w:val="558"/>
        </w:trPr>
        <w:tc>
          <w:tcPr>
            <w:tcW w:w="1595" w:type="dxa"/>
          </w:tcPr>
          <w:p w:rsidR="0010593F" w:rsidRPr="00292CA5" w:rsidRDefault="0010593F" w:rsidP="00CA523D">
            <w:pPr>
              <w:rPr>
                <w:sz w:val="28"/>
                <w:szCs w:val="28"/>
                <w:lang w:val="en-US"/>
              </w:rPr>
            </w:pPr>
            <w:r w:rsidRPr="005C23F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[ 0; 5)</w:t>
            </w:r>
          </w:p>
        </w:tc>
        <w:tc>
          <w:tcPr>
            <w:tcW w:w="1595" w:type="dxa"/>
          </w:tcPr>
          <w:p w:rsidR="0010593F" w:rsidRPr="00292CA5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[ 5; 10)</w:t>
            </w:r>
          </w:p>
        </w:tc>
        <w:tc>
          <w:tcPr>
            <w:tcW w:w="1595" w:type="dxa"/>
          </w:tcPr>
          <w:p w:rsidR="0010593F" w:rsidRPr="00292CA5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[ 10; 15)</w:t>
            </w:r>
          </w:p>
        </w:tc>
        <w:tc>
          <w:tcPr>
            <w:tcW w:w="1595" w:type="dxa"/>
          </w:tcPr>
          <w:p w:rsidR="0010593F" w:rsidRPr="00292CA5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[15; 20)</w:t>
            </w:r>
          </w:p>
        </w:tc>
        <w:tc>
          <w:tcPr>
            <w:tcW w:w="1595" w:type="dxa"/>
          </w:tcPr>
          <w:p w:rsidR="0010593F" w:rsidRPr="00292CA5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[ 20; 25)</w:t>
            </w:r>
          </w:p>
        </w:tc>
        <w:tc>
          <w:tcPr>
            <w:tcW w:w="1596" w:type="dxa"/>
          </w:tcPr>
          <w:p w:rsidR="0010593F" w:rsidRPr="00292CA5" w:rsidRDefault="0010593F" w:rsidP="001059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[ 25; 30]</w:t>
            </w:r>
          </w:p>
        </w:tc>
      </w:tr>
      <w:tr w:rsidR="0010593F" w:rsidRPr="0010593F" w:rsidTr="00CA523D">
        <w:trPr>
          <w:trHeight w:val="1697"/>
        </w:trPr>
        <w:tc>
          <w:tcPr>
            <w:tcW w:w="1595" w:type="dxa"/>
          </w:tcPr>
          <w:p w:rsidR="0010593F" w:rsidRDefault="0010593F" w:rsidP="00CA523D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 xml:space="preserve">®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®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</w:p>
          <w:p w:rsidR="0010593F" w:rsidRDefault="0010593F" w:rsidP="00CA523D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 xml:space="preserve">®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  <w:p w:rsidR="0010593F" w:rsidRDefault="0010593F" w:rsidP="00CA523D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 ® ® ® ®</w:t>
            </w:r>
          </w:p>
          <w:p w:rsidR="0010593F" w:rsidRDefault="0010593F" w:rsidP="00CA523D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 ® ® ® ®</w:t>
            </w:r>
          </w:p>
          <w:p w:rsidR="0010593F" w:rsidRDefault="0010593F" w:rsidP="00CA523D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 ® ® ® ®</w:t>
            </w:r>
          </w:p>
          <w:p w:rsidR="0010593F" w:rsidRDefault="0010593F" w:rsidP="00CA523D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 ® ® ® ®</w:t>
            </w:r>
          </w:p>
          <w:p w:rsidR="0010593F" w:rsidRPr="00292CA5" w:rsidRDefault="0010593F" w:rsidP="00CA523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</w:p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  <w:p w:rsidR="0010593F" w:rsidRP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</w:tc>
        <w:tc>
          <w:tcPr>
            <w:tcW w:w="1595" w:type="dxa"/>
          </w:tcPr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</w:p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  <w:p w:rsidR="0010593F" w:rsidRP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</w:tc>
        <w:tc>
          <w:tcPr>
            <w:tcW w:w="1595" w:type="dxa"/>
          </w:tcPr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</w:p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  <w:p w:rsidR="0010593F" w:rsidRP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</w:tc>
        <w:tc>
          <w:tcPr>
            <w:tcW w:w="1595" w:type="dxa"/>
          </w:tcPr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</w:p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  <w:p w:rsidR="0010593F" w:rsidRPr="0010593F" w:rsidRDefault="0010593F" w:rsidP="00CA523D">
            <w:pPr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</w:tc>
        <w:tc>
          <w:tcPr>
            <w:tcW w:w="1596" w:type="dxa"/>
          </w:tcPr>
          <w:p w:rsidR="0010593F" w:rsidRDefault="0010593F" w:rsidP="00CA523D">
            <w:pPr>
              <w:rPr>
                <w:sz w:val="28"/>
                <w:szCs w:val="28"/>
                <w:lang w:val="en-US"/>
              </w:rPr>
            </w:pPr>
          </w:p>
          <w:p w:rsidR="0010593F" w:rsidRP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®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cstheme="minorHAnsi"/>
                <w:sz w:val="28"/>
                <w:szCs w:val="28"/>
                <w:lang w:val="en-US"/>
              </w:rPr>
              <w:t>®</w:t>
            </w:r>
          </w:p>
        </w:tc>
      </w:tr>
      <w:tr w:rsidR="0010593F" w:rsidRPr="0010593F" w:rsidTr="00653069">
        <w:trPr>
          <w:trHeight w:val="698"/>
        </w:trPr>
        <w:tc>
          <w:tcPr>
            <w:tcW w:w="1595" w:type="dxa"/>
          </w:tcPr>
          <w:p w:rsid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0593F" w:rsidRP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595" w:type="dxa"/>
          </w:tcPr>
          <w:p w:rsid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0593F" w:rsidRP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595" w:type="dxa"/>
          </w:tcPr>
          <w:p w:rsid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0593F" w:rsidRP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595" w:type="dxa"/>
          </w:tcPr>
          <w:p w:rsid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0593F" w:rsidRP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595" w:type="dxa"/>
          </w:tcPr>
          <w:p w:rsid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0593F" w:rsidRP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596" w:type="dxa"/>
          </w:tcPr>
          <w:p w:rsid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0593F" w:rsidRPr="0010593F" w:rsidRDefault="0010593F" w:rsidP="00CA5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5D1DB8" w:rsidRPr="00653069" w:rsidRDefault="00C54EDA" w:rsidP="00653069">
      <w:pPr>
        <w:pStyle w:val="a7"/>
        <w:numPr>
          <w:ilvl w:val="0"/>
          <w:numId w:val="1"/>
        </w:numPr>
        <w:rPr>
          <w:sz w:val="28"/>
          <w:szCs w:val="28"/>
        </w:rPr>
      </w:pPr>
      <w:r w:rsidRPr="00653069">
        <w:rPr>
          <w:sz w:val="28"/>
          <w:szCs w:val="28"/>
        </w:rPr>
        <w:t xml:space="preserve"> в верхнюю строку записывают полученные интервалы; 3) в нижнюю строку записывают частоту попадания в соответствующий интервал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1276"/>
        <w:gridCol w:w="1134"/>
      </w:tblGrid>
      <w:tr w:rsidR="005D1DB8" w:rsidRPr="00654EEE" w:rsidTr="00B97A5E">
        <w:tc>
          <w:tcPr>
            <w:tcW w:w="1101" w:type="dxa"/>
          </w:tcPr>
          <w:p w:rsidR="005D1DB8" w:rsidRPr="00654EEE" w:rsidRDefault="005D1DB8">
            <w:pPr>
              <w:rPr>
                <w:sz w:val="28"/>
                <w:szCs w:val="28"/>
                <w:vertAlign w:val="subscript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x</w:t>
            </w:r>
            <w:r w:rsidRPr="00654EEE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0 - 5</w:t>
            </w:r>
          </w:p>
        </w:tc>
        <w:tc>
          <w:tcPr>
            <w:tcW w:w="992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5 - 10</w:t>
            </w:r>
          </w:p>
        </w:tc>
        <w:tc>
          <w:tcPr>
            <w:tcW w:w="1134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10 - 15</w:t>
            </w:r>
          </w:p>
        </w:tc>
        <w:tc>
          <w:tcPr>
            <w:tcW w:w="1134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15 - 20</w:t>
            </w:r>
          </w:p>
        </w:tc>
        <w:tc>
          <w:tcPr>
            <w:tcW w:w="1276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20 - 25</w:t>
            </w:r>
          </w:p>
        </w:tc>
        <w:tc>
          <w:tcPr>
            <w:tcW w:w="1134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25 - 30</w:t>
            </w:r>
          </w:p>
        </w:tc>
      </w:tr>
      <w:tr w:rsidR="005D1DB8" w:rsidRPr="00654EEE" w:rsidTr="00B97A5E">
        <w:tc>
          <w:tcPr>
            <w:tcW w:w="1101" w:type="dxa"/>
          </w:tcPr>
          <w:p w:rsidR="005D1DB8" w:rsidRPr="00654EEE" w:rsidRDefault="005D1DB8">
            <w:pPr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54EEE">
              <w:rPr>
                <w:sz w:val="28"/>
                <w:szCs w:val="28"/>
                <w:lang w:val="en-US"/>
              </w:rPr>
              <w:t>n</w:t>
            </w:r>
            <w:r w:rsidRPr="00654EEE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992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992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276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5</w:t>
            </w:r>
          </w:p>
        </w:tc>
      </w:tr>
      <w:tr w:rsidR="005D1DB8" w:rsidRPr="00654EEE" w:rsidTr="00B97A5E">
        <w:tc>
          <w:tcPr>
            <w:tcW w:w="1101" w:type="dxa"/>
          </w:tcPr>
          <w:p w:rsidR="005D1DB8" w:rsidRPr="00654EEE" w:rsidRDefault="005D1DB8">
            <w:pPr>
              <w:rPr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654EEE">
              <w:rPr>
                <w:sz w:val="28"/>
                <w:szCs w:val="28"/>
                <w:lang w:val="en-US"/>
              </w:rPr>
              <w:t>w</w:t>
            </w:r>
            <w:r w:rsidRPr="00654EEE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992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0.3</w:t>
            </w:r>
          </w:p>
        </w:tc>
        <w:tc>
          <w:tcPr>
            <w:tcW w:w="992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0.1</w:t>
            </w:r>
          </w:p>
        </w:tc>
        <w:tc>
          <w:tcPr>
            <w:tcW w:w="1134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0.15</w:t>
            </w:r>
          </w:p>
        </w:tc>
        <w:tc>
          <w:tcPr>
            <w:tcW w:w="1134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0.25</w:t>
            </w:r>
          </w:p>
        </w:tc>
        <w:tc>
          <w:tcPr>
            <w:tcW w:w="1276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0.15</w:t>
            </w:r>
          </w:p>
        </w:tc>
        <w:tc>
          <w:tcPr>
            <w:tcW w:w="1134" w:type="dxa"/>
          </w:tcPr>
          <w:p w:rsidR="005D1DB8" w:rsidRPr="00654EEE" w:rsidRDefault="005D1DB8">
            <w:pPr>
              <w:rPr>
                <w:sz w:val="28"/>
                <w:szCs w:val="28"/>
                <w:lang w:val="en-US"/>
              </w:rPr>
            </w:pPr>
            <w:r w:rsidRPr="00654EEE">
              <w:rPr>
                <w:sz w:val="28"/>
                <w:szCs w:val="28"/>
                <w:lang w:val="en-US"/>
              </w:rPr>
              <w:t>0.05</w:t>
            </w:r>
          </w:p>
        </w:tc>
      </w:tr>
    </w:tbl>
    <w:p w:rsidR="005D1DB8" w:rsidRPr="00654EEE" w:rsidRDefault="00F22684">
      <w:pPr>
        <w:rPr>
          <w:sz w:val="28"/>
          <w:szCs w:val="28"/>
        </w:rPr>
      </w:pPr>
      <w:r w:rsidRPr="00654EEE">
        <w:rPr>
          <w:sz w:val="28"/>
          <w:szCs w:val="28"/>
        </w:rPr>
        <w:br w:type="textWrapping" w:clear="all"/>
      </w:r>
      <w:r w:rsidR="005D1DB8" w:rsidRPr="00654EEE">
        <w:rPr>
          <w:sz w:val="28"/>
          <w:szCs w:val="28"/>
        </w:rPr>
        <w:t xml:space="preserve">На сколько интервалов разбивать выборку? </w:t>
      </w:r>
    </w:p>
    <w:p w:rsidR="005D1DB8" w:rsidRPr="00654EEE" w:rsidRDefault="005D1DB8">
      <w:pPr>
        <w:rPr>
          <w:sz w:val="28"/>
          <w:szCs w:val="28"/>
        </w:rPr>
      </w:pPr>
      <w:r w:rsidRPr="00654EEE">
        <w:rPr>
          <w:sz w:val="28"/>
          <w:szCs w:val="28"/>
          <w:lang w:val="en-US"/>
        </w:rPr>
        <w:t>k</w:t>
      </w:r>
      <w:r w:rsidRPr="00654EEE">
        <w:rPr>
          <w:sz w:val="28"/>
          <w:szCs w:val="28"/>
        </w:rPr>
        <w:t xml:space="preserve"> = 1 +3.332 </w:t>
      </w:r>
      <w:r w:rsidRPr="00654EEE">
        <w:rPr>
          <w:rFonts w:ascii="Cambria Math" w:hAnsi="Cambria Math" w:cs="Cambria Math"/>
          <w:sz w:val="28"/>
          <w:szCs w:val="28"/>
        </w:rPr>
        <w:t>⋅</w:t>
      </w:r>
      <w:proofErr w:type="spellStart"/>
      <w:r w:rsidRPr="00654EEE">
        <w:rPr>
          <w:rFonts w:ascii="Calibri" w:hAnsi="Calibri" w:cs="Calibri"/>
          <w:sz w:val="28"/>
          <w:szCs w:val="28"/>
          <w:lang w:val="en-US"/>
        </w:rPr>
        <w:t>lg</w:t>
      </w:r>
      <w:proofErr w:type="spellEnd"/>
      <w:r w:rsidRPr="00654EEE">
        <w:rPr>
          <w:rFonts w:ascii="Calibri" w:hAnsi="Calibri" w:cs="Calibri"/>
          <w:sz w:val="28"/>
          <w:szCs w:val="28"/>
        </w:rPr>
        <w:t xml:space="preserve"> </w:t>
      </w:r>
      <w:r w:rsidRPr="00654EEE">
        <w:rPr>
          <w:rFonts w:ascii="Calibri" w:hAnsi="Calibri" w:cs="Calibri"/>
          <w:sz w:val="28"/>
          <w:szCs w:val="28"/>
          <w:lang w:val="en-US"/>
        </w:rPr>
        <w:t>n</w:t>
      </w:r>
      <w:r w:rsidRPr="00654EEE">
        <w:rPr>
          <w:rFonts w:ascii="Calibri" w:hAnsi="Calibri" w:cs="Calibri"/>
          <w:sz w:val="28"/>
          <w:szCs w:val="28"/>
        </w:rPr>
        <w:t xml:space="preserve"> или </w:t>
      </w:r>
      <w:r w:rsidRPr="00654EEE">
        <w:rPr>
          <w:rFonts w:ascii="Calibri" w:hAnsi="Calibri" w:cs="Calibri"/>
          <w:sz w:val="28"/>
          <w:szCs w:val="28"/>
          <w:lang w:val="en-US"/>
        </w:rPr>
        <w:t>k</w:t>
      </w:r>
      <w:r w:rsidRPr="00654EEE">
        <w:rPr>
          <w:rFonts w:ascii="Calibri" w:hAnsi="Calibri" w:cs="Calibri"/>
          <w:sz w:val="28"/>
          <w:szCs w:val="28"/>
        </w:rPr>
        <w:t xml:space="preserve"> ≤ 5</w:t>
      </w:r>
      <w:r w:rsidRPr="00654EEE">
        <w:rPr>
          <w:rFonts w:ascii="Cambria Math" w:hAnsi="Cambria Math" w:cs="Cambria Math"/>
          <w:sz w:val="28"/>
          <w:szCs w:val="28"/>
        </w:rPr>
        <w:t>⋅</w:t>
      </w:r>
      <w:proofErr w:type="spellStart"/>
      <w:r w:rsidRPr="00654EEE">
        <w:rPr>
          <w:rFonts w:ascii="Calibri" w:hAnsi="Calibri" w:cs="Calibri"/>
          <w:sz w:val="28"/>
          <w:szCs w:val="28"/>
          <w:lang w:val="en-US"/>
        </w:rPr>
        <w:t>lgn</w:t>
      </w:r>
      <w:proofErr w:type="spellEnd"/>
      <w:r w:rsidRPr="00654EEE">
        <w:rPr>
          <w:sz w:val="28"/>
          <w:szCs w:val="28"/>
        </w:rPr>
        <w:t xml:space="preserve">    </w:t>
      </w:r>
      <w:proofErr w:type="spellStart"/>
      <w:r w:rsidRPr="00654EEE">
        <w:rPr>
          <w:sz w:val="28"/>
          <w:szCs w:val="28"/>
        </w:rPr>
        <w:t>п</w:t>
      </w:r>
      <w:proofErr w:type="spellEnd"/>
      <w:r w:rsidRPr="00654EEE">
        <w:rPr>
          <w:sz w:val="28"/>
          <w:szCs w:val="28"/>
        </w:rPr>
        <w:t xml:space="preserve"> – объём выборки.</w:t>
      </w:r>
    </w:p>
    <w:p w:rsidR="00F22684" w:rsidRPr="00654EEE" w:rsidRDefault="005D1DB8">
      <w:pPr>
        <w:rPr>
          <w:sz w:val="28"/>
          <w:szCs w:val="28"/>
        </w:rPr>
      </w:pPr>
      <w:r w:rsidRPr="00654EEE">
        <w:rPr>
          <w:sz w:val="28"/>
          <w:szCs w:val="28"/>
        </w:rPr>
        <w:t xml:space="preserve"> Замечание: первая из этих формул носит название формула </w:t>
      </w:r>
      <w:proofErr w:type="spellStart"/>
      <w:r w:rsidRPr="00654EEE">
        <w:rPr>
          <w:sz w:val="28"/>
          <w:szCs w:val="28"/>
        </w:rPr>
        <w:t>Старджеса</w:t>
      </w:r>
      <w:proofErr w:type="spellEnd"/>
      <w:r w:rsidRPr="00654EEE">
        <w:rPr>
          <w:sz w:val="28"/>
          <w:szCs w:val="28"/>
        </w:rPr>
        <w:t>.</w:t>
      </w:r>
    </w:p>
    <w:p w:rsidR="00A71FE6" w:rsidRPr="00654EEE" w:rsidRDefault="00A71FE6">
      <w:pPr>
        <w:rPr>
          <w:sz w:val="28"/>
          <w:szCs w:val="28"/>
        </w:rPr>
      </w:pPr>
    </w:p>
    <w:p w:rsidR="00222A5D" w:rsidRDefault="00222A5D"/>
    <w:p w:rsidR="00222A5D" w:rsidRPr="00222A5D" w:rsidRDefault="00222A5D">
      <w:pPr>
        <w:rPr>
          <w:sz w:val="28"/>
          <w:szCs w:val="28"/>
        </w:rPr>
      </w:pPr>
      <w:r>
        <w:rPr>
          <w:sz w:val="28"/>
          <w:szCs w:val="28"/>
        </w:rPr>
        <w:t xml:space="preserve">Таблица значений  </w:t>
      </w:r>
      <w:r w:rsidRPr="00222A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Pr="00222A5D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 w:rsidRPr="00222A5D">
        <w:rPr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  <w:lang w:val="en-US"/>
          </w:rPr>
          <m:t>γ</m:t>
        </m:r>
        <m:r>
          <w:rPr>
            <w:rFonts w:ascii="Cambria Math" w:hAnsi="Cambria Math"/>
            <w:sz w:val="28"/>
            <w:szCs w:val="28"/>
          </w:rPr>
          <m:t>;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</m:oMath>
      <w:r w:rsidRPr="00222A5D">
        <w:rPr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222A5D" w:rsidTr="00CA523D">
        <w:tc>
          <w:tcPr>
            <w:tcW w:w="1196" w:type="dxa"/>
            <w:vMerge w:val="restart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588" w:type="dxa"/>
            <w:gridSpan w:val="3"/>
          </w:tcPr>
          <w:p w:rsidR="00222A5D" w:rsidRPr="00AE4B5D" w:rsidRDefault="00222A5D" w:rsidP="00222A5D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γ</m:t>
                </m:r>
              </m:oMath>
            </m:oMathPara>
          </w:p>
        </w:tc>
        <w:tc>
          <w:tcPr>
            <w:tcW w:w="1196" w:type="dxa"/>
            <w:vMerge w:val="restart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591" w:type="dxa"/>
            <w:gridSpan w:val="3"/>
          </w:tcPr>
          <w:p w:rsidR="00222A5D" w:rsidRPr="00AE4B5D" w:rsidRDefault="00222A5D" w:rsidP="00222A5D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γ</m:t>
                </m:r>
              </m:oMath>
            </m:oMathPara>
          </w:p>
        </w:tc>
      </w:tr>
      <w:tr w:rsidR="00222A5D" w:rsidTr="00222A5D">
        <w:tc>
          <w:tcPr>
            <w:tcW w:w="1196" w:type="dxa"/>
            <w:vMerge/>
          </w:tcPr>
          <w:p w:rsidR="00222A5D" w:rsidRPr="00AE4B5D" w:rsidRDefault="00222A5D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0.95</w:t>
            </w:r>
          </w:p>
        </w:tc>
        <w:tc>
          <w:tcPr>
            <w:tcW w:w="1196" w:type="dxa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0.99</w:t>
            </w:r>
          </w:p>
        </w:tc>
        <w:tc>
          <w:tcPr>
            <w:tcW w:w="1196" w:type="dxa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0.999</w:t>
            </w:r>
          </w:p>
        </w:tc>
        <w:tc>
          <w:tcPr>
            <w:tcW w:w="1196" w:type="dxa"/>
            <w:vMerge/>
          </w:tcPr>
          <w:p w:rsidR="00222A5D" w:rsidRPr="00AE4B5D" w:rsidRDefault="00222A5D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0.95</w:t>
            </w:r>
          </w:p>
        </w:tc>
        <w:tc>
          <w:tcPr>
            <w:tcW w:w="1197" w:type="dxa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0.99</w:t>
            </w:r>
          </w:p>
        </w:tc>
        <w:tc>
          <w:tcPr>
            <w:tcW w:w="1197" w:type="dxa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0.999</w:t>
            </w:r>
          </w:p>
        </w:tc>
      </w:tr>
      <w:tr w:rsidR="00222A5D" w:rsidTr="00222A5D">
        <w:tc>
          <w:tcPr>
            <w:tcW w:w="1196" w:type="dxa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222A5D" w:rsidRPr="00AE4B5D" w:rsidRDefault="00B35E38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1.37</w:t>
            </w:r>
          </w:p>
        </w:tc>
        <w:tc>
          <w:tcPr>
            <w:tcW w:w="1196" w:type="dxa"/>
          </w:tcPr>
          <w:p w:rsidR="00222A5D" w:rsidRPr="00AE4B5D" w:rsidRDefault="00B35E38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2.67</w:t>
            </w:r>
          </w:p>
        </w:tc>
        <w:tc>
          <w:tcPr>
            <w:tcW w:w="1196" w:type="dxa"/>
          </w:tcPr>
          <w:p w:rsidR="00222A5D" w:rsidRPr="00AE4B5D" w:rsidRDefault="00B35E38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5.64</w:t>
            </w:r>
          </w:p>
        </w:tc>
        <w:tc>
          <w:tcPr>
            <w:tcW w:w="1196" w:type="dxa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20</w:t>
            </w:r>
          </w:p>
        </w:tc>
        <w:tc>
          <w:tcPr>
            <w:tcW w:w="1197" w:type="dxa"/>
          </w:tcPr>
          <w:p w:rsidR="00222A5D" w:rsidRPr="00AE4B5D" w:rsidRDefault="00B35E38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0.37</w:t>
            </w:r>
          </w:p>
        </w:tc>
        <w:tc>
          <w:tcPr>
            <w:tcW w:w="1197" w:type="dxa"/>
          </w:tcPr>
          <w:p w:rsidR="00222A5D" w:rsidRPr="00AE4B5D" w:rsidRDefault="00B35E38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0.58</w:t>
            </w:r>
          </w:p>
        </w:tc>
        <w:tc>
          <w:tcPr>
            <w:tcW w:w="1197" w:type="dxa"/>
          </w:tcPr>
          <w:p w:rsidR="00222A5D" w:rsidRPr="00AE4B5D" w:rsidRDefault="00B35E38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0.88</w:t>
            </w:r>
          </w:p>
        </w:tc>
      </w:tr>
      <w:tr w:rsidR="00222A5D" w:rsidTr="00222A5D">
        <w:tc>
          <w:tcPr>
            <w:tcW w:w="1196" w:type="dxa"/>
          </w:tcPr>
          <w:p w:rsidR="00222A5D" w:rsidRPr="00AE4B5D" w:rsidRDefault="00222A5D">
            <w:pPr>
              <w:rPr>
                <w:sz w:val="28"/>
                <w:szCs w:val="28"/>
              </w:rPr>
            </w:pPr>
            <w:r w:rsidRPr="00AE4B5D">
              <w:rPr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 w:rsidRPr="00AE4B5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2.01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3.88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0.32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0.49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0.73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0.92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1.62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2.98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0.28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0.43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0.63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0.80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1.38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2.42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0.26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0.38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0.56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0.71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1.20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2.06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0.24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0.35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0.50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0.65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1.08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1.80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0.22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0.32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0.46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0.59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0.98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1.60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0.21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0.43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0.55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0.90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1.45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0.188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0.269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0.38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0.52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0.83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1.33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0.174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0.245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0.34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0.48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0.78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1.23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0.161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0.226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0.31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0.46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0.73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1.15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0.151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0.211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0.29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0.44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0.70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1.07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0.143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0.198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0.27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0.42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0.66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1.01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0.115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0.160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0.211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0.40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0.63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0.96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0.099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0.136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0.185</w:t>
            </w:r>
          </w:p>
        </w:tc>
      </w:tr>
      <w:tr w:rsidR="00222A5D" w:rsidTr="00222A5D"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0.39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0.60</w:t>
            </w:r>
          </w:p>
        </w:tc>
        <w:tc>
          <w:tcPr>
            <w:tcW w:w="1196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0.92</w:t>
            </w:r>
          </w:p>
        </w:tc>
        <w:tc>
          <w:tcPr>
            <w:tcW w:w="1196" w:type="dxa"/>
          </w:tcPr>
          <w:p w:rsidR="00222A5D" w:rsidRDefault="00222A5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0.089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0.120</w:t>
            </w:r>
          </w:p>
        </w:tc>
        <w:tc>
          <w:tcPr>
            <w:tcW w:w="1197" w:type="dxa"/>
          </w:tcPr>
          <w:p w:rsidR="00222A5D" w:rsidRDefault="00B35E3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0.162</w:t>
            </w:r>
          </w:p>
        </w:tc>
      </w:tr>
    </w:tbl>
    <w:p w:rsidR="00222A5D" w:rsidRDefault="00222A5D">
      <w:pPr>
        <w:rPr>
          <w:sz w:val="28"/>
          <w:szCs w:val="28"/>
          <w:lang w:val="en-US"/>
        </w:rPr>
      </w:pPr>
    </w:p>
    <w:p w:rsidR="00B35E38" w:rsidRPr="00363C66" w:rsidRDefault="00363C66">
      <w:pPr>
        <w:rPr>
          <w:sz w:val="28"/>
          <w:szCs w:val="28"/>
        </w:rPr>
      </w:pPr>
      <w:r>
        <w:rPr>
          <w:sz w:val="28"/>
          <w:szCs w:val="28"/>
        </w:rPr>
        <w:t>Пример нахождения промежуточного значения:</w:t>
      </w:r>
    </w:p>
    <w:p w:rsidR="00B35E38" w:rsidRDefault="00B35E38" w:rsidP="00B35E38">
      <w:pPr>
        <w:rPr>
          <w:rFonts w:eastAsiaTheme="minorEastAsia"/>
          <w:sz w:val="28"/>
          <w:szCs w:val="28"/>
        </w:rPr>
      </w:pPr>
      <w:r w:rsidRPr="00B35E38">
        <w:rPr>
          <w:sz w:val="28"/>
          <w:szCs w:val="28"/>
          <w:lang w:val="en-US"/>
        </w:rPr>
        <w:t>65</w:t>
      </w:r>
      <w:r w:rsidR="00C62875">
        <w:rPr>
          <w:sz w:val="28"/>
          <w:szCs w:val="28"/>
        </w:rPr>
        <w:t xml:space="preserve"> </w:t>
      </w:r>
      <w:r w:rsidRPr="00B35E38">
        <w:rPr>
          <w:sz w:val="28"/>
          <w:szCs w:val="28"/>
          <w:lang w:val="en-US"/>
        </w:rPr>
        <w:t>=</w:t>
      </w:r>
      <w:r w:rsidR="00C62875">
        <w:rPr>
          <w:sz w:val="28"/>
          <w:szCs w:val="28"/>
        </w:rPr>
        <w:t xml:space="preserve"> </w:t>
      </w:r>
      <w:r w:rsidRPr="00B35E38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60+70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 →  q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γ,n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=q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0.95;65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0.188+0.174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=0.181</m:t>
        </m:r>
      </m:oMath>
    </w:p>
    <w:p w:rsidR="00C62875" w:rsidRDefault="00C62875" w:rsidP="00B35E38">
      <w:pPr>
        <w:rPr>
          <w:rFonts w:eastAsiaTheme="minorEastAsia"/>
          <w:sz w:val="28"/>
          <w:szCs w:val="28"/>
        </w:rPr>
      </w:pPr>
    </w:p>
    <w:p w:rsidR="005C23FE" w:rsidRDefault="005C23FE" w:rsidP="00B35E38">
      <w:pPr>
        <w:rPr>
          <w:rFonts w:eastAsiaTheme="minorEastAsia"/>
          <w:sz w:val="28"/>
          <w:szCs w:val="28"/>
        </w:rPr>
      </w:pPr>
    </w:p>
    <w:p w:rsidR="005C23FE" w:rsidRPr="00C62875" w:rsidRDefault="005C23FE" w:rsidP="00B35E38">
      <w:pPr>
        <w:rPr>
          <w:rFonts w:eastAsiaTheme="minorEastAsia"/>
          <w:sz w:val="28"/>
          <w:szCs w:val="28"/>
        </w:rPr>
      </w:pPr>
    </w:p>
    <w:p w:rsidR="00C62875" w:rsidRDefault="00C62875" w:rsidP="00C628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самостоятельного решения:</w:t>
      </w:r>
    </w:p>
    <w:p w:rsidR="00C62875" w:rsidRDefault="00CA04FC" w:rsidP="00C62875">
      <w:pPr>
        <w:rPr>
          <w:b/>
          <w:sz w:val="24"/>
          <w:szCs w:val="24"/>
        </w:rPr>
      </w:pPr>
      <w:r w:rsidRPr="002A6839">
        <w:rPr>
          <w:b/>
          <w:sz w:val="24"/>
          <w:szCs w:val="24"/>
        </w:rPr>
        <w:t>№1</w:t>
      </w:r>
      <w:r>
        <w:rPr>
          <w:b/>
          <w:sz w:val="28"/>
          <w:szCs w:val="28"/>
        </w:rPr>
        <w:t xml:space="preserve"> (</w:t>
      </w:r>
      <w:r w:rsidRPr="002A6839">
        <w:rPr>
          <w:b/>
          <w:sz w:val="24"/>
          <w:szCs w:val="24"/>
        </w:rPr>
        <w:t>Бобров В)</w:t>
      </w:r>
      <w:r>
        <w:rPr>
          <w:b/>
          <w:sz w:val="28"/>
          <w:szCs w:val="28"/>
        </w:rPr>
        <w:t xml:space="preserve"> </w:t>
      </w:r>
      <w:r w:rsidRPr="00AE4B5D">
        <w:rPr>
          <w:b/>
          <w:sz w:val="24"/>
          <w:szCs w:val="24"/>
        </w:rPr>
        <w:t xml:space="preserve"> Провести первоначальную обработку статист</w:t>
      </w:r>
      <w:r w:rsidR="00CA523D">
        <w:rPr>
          <w:b/>
          <w:sz w:val="24"/>
          <w:szCs w:val="24"/>
        </w:rPr>
        <w:t>ических данных (найти выборочную</w:t>
      </w:r>
      <w:r>
        <w:rPr>
          <w:b/>
          <w:sz w:val="24"/>
          <w:szCs w:val="24"/>
        </w:rPr>
        <w:t xml:space="preserve"> </w:t>
      </w:r>
      <w:r w:rsidRPr="00AE4B5D">
        <w:rPr>
          <w:b/>
          <w:sz w:val="24"/>
          <w:szCs w:val="24"/>
        </w:rPr>
        <w:t xml:space="preserve"> среднюю,</w:t>
      </w:r>
      <w:r w:rsidR="00CA523D" w:rsidRPr="00CA523D">
        <w:rPr>
          <w:b/>
          <w:sz w:val="24"/>
          <w:szCs w:val="24"/>
        </w:rPr>
        <w:t xml:space="preserve"> </w:t>
      </w:r>
      <w:r w:rsidR="00CA523D">
        <w:rPr>
          <w:b/>
          <w:sz w:val="24"/>
          <w:szCs w:val="24"/>
        </w:rPr>
        <w:t>выборочную</w:t>
      </w:r>
      <w:r w:rsidRPr="00AE4B5D">
        <w:rPr>
          <w:b/>
          <w:sz w:val="24"/>
          <w:szCs w:val="24"/>
        </w:rPr>
        <w:t xml:space="preserve"> дисперсию, среднеквадратическое отклонение).</w:t>
      </w:r>
    </w:p>
    <w:p w:rsidR="00E45CFE" w:rsidRDefault="00CA04FC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20    15    17    19    23    18    21    15    16    13   </w:t>
      </w:r>
    </w:p>
    <w:p w:rsidR="00E45CFE" w:rsidRDefault="00CA04FC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20    16</w:t>
      </w:r>
      <w:r w:rsidR="00E45CFE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19    20    14    20    16    14    20    19    </w:t>
      </w:r>
    </w:p>
    <w:p w:rsidR="00E45CFE" w:rsidRDefault="00CA04FC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>15    19    17    16</w:t>
      </w:r>
      <w:r w:rsidR="00E45CFE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15    22    21    12    10    21    </w:t>
      </w:r>
    </w:p>
    <w:p w:rsidR="00E45CFE" w:rsidRDefault="00CA04FC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18    14    </w:t>
      </w:r>
      <w:r w:rsidRPr="002061DE">
        <w:rPr>
          <w:b/>
          <w:sz w:val="24"/>
          <w:szCs w:val="24"/>
          <w:u w:val="single"/>
        </w:rPr>
        <w:t>17</w:t>
      </w:r>
      <w:r>
        <w:rPr>
          <w:b/>
          <w:sz w:val="24"/>
          <w:szCs w:val="24"/>
        </w:rPr>
        <w:t xml:space="preserve">    18    </w:t>
      </w:r>
      <w:r w:rsidRPr="002061DE">
        <w:rPr>
          <w:b/>
          <w:sz w:val="24"/>
          <w:szCs w:val="24"/>
          <w:u w:val="single"/>
        </w:rPr>
        <w:t>19</w:t>
      </w:r>
      <w:r>
        <w:rPr>
          <w:b/>
          <w:sz w:val="24"/>
          <w:szCs w:val="24"/>
        </w:rPr>
        <w:t xml:space="preserve">    13</w:t>
      </w:r>
      <w:r w:rsidR="00E45CFE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19    18    20    23    </w:t>
      </w:r>
    </w:p>
    <w:p w:rsidR="002061DE" w:rsidRPr="002A6839" w:rsidRDefault="002061DE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>16    20    18    14</w:t>
      </w:r>
      <w:r w:rsidR="00CA04FC">
        <w:rPr>
          <w:b/>
          <w:sz w:val="24"/>
          <w:szCs w:val="24"/>
        </w:rPr>
        <w:t xml:space="preserve">    19    17</w:t>
      </w:r>
      <w:r w:rsidR="00E45CFE">
        <w:rPr>
          <w:b/>
          <w:sz w:val="24"/>
          <w:szCs w:val="24"/>
        </w:rPr>
        <w:t xml:space="preserve">    </w:t>
      </w:r>
      <w:r w:rsidR="00CA04FC">
        <w:rPr>
          <w:b/>
          <w:sz w:val="24"/>
          <w:szCs w:val="24"/>
        </w:rPr>
        <w:t>21    17    19    13</w:t>
      </w:r>
      <w:proofErr w:type="gramStart"/>
      <w:r w:rsidR="00CA04FC">
        <w:rPr>
          <w:b/>
          <w:sz w:val="24"/>
          <w:szCs w:val="24"/>
        </w:rPr>
        <w:t xml:space="preserve"> </w:t>
      </w:r>
      <w:r w:rsidRPr="002A6839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П</w:t>
      </w:r>
      <w:proofErr w:type="gramEnd"/>
      <w:r>
        <w:rPr>
          <w:b/>
          <w:sz w:val="24"/>
          <w:szCs w:val="24"/>
        </w:rPr>
        <w:t xml:space="preserve">ервый интервал   </w:t>
      </w:r>
      <w:r w:rsidRPr="002A6839">
        <w:rPr>
          <w:b/>
          <w:sz w:val="24"/>
          <w:szCs w:val="24"/>
        </w:rPr>
        <w:t>[9.5; 11.5)</w:t>
      </w:r>
    </w:p>
    <w:p w:rsidR="00CA04FC" w:rsidRDefault="002061DE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2A683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(</w:t>
      </w:r>
      <w:r w:rsidR="00CA04FC">
        <w:rPr>
          <w:b/>
          <w:sz w:val="24"/>
          <w:szCs w:val="24"/>
        </w:rPr>
        <w:t xml:space="preserve"> </w:t>
      </w:r>
      <w:proofErr w:type="gramEnd"/>
      <w:r w:rsidR="002A6839">
        <w:rPr>
          <w:b/>
          <w:sz w:val="24"/>
          <w:szCs w:val="24"/>
        </w:rPr>
        <w:t xml:space="preserve">Морозов Л)  </w:t>
      </w:r>
      <w:r w:rsidR="002A6839" w:rsidRPr="00AE4B5D">
        <w:rPr>
          <w:b/>
          <w:sz w:val="24"/>
          <w:szCs w:val="24"/>
        </w:rPr>
        <w:t xml:space="preserve"> Провести первоначальную обработку статист</w:t>
      </w:r>
      <w:r w:rsidR="00CA523D">
        <w:rPr>
          <w:b/>
          <w:sz w:val="24"/>
          <w:szCs w:val="24"/>
        </w:rPr>
        <w:t>ических данных (найти выборочную</w:t>
      </w:r>
      <w:r w:rsidR="002A6839" w:rsidRPr="00AE4B5D">
        <w:rPr>
          <w:b/>
          <w:sz w:val="24"/>
          <w:szCs w:val="24"/>
        </w:rPr>
        <w:t xml:space="preserve"> среднюю, </w:t>
      </w:r>
      <w:r w:rsidR="00CA523D">
        <w:rPr>
          <w:b/>
          <w:sz w:val="24"/>
          <w:szCs w:val="24"/>
        </w:rPr>
        <w:t>выборочную</w:t>
      </w:r>
      <w:r w:rsidR="00CA523D" w:rsidRPr="00AE4B5D">
        <w:rPr>
          <w:b/>
          <w:sz w:val="24"/>
          <w:szCs w:val="24"/>
        </w:rPr>
        <w:t xml:space="preserve"> </w:t>
      </w:r>
      <w:r w:rsidR="002A6839" w:rsidRPr="00AE4B5D">
        <w:rPr>
          <w:b/>
          <w:sz w:val="24"/>
          <w:szCs w:val="24"/>
        </w:rPr>
        <w:t>дисперсию, среднеквадратическое отклонение).</w:t>
      </w:r>
    </w:p>
    <w:p w:rsidR="002A6839" w:rsidRDefault="002A6839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>43    73    82    66    72    65    57    52    40    70</w:t>
      </w:r>
    </w:p>
    <w:p w:rsidR="002A6839" w:rsidRDefault="002A6839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>46    52    43    52    44    56    51    53    77    53</w:t>
      </w:r>
    </w:p>
    <w:p w:rsidR="002A6839" w:rsidRDefault="002A6839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>38    54    63    46    48    47    54    37    50    65</w:t>
      </w:r>
    </w:p>
    <w:p w:rsidR="002A6839" w:rsidRDefault="002A6839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>50    29    47    49    59    26    62    63    60    47</w:t>
      </w:r>
    </w:p>
    <w:p w:rsidR="002A6839" w:rsidRPr="002A6839" w:rsidRDefault="002A6839" w:rsidP="00C62875">
      <w:pPr>
        <w:rPr>
          <w:b/>
          <w:sz w:val="24"/>
          <w:szCs w:val="24"/>
        </w:rPr>
      </w:pPr>
      <w:r>
        <w:rPr>
          <w:b/>
          <w:sz w:val="24"/>
          <w:szCs w:val="24"/>
        </w:rPr>
        <w:t>58    59    66    35    64    65    35    45    55    29</w:t>
      </w:r>
      <w:proofErr w:type="gramStart"/>
      <w:r w:rsidR="00022742">
        <w:rPr>
          <w:b/>
          <w:sz w:val="24"/>
          <w:szCs w:val="24"/>
        </w:rPr>
        <w:t xml:space="preserve">         П</w:t>
      </w:r>
      <w:proofErr w:type="gramEnd"/>
      <w:r w:rsidR="00022742">
        <w:rPr>
          <w:b/>
          <w:sz w:val="24"/>
          <w:szCs w:val="24"/>
        </w:rPr>
        <w:t>ервый интервал   [26; 34</w:t>
      </w:r>
      <w:r w:rsidR="00022742" w:rsidRPr="002A6839">
        <w:rPr>
          <w:b/>
          <w:sz w:val="24"/>
          <w:szCs w:val="24"/>
        </w:rPr>
        <w:t>)</w:t>
      </w:r>
    </w:p>
    <w:p w:rsidR="00C62875" w:rsidRPr="00AE4B5D" w:rsidRDefault="00C62875" w:rsidP="00C62875">
      <w:pPr>
        <w:rPr>
          <w:b/>
          <w:sz w:val="24"/>
          <w:szCs w:val="24"/>
        </w:rPr>
      </w:pPr>
      <w:r w:rsidRPr="00AE4B5D">
        <w:rPr>
          <w:b/>
          <w:sz w:val="24"/>
          <w:szCs w:val="24"/>
        </w:rPr>
        <w:t xml:space="preserve">№ 20 </w:t>
      </w:r>
      <w:r w:rsidR="002A6839">
        <w:rPr>
          <w:b/>
          <w:sz w:val="24"/>
          <w:szCs w:val="24"/>
        </w:rPr>
        <w:t>(Р</w:t>
      </w:r>
      <w:r w:rsidRPr="00AE4B5D">
        <w:rPr>
          <w:b/>
          <w:sz w:val="24"/>
          <w:szCs w:val="24"/>
        </w:rPr>
        <w:t>о</w:t>
      </w:r>
      <w:r w:rsidR="002A6839">
        <w:rPr>
          <w:b/>
          <w:sz w:val="24"/>
          <w:szCs w:val="24"/>
        </w:rPr>
        <w:t>й А</w:t>
      </w:r>
      <w:r w:rsidRPr="00AE4B5D">
        <w:rPr>
          <w:b/>
          <w:sz w:val="24"/>
          <w:szCs w:val="24"/>
        </w:rPr>
        <w:t>)</w:t>
      </w:r>
      <w:r w:rsidR="002A6839">
        <w:rPr>
          <w:b/>
          <w:sz w:val="24"/>
          <w:szCs w:val="24"/>
        </w:rPr>
        <w:t xml:space="preserve"> </w:t>
      </w:r>
      <w:r w:rsidRPr="00AE4B5D">
        <w:rPr>
          <w:b/>
          <w:sz w:val="24"/>
          <w:szCs w:val="24"/>
        </w:rPr>
        <w:t xml:space="preserve"> Провести первоначальную обработку статист</w:t>
      </w:r>
      <w:r w:rsidR="00CA523D">
        <w:rPr>
          <w:b/>
          <w:sz w:val="24"/>
          <w:szCs w:val="24"/>
        </w:rPr>
        <w:t>ических данных (найти выборочную</w:t>
      </w:r>
      <w:r w:rsidRPr="00AE4B5D">
        <w:rPr>
          <w:b/>
          <w:sz w:val="24"/>
          <w:szCs w:val="24"/>
        </w:rPr>
        <w:t xml:space="preserve"> среднюю, </w:t>
      </w:r>
      <w:r w:rsidR="00CA523D">
        <w:rPr>
          <w:b/>
          <w:sz w:val="24"/>
          <w:szCs w:val="24"/>
        </w:rPr>
        <w:t>выборочную</w:t>
      </w:r>
      <w:r w:rsidR="00CA523D" w:rsidRPr="00AE4B5D">
        <w:rPr>
          <w:b/>
          <w:sz w:val="24"/>
          <w:szCs w:val="24"/>
        </w:rPr>
        <w:t xml:space="preserve"> </w:t>
      </w:r>
      <w:r w:rsidRPr="00AE4B5D">
        <w:rPr>
          <w:b/>
          <w:sz w:val="24"/>
          <w:szCs w:val="24"/>
        </w:rPr>
        <w:t>дисперсию, среднеквадратическое отклонение).</w:t>
      </w:r>
    </w:p>
    <w:p w:rsidR="00C62875" w:rsidRPr="00CA523D" w:rsidRDefault="00C62875" w:rsidP="00C62875">
      <w:pPr>
        <w:rPr>
          <w:b/>
        </w:rPr>
      </w:pPr>
      <w:r w:rsidRPr="00CA523D">
        <w:rPr>
          <w:b/>
        </w:rPr>
        <w:t xml:space="preserve">15,8   16,0   15,7   16,0   15,7   15,8    </w:t>
      </w:r>
      <w:proofErr w:type="spellStart"/>
      <w:r w:rsidRPr="00CA523D">
        <w:rPr>
          <w:b/>
        </w:rPr>
        <w:t>15,8</w:t>
      </w:r>
      <w:proofErr w:type="spellEnd"/>
      <w:r w:rsidRPr="00CA523D">
        <w:rPr>
          <w:b/>
        </w:rPr>
        <w:t xml:space="preserve">    15,9   16,1   15,5</w:t>
      </w:r>
    </w:p>
    <w:p w:rsidR="00C62875" w:rsidRPr="00CA523D" w:rsidRDefault="00C62875" w:rsidP="00C62875">
      <w:pPr>
        <w:rPr>
          <w:b/>
        </w:rPr>
      </w:pPr>
      <w:r w:rsidRPr="00CA523D">
        <w:rPr>
          <w:b/>
        </w:rPr>
        <w:t xml:space="preserve">15,7   15,9   16,0   15,7   </w:t>
      </w:r>
      <w:proofErr w:type="spellStart"/>
      <w:r w:rsidRPr="00CA523D">
        <w:rPr>
          <w:b/>
        </w:rPr>
        <w:t>15,7</w:t>
      </w:r>
      <w:proofErr w:type="spellEnd"/>
      <w:r w:rsidRPr="00CA523D">
        <w:rPr>
          <w:b/>
        </w:rPr>
        <w:t xml:space="preserve">   15,5    16,2    15,7   15,9   15,8</w:t>
      </w:r>
    </w:p>
    <w:p w:rsidR="00C62875" w:rsidRPr="00CA523D" w:rsidRDefault="00C62875" w:rsidP="00C62875">
      <w:pPr>
        <w:rPr>
          <w:b/>
        </w:rPr>
      </w:pPr>
      <w:r w:rsidRPr="00CA523D">
        <w:rPr>
          <w:b/>
        </w:rPr>
        <w:t>15,7   15,4   16,0   15,7   15,5   15,8    16,0    15,8   15,9   16,2</w:t>
      </w:r>
    </w:p>
    <w:p w:rsidR="00C62875" w:rsidRPr="00CA523D" w:rsidRDefault="00C62875" w:rsidP="00C62875">
      <w:pPr>
        <w:rPr>
          <w:b/>
        </w:rPr>
      </w:pPr>
      <w:r w:rsidRPr="00CA523D">
        <w:rPr>
          <w:b/>
        </w:rPr>
        <w:t>15,9   15,6   16,0   15,7   16,1   15,7    16,1    15,9   15,8   15,7</w:t>
      </w:r>
    </w:p>
    <w:p w:rsidR="00C62875" w:rsidRPr="00CA523D" w:rsidRDefault="00C62875" w:rsidP="00C62875">
      <w:pPr>
        <w:rPr>
          <w:b/>
        </w:rPr>
      </w:pPr>
      <w:r w:rsidRPr="00CA523D">
        <w:rPr>
          <w:b/>
        </w:rPr>
        <w:t xml:space="preserve">15,9   15,6   </w:t>
      </w:r>
      <w:proofErr w:type="spellStart"/>
      <w:r w:rsidRPr="00CA523D">
        <w:rPr>
          <w:b/>
        </w:rPr>
        <w:t>15,6</w:t>
      </w:r>
      <w:proofErr w:type="spellEnd"/>
      <w:r w:rsidRPr="00CA523D">
        <w:rPr>
          <w:b/>
        </w:rPr>
        <w:t xml:space="preserve">   15,8   15,6   15,7    15,6    15,8   </w:t>
      </w:r>
      <w:proofErr w:type="spellStart"/>
      <w:r w:rsidRPr="00CA523D">
        <w:rPr>
          <w:b/>
        </w:rPr>
        <w:t>15,8</w:t>
      </w:r>
      <w:proofErr w:type="spellEnd"/>
      <w:r w:rsidRPr="00CA523D">
        <w:rPr>
          <w:b/>
        </w:rPr>
        <w:t xml:space="preserve">   15,9</w:t>
      </w:r>
    </w:p>
    <w:p w:rsidR="00C62875" w:rsidRPr="00CA523D" w:rsidRDefault="00C62875" w:rsidP="00C62875">
      <w:pPr>
        <w:rPr>
          <w:b/>
        </w:rPr>
      </w:pPr>
      <w:r w:rsidRPr="00CA523D">
        <w:rPr>
          <w:b/>
        </w:rPr>
        <w:t>15,8   15,5   15,9   15,6   15,7   16,0    15,6    15,8   16,0   16,1</w:t>
      </w:r>
    </w:p>
    <w:p w:rsidR="00C62875" w:rsidRPr="00CA523D" w:rsidRDefault="00C62875" w:rsidP="00C62875">
      <w:pPr>
        <w:rPr>
          <w:b/>
        </w:rPr>
      </w:pPr>
      <w:r w:rsidRPr="00CA523D">
        <w:rPr>
          <w:b/>
        </w:rPr>
        <w:t>15,7   15,5   15,7   15,6   15,5   15,8    16,0   15,4   15,6   15,9</w:t>
      </w:r>
    </w:p>
    <w:p w:rsidR="00C62875" w:rsidRPr="00CA523D" w:rsidRDefault="00C62875" w:rsidP="00C62875">
      <w:pPr>
        <w:rPr>
          <w:b/>
          <w:sz w:val="24"/>
          <w:szCs w:val="24"/>
        </w:rPr>
      </w:pPr>
      <w:proofErr w:type="gramStart"/>
      <w:r w:rsidRPr="00CA523D">
        <w:rPr>
          <w:b/>
          <w:sz w:val="24"/>
          <w:szCs w:val="24"/>
        </w:rPr>
        <w:t>Первый интервал    [15.4; 15.5)</w:t>
      </w:r>
      <w:proofErr w:type="gramEnd"/>
    </w:p>
    <w:p w:rsidR="00150DE5" w:rsidRDefault="00150DE5" w:rsidP="00022742">
      <w:pPr>
        <w:rPr>
          <w:sz w:val="24"/>
          <w:szCs w:val="24"/>
        </w:rPr>
      </w:pPr>
    </w:p>
    <w:p w:rsidR="00150DE5" w:rsidRDefault="00150DE5" w:rsidP="00022742">
      <w:pPr>
        <w:rPr>
          <w:sz w:val="24"/>
          <w:szCs w:val="24"/>
        </w:rPr>
      </w:pPr>
    </w:p>
    <w:p w:rsidR="00150DE5" w:rsidRDefault="00150DE5" w:rsidP="00022742">
      <w:pPr>
        <w:rPr>
          <w:sz w:val="24"/>
          <w:szCs w:val="24"/>
        </w:rPr>
      </w:pPr>
    </w:p>
    <w:p w:rsidR="00022742" w:rsidRDefault="00150DE5" w:rsidP="00022742">
      <w:pPr>
        <w:rPr>
          <w:b/>
          <w:sz w:val="24"/>
          <w:szCs w:val="24"/>
        </w:rPr>
      </w:pPr>
      <w:r w:rsidRPr="005C23FE">
        <w:rPr>
          <w:b/>
          <w:sz w:val="24"/>
          <w:szCs w:val="24"/>
        </w:rPr>
        <w:t>№ 22</w:t>
      </w:r>
      <w:r w:rsidR="00022742">
        <w:rPr>
          <w:sz w:val="24"/>
          <w:szCs w:val="24"/>
        </w:rPr>
        <w:t xml:space="preserve">  </w:t>
      </w:r>
      <w:r w:rsidR="00022742" w:rsidRPr="005C23FE">
        <w:rPr>
          <w:b/>
          <w:sz w:val="24"/>
          <w:szCs w:val="24"/>
        </w:rPr>
        <w:t>(Аверьянова А)</w:t>
      </w:r>
      <w:r w:rsidR="00022742">
        <w:rPr>
          <w:sz w:val="24"/>
          <w:szCs w:val="24"/>
        </w:rPr>
        <w:t xml:space="preserve">  </w:t>
      </w:r>
      <w:r w:rsidR="00022742" w:rsidRPr="00AE4B5D">
        <w:rPr>
          <w:b/>
          <w:sz w:val="24"/>
          <w:szCs w:val="24"/>
        </w:rPr>
        <w:t>Провести первоначальную обработку статист</w:t>
      </w:r>
      <w:r w:rsidR="00CA523D">
        <w:rPr>
          <w:b/>
          <w:sz w:val="24"/>
          <w:szCs w:val="24"/>
        </w:rPr>
        <w:t>ических данных (найти выборочную</w:t>
      </w:r>
      <w:r w:rsidR="00022742" w:rsidRPr="00AE4B5D">
        <w:rPr>
          <w:b/>
          <w:sz w:val="24"/>
          <w:szCs w:val="24"/>
        </w:rPr>
        <w:t xml:space="preserve"> среднюю, </w:t>
      </w:r>
      <w:r w:rsidR="00CA523D">
        <w:rPr>
          <w:b/>
          <w:sz w:val="24"/>
          <w:szCs w:val="24"/>
        </w:rPr>
        <w:t>выборочную</w:t>
      </w:r>
      <w:r w:rsidR="00CA523D" w:rsidRPr="00AE4B5D">
        <w:rPr>
          <w:b/>
          <w:sz w:val="24"/>
          <w:szCs w:val="24"/>
        </w:rPr>
        <w:t xml:space="preserve"> </w:t>
      </w:r>
      <w:r w:rsidR="00022742" w:rsidRPr="00AE4B5D">
        <w:rPr>
          <w:b/>
          <w:sz w:val="24"/>
          <w:szCs w:val="24"/>
        </w:rPr>
        <w:t>дисперсию, среднеквадратическое отклонение).</w:t>
      </w:r>
    </w:p>
    <w:p w:rsidR="0036102B" w:rsidRDefault="00FF5856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2,4    2,5     2,4    2,7    2,4    2,7    2,2    2,3    2,6    2,5    2,3    2,5    2,4    2,5</w:t>
      </w:r>
    </w:p>
    <w:p w:rsidR="00FF5856" w:rsidRDefault="00FF5856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2,7    2,4   </w:t>
      </w:r>
      <w:r w:rsidR="00150D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2,6    2,4    2,5    2,4   </w:t>
      </w:r>
      <w:r w:rsidR="00150DE5">
        <w:rPr>
          <w:b/>
          <w:sz w:val="24"/>
          <w:szCs w:val="24"/>
        </w:rPr>
        <w:t xml:space="preserve"> 2,5    2,4    2,2    2,4    2,5</w:t>
      </w:r>
      <w:r>
        <w:rPr>
          <w:b/>
          <w:sz w:val="24"/>
          <w:szCs w:val="24"/>
        </w:rPr>
        <w:t xml:space="preserve">    2,4    2,9    2,4</w:t>
      </w:r>
    </w:p>
    <w:p w:rsidR="00FF5856" w:rsidRDefault="00FF5856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2,5    2,4    </w:t>
      </w:r>
      <w:r w:rsidR="00150D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2,6    2,4    2,5    2,6    2,5    2,6    2,4    </w:t>
      </w:r>
      <w:r w:rsidR="00150DE5">
        <w:rPr>
          <w:b/>
          <w:sz w:val="24"/>
          <w:szCs w:val="24"/>
        </w:rPr>
        <w:t>2,6    2,7    2,6    2,5    2,7</w:t>
      </w:r>
    </w:p>
    <w:p w:rsidR="00150DE5" w:rsidRDefault="00150DE5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2,1    2,5     2,7    2,6    2,5    2,2    2,6    2,5    2,1    2,5    2,8    2,5    2,6    2,5</w:t>
      </w:r>
    </w:p>
    <w:p w:rsidR="00653069" w:rsidRDefault="00150DE5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2,4    2,6     2,4    2,5    2,4    2,7    2,4    2,7    2,5    2,7    2,6    2,5    2,8    2,5 </w:t>
      </w:r>
    </w:p>
    <w:p w:rsidR="00150DE5" w:rsidRDefault="00150DE5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="00653069">
        <w:rPr>
          <w:b/>
          <w:sz w:val="24"/>
          <w:szCs w:val="24"/>
        </w:rPr>
        <w:t>Первый интервал   [2.1; 2.2</w:t>
      </w:r>
      <w:r w:rsidR="00653069" w:rsidRPr="002A6839">
        <w:rPr>
          <w:b/>
          <w:sz w:val="24"/>
          <w:szCs w:val="24"/>
        </w:rPr>
        <w:t>)</w:t>
      </w:r>
      <w:proofErr w:type="gramEnd"/>
    </w:p>
    <w:p w:rsidR="00150DE5" w:rsidRDefault="00150DE5" w:rsidP="00150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№24 (Булатова Д)    </w:t>
      </w:r>
      <w:r w:rsidRPr="00AE4B5D">
        <w:rPr>
          <w:b/>
          <w:sz w:val="24"/>
          <w:szCs w:val="24"/>
        </w:rPr>
        <w:t>Провести первоначальную обработку статист</w:t>
      </w:r>
      <w:r>
        <w:rPr>
          <w:b/>
          <w:sz w:val="24"/>
          <w:szCs w:val="24"/>
        </w:rPr>
        <w:t xml:space="preserve">ических данных (найти выборочную </w:t>
      </w:r>
      <w:r w:rsidRPr="00AE4B5D">
        <w:rPr>
          <w:b/>
          <w:sz w:val="24"/>
          <w:szCs w:val="24"/>
        </w:rPr>
        <w:t xml:space="preserve"> среднюю,</w:t>
      </w:r>
      <w:r w:rsidRPr="00150D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выборочную</w:t>
      </w:r>
      <w:r w:rsidR="00CA523D">
        <w:rPr>
          <w:b/>
          <w:sz w:val="24"/>
          <w:szCs w:val="24"/>
        </w:rPr>
        <w:t xml:space="preserve"> </w:t>
      </w:r>
      <w:r w:rsidRPr="00AE4B5D">
        <w:rPr>
          <w:b/>
          <w:sz w:val="24"/>
          <w:szCs w:val="24"/>
        </w:rPr>
        <w:t xml:space="preserve"> дисперсию, среднеквадратическое отклонение).</w:t>
      </w:r>
    </w:p>
    <w:p w:rsidR="00CA523D" w:rsidRDefault="00CA523D" w:rsidP="00150DE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136    122    132    128    123    133    130    131    134    149    138    127    119    137</w:t>
      </w:r>
    </w:p>
    <w:p w:rsidR="00CA523D" w:rsidRDefault="00CA523D" w:rsidP="00150DE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133    130    143    134    128    131    118    133    131    132    118    128    122    130</w:t>
      </w:r>
    </w:p>
    <w:p w:rsidR="00CA523D" w:rsidRDefault="00CA523D" w:rsidP="00150DE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139    145    122    130    128    136    132    126    124    117    139    132    141    144</w:t>
      </w:r>
    </w:p>
    <w:p w:rsidR="00CA523D" w:rsidRDefault="00CA523D" w:rsidP="00150DE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138    133    127    150    144    133    134    125    140    135    129    138    147    138</w:t>
      </w:r>
    </w:p>
    <w:p w:rsidR="00CA523D" w:rsidRDefault="00CA523D" w:rsidP="00150DE5">
      <w:pPr>
        <w:rPr>
          <w:b/>
          <w:sz w:val="24"/>
          <w:szCs w:val="24"/>
        </w:rPr>
      </w:pPr>
      <w:r>
        <w:rPr>
          <w:b/>
          <w:sz w:val="24"/>
          <w:szCs w:val="24"/>
        </w:rPr>
        <w:t>150    126    136    135    150    135    138    140    122    142    127    132    127    145</w:t>
      </w:r>
    </w:p>
    <w:p w:rsidR="00CA523D" w:rsidRDefault="00CA523D" w:rsidP="00150DE5">
      <w:pPr>
        <w:rPr>
          <w:b/>
          <w:sz w:val="24"/>
          <w:szCs w:val="24"/>
        </w:rPr>
      </w:pPr>
      <w:r>
        <w:rPr>
          <w:b/>
          <w:sz w:val="24"/>
          <w:szCs w:val="24"/>
        </w:rPr>
        <w:t>140    133    127    142    144    125    132    145    137    132</w:t>
      </w:r>
    </w:p>
    <w:p w:rsidR="00653069" w:rsidRPr="00AE4B5D" w:rsidRDefault="00653069" w:rsidP="00150DE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Первый интервал   [116; 121</w:t>
      </w:r>
      <w:r w:rsidRPr="002A6839">
        <w:rPr>
          <w:b/>
          <w:sz w:val="24"/>
          <w:szCs w:val="24"/>
        </w:rPr>
        <w:t>)</w:t>
      </w:r>
      <w:proofErr w:type="gramEnd"/>
    </w:p>
    <w:p w:rsidR="00150DE5" w:rsidRDefault="00150DE5" w:rsidP="00022742">
      <w:pPr>
        <w:rPr>
          <w:b/>
          <w:sz w:val="24"/>
          <w:szCs w:val="24"/>
        </w:rPr>
      </w:pPr>
    </w:p>
    <w:p w:rsidR="00022742" w:rsidRPr="00AE4B5D" w:rsidRDefault="00022742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№19  (Андреев В)   </w:t>
      </w:r>
      <w:r w:rsidRPr="00AE4B5D">
        <w:rPr>
          <w:b/>
          <w:sz w:val="24"/>
          <w:szCs w:val="24"/>
        </w:rPr>
        <w:t>Провести первоначальную обработку статист</w:t>
      </w:r>
      <w:r w:rsidR="00CA523D">
        <w:rPr>
          <w:b/>
          <w:sz w:val="24"/>
          <w:szCs w:val="24"/>
        </w:rPr>
        <w:t>ических данных (найти выборочную</w:t>
      </w:r>
      <w:r w:rsidRPr="00AE4B5D">
        <w:rPr>
          <w:b/>
          <w:sz w:val="24"/>
          <w:szCs w:val="24"/>
        </w:rPr>
        <w:t xml:space="preserve"> среднюю, </w:t>
      </w:r>
      <w:r w:rsidR="00CA523D">
        <w:rPr>
          <w:b/>
          <w:sz w:val="24"/>
          <w:szCs w:val="24"/>
        </w:rPr>
        <w:t>выборочную</w:t>
      </w:r>
      <w:r w:rsidR="00CA523D" w:rsidRPr="00AE4B5D">
        <w:rPr>
          <w:b/>
          <w:sz w:val="24"/>
          <w:szCs w:val="24"/>
        </w:rPr>
        <w:t xml:space="preserve"> </w:t>
      </w:r>
      <w:r w:rsidRPr="00AE4B5D">
        <w:rPr>
          <w:b/>
          <w:sz w:val="24"/>
          <w:szCs w:val="24"/>
        </w:rPr>
        <w:t>дисперсию, среднеквадратическое отклонение).</w:t>
      </w:r>
    </w:p>
    <w:p w:rsidR="004C4A99" w:rsidRDefault="00022742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70     65    76    78    74    56    70    67    60    </w:t>
      </w:r>
      <w:r w:rsidR="004C4A99">
        <w:rPr>
          <w:b/>
          <w:sz w:val="24"/>
          <w:szCs w:val="24"/>
        </w:rPr>
        <w:t xml:space="preserve">71     64    75    79    75    71    77    </w:t>
      </w:r>
    </w:p>
    <w:p w:rsidR="004C4A99" w:rsidRDefault="004C4A99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62    69    67    73    67    75     76    71    77    66     72    66    74    63    69    70    </w:t>
      </w:r>
    </w:p>
    <w:p w:rsidR="004C4A99" w:rsidRDefault="004C4A99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71    65    70    82    67    68     75    77    67    74     81    67    73    69    73    69</w:t>
      </w:r>
    </w:p>
    <w:p w:rsidR="004C4A99" w:rsidRDefault="004C4A99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73    69    64    74    80    66     68    75    73    69     65    61    79    84    68    72</w:t>
      </w:r>
    </w:p>
    <w:p w:rsidR="004C4A99" w:rsidRDefault="004C4A99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73    71    68    69    79    81     76    72    71    65     71    76    </w:t>
      </w:r>
      <w:r w:rsidR="001F27A2">
        <w:rPr>
          <w:b/>
          <w:sz w:val="24"/>
          <w:szCs w:val="24"/>
        </w:rPr>
        <w:t>78    77    76    70</w:t>
      </w:r>
    </w:p>
    <w:p w:rsidR="00653069" w:rsidRDefault="00653069" w:rsidP="0002274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Первый интервал   [</w:t>
      </w:r>
      <w:r w:rsidRPr="002A683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6; 60</w:t>
      </w:r>
      <w:r w:rsidRPr="002A6839">
        <w:rPr>
          <w:b/>
          <w:sz w:val="24"/>
          <w:szCs w:val="24"/>
        </w:rPr>
        <w:t>)</w:t>
      </w:r>
      <w:proofErr w:type="gramEnd"/>
    </w:p>
    <w:p w:rsidR="00653069" w:rsidRDefault="00653069" w:rsidP="00022742">
      <w:pPr>
        <w:rPr>
          <w:b/>
          <w:sz w:val="24"/>
          <w:szCs w:val="24"/>
        </w:rPr>
      </w:pPr>
    </w:p>
    <w:p w:rsidR="001F27A2" w:rsidRPr="00AE4B5D" w:rsidRDefault="001F27A2" w:rsidP="001F27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№15 (Машуков И)  </w:t>
      </w:r>
      <w:r w:rsidRPr="00AE4B5D">
        <w:rPr>
          <w:b/>
          <w:sz w:val="24"/>
          <w:szCs w:val="24"/>
        </w:rPr>
        <w:t>Провести первоначальную обработку статист</w:t>
      </w:r>
      <w:r w:rsidR="00CA523D">
        <w:rPr>
          <w:b/>
          <w:sz w:val="24"/>
          <w:szCs w:val="24"/>
        </w:rPr>
        <w:t>ических данных (найти выборочную</w:t>
      </w:r>
      <w:r w:rsidRPr="00AE4B5D">
        <w:rPr>
          <w:b/>
          <w:sz w:val="24"/>
          <w:szCs w:val="24"/>
        </w:rPr>
        <w:t xml:space="preserve"> среднюю, </w:t>
      </w:r>
      <w:r w:rsidR="00CA523D">
        <w:rPr>
          <w:b/>
          <w:sz w:val="24"/>
          <w:szCs w:val="24"/>
        </w:rPr>
        <w:t>выборочную</w:t>
      </w:r>
      <w:r w:rsidR="00CA523D" w:rsidRPr="00AE4B5D">
        <w:rPr>
          <w:b/>
          <w:sz w:val="24"/>
          <w:szCs w:val="24"/>
        </w:rPr>
        <w:t xml:space="preserve"> </w:t>
      </w:r>
      <w:r w:rsidRPr="00AE4B5D">
        <w:rPr>
          <w:b/>
          <w:sz w:val="24"/>
          <w:szCs w:val="24"/>
        </w:rPr>
        <w:t>дисперсию, среднеквадратическое отклонение).</w:t>
      </w:r>
    </w:p>
    <w:p w:rsidR="001F27A2" w:rsidRDefault="001F27A2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17    21     8     20    23    18    22   20    17    12</w:t>
      </w:r>
    </w:p>
    <w:p w:rsidR="001F27A2" w:rsidRDefault="001F27A2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20    11     9     19    20     9     19    17    21    13</w:t>
      </w:r>
    </w:p>
    <w:p w:rsidR="001F27A2" w:rsidRDefault="001F27A2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17    22    10    22    20    15    20    19    20    13</w:t>
      </w:r>
    </w:p>
    <w:p w:rsidR="001F27A2" w:rsidRDefault="001F27A2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21    20    21     9     14    11    19    18    23    19</w:t>
      </w:r>
      <w:proofErr w:type="gramStart"/>
      <w:r w:rsidR="00653069" w:rsidRPr="00653069">
        <w:rPr>
          <w:b/>
          <w:sz w:val="24"/>
          <w:szCs w:val="24"/>
        </w:rPr>
        <w:t xml:space="preserve"> </w:t>
      </w:r>
      <w:r w:rsidR="00653069">
        <w:rPr>
          <w:b/>
          <w:sz w:val="24"/>
          <w:szCs w:val="24"/>
        </w:rPr>
        <w:t xml:space="preserve">    П</w:t>
      </w:r>
      <w:proofErr w:type="gramEnd"/>
      <w:r w:rsidR="00653069">
        <w:rPr>
          <w:b/>
          <w:sz w:val="24"/>
          <w:szCs w:val="24"/>
        </w:rPr>
        <w:t>ервый интервал   [7.5; 9</w:t>
      </w:r>
      <w:r w:rsidR="00653069" w:rsidRPr="002A6839">
        <w:rPr>
          <w:b/>
          <w:sz w:val="24"/>
          <w:szCs w:val="24"/>
        </w:rPr>
        <w:t>.5)</w:t>
      </w:r>
    </w:p>
    <w:p w:rsidR="001F27A2" w:rsidRPr="00AE4B5D" w:rsidRDefault="001F27A2" w:rsidP="001F27A2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№17  (</w:t>
      </w:r>
      <w:proofErr w:type="spellStart"/>
      <w:r>
        <w:rPr>
          <w:b/>
          <w:sz w:val="24"/>
          <w:szCs w:val="24"/>
        </w:rPr>
        <w:t>Крютченко</w:t>
      </w:r>
      <w:proofErr w:type="spellEnd"/>
      <w:r>
        <w:rPr>
          <w:b/>
          <w:sz w:val="24"/>
          <w:szCs w:val="24"/>
        </w:rPr>
        <w:t xml:space="preserve"> Н)  </w:t>
      </w:r>
      <w:r w:rsidRPr="00AE4B5D">
        <w:rPr>
          <w:b/>
          <w:sz w:val="24"/>
          <w:szCs w:val="24"/>
        </w:rPr>
        <w:t>Провести первоначальную обработку статист</w:t>
      </w:r>
      <w:r w:rsidR="00CA523D">
        <w:rPr>
          <w:b/>
          <w:sz w:val="24"/>
          <w:szCs w:val="24"/>
        </w:rPr>
        <w:t>ических данных (найти выборочную</w:t>
      </w:r>
      <w:r w:rsidRPr="00AE4B5D">
        <w:rPr>
          <w:b/>
          <w:sz w:val="24"/>
          <w:szCs w:val="24"/>
        </w:rPr>
        <w:t xml:space="preserve"> среднюю,</w:t>
      </w:r>
      <w:r w:rsidR="00CA523D" w:rsidRPr="00CA523D">
        <w:rPr>
          <w:b/>
          <w:sz w:val="24"/>
          <w:szCs w:val="24"/>
        </w:rPr>
        <w:t xml:space="preserve"> </w:t>
      </w:r>
      <w:r w:rsidR="00CA523D">
        <w:rPr>
          <w:b/>
          <w:sz w:val="24"/>
          <w:szCs w:val="24"/>
        </w:rPr>
        <w:t>выборочную</w:t>
      </w:r>
      <w:r w:rsidRPr="00AE4B5D">
        <w:rPr>
          <w:b/>
          <w:sz w:val="24"/>
          <w:szCs w:val="24"/>
        </w:rPr>
        <w:t xml:space="preserve"> дисперсию, среднеквадратическое отклонение).</w:t>
      </w:r>
    </w:p>
    <w:p w:rsidR="001F27A2" w:rsidRDefault="001F27A2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8,5    7,1    6,7    6,2    2,9    4,4    6,0    5,8    5,4</w:t>
      </w:r>
    </w:p>
    <w:p w:rsidR="001F27A2" w:rsidRDefault="001F27A2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8,2    6,9    6,5    6,1    3,8    6,0    5,6    6,0    5,3</w:t>
      </w:r>
    </w:p>
    <w:p w:rsidR="001F27A2" w:rsidRDefault="001F27A2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7,7    6,8    6,5    6,1    4,2    4,7    5,6    5,4    5,3</w:t>
      </w:r>
    </w:p>
    <w:p w:rsidR="001F27A2" w:rsidRDefault="001F27A2" w:rsidP="00022742">
      <w:pPr>
        <w:rPr>
          <w:b/>
          <w:sz w:val="24"/>
          <w:szCs w:val="24"/>
        </w:rPr>
      </w:pPr>
      <w:r>
        <w:rPr>
          <w:b/>
          <w:sz w:val="24"/>
          <w:szCs w:val="24"/>
        </w:rPr>
        <w:t>7,4    6,7    6,4    6,1    4,5    6,0    5,8    5,6    5,1</w:t>
      </w:r>
      <w:proofErr w:type="gramStart"/>
      <w:r w:rsidR="00653069">
        <w:rPr>
          <w:b/>
          <w:sz w:val="24"/>
          <w:szCs w:val="24"/>
        </w:rPr>
        <w:t xml:space="preserve">    П</w:t>
      </w:r>
      <w:proofErr w:type="gramEnd"/>
      <w:r w:rsidR="00653069">
        <w:rPr>
          <w:b/>
          <w:sz w:val="24"/>
          <w:szCs w:val="24"/>
        </w:rPr>
        <w:t>ервый интервал   [2,9; 3,7</w:t>
      </w:r>
      <w:r w:rsidR="00653069" w:rsidRPr="002A6839">
        <w:rPr>
          <w:b/>
          <w:sz w:val="24"/>
          <w:szCs w:val="24"/>
        </w:rPr>
        <w:t>)</w:t>
      </w:r>
    </w:p>
    <w:p w:rsidR="0005250F" w:rsidRDefault="0005250F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№10  (Карась В)  </w:t>
      </w:r>
      <w:r w:rsidRPr="00AE4B5D">
        <w:rPr>
          <w:b/>
          <w:sz w:val="24"/>
          <w:szCs w:val="24"/>
        </w:rPr>
        <w:t>Провести первоначальную обработку статист</w:t>
      </w:r>
      <w:r w:rsidR="00CA523D">
        <w:rPr>
          <w:b/>
          <w:sz w:val="24"/>
          <w:szCs w:val="24"/>
        </w:rPr>
        <w:t>ических данных (найти выборочную</w:t>
      </w:r>
      <w:r w:rsidRPr="00AE4B5D">
        <w:rPr>
          <w:b/>
          <w:sz w:val="24"/>
          <w:szCs w:val="24"/>
        </w:rPr>
        <w:t xml:space="preserve"> среднюю,</w:t>
      </w:r>
      <w:r w:rsidR="00CA523D" w:rsidRPr="00CA523D">
        <w:rPr>
          <w:b/>
          <w:sz w:val="24"/>
          <w:szCs w:val="24"/>
        </w:rPr>
        <w:t xml:space="preserve"> </w:t>
      </w:r>
      <w:r w:rsidR="00CA523D">
        <w:rPr>
          <w:b/>
          <w:sz w:val="24"/>
          <w:szCs w:val="24"/>
        </w:rPr>
        <w:t>выборочную</w:t>
      </w:r>
      <w:r w:rsidRPr="00AE4B5D">
        <w:rPr>
          <w:b/>
          <w:sz w:val="24"/>
          <w:szCs w:val="24"/>
        </w:rPr>
        <w:t xml:space="preserve"> дисперсию, среднеквадратическое отклонение).</w:t>
      </w:r>
    </w:p>
    <w:p w:rsidR="0005250F" w:rsidRDefault="0005250F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58    </w:t>
      </w:r>
      <w:r w:rsidR="00EF4C6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110    91    101   </w:t>
      </w:r>
      <w:r w:rsidR="00EF4C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83   </w:t>
      </w:r>
      <w:r w:rsidR="00EF4C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92     95   </w:t>
      </w:r>
      <w:r w:rsidR="00EF4C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71   </w:t>
      </w:r>
      <w:r w:rsidR="00EF4C6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103    </w:t>
      </w:r>
      <w:r w:rsidR="00EF4C61">
        <w:rPr>
          <w:b/>
          <w:sz w:val="24"/>
          <w:szCs w:val="24"/>
        </w:rPr>
        <w:t>110</w:t>
      </w:r>
    </w:p>
    <w:p w:rsidR="00EF4C61" w:rsidRDefault="00EF4C61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118    102    97     96      99     64     99    107     104    109</w:t>
      </w:r>
    </w:p>
    <w:p w:rsidR="00EF4C61" w:rsidRDefault="00EF4C61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117     97     78     98    108     82     92    108     111      80</w:t>
      </w:r>
    </w:p>
    <w:p w:rsidR="00EF4C61" w:rsidRDefault="00EF4C61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111     85     97    112     91     95     94    105      80       90</w:t>
      </w:r>
    </w:p>
    <w:p w:rsidR="00EF4C61" w:rsidRDefault="00EF4C61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117    115    89     98      93    110    94      92     109     100</w:t>
      </w:r>
      <w:proofErr w:type="gramStart"/>
      <w:r w:rsidR="00652111">
        <w:rPr>
          <w:b/>
          <w:sz w:val="24"/>
          <w:szCs w:val="24"/>
        </w:rPr>
        <w:t xml:space="preserve">     П</w:t>
      </w:r>
      <w:proofErr w:type="gramEnd"/>
      <w:r w:rsidR="00652111">
        <w:rPr>
          <w:b/>
          <w:sz w:val="24"/>
          <w:szCs w:val="24"/>
        </w:rPr>
        <w:t>ервый интервал   [</w:t>
      </w:r>
      <w:r w:rsidR="00652111" w:rsidRPr="002A6839">
        <w:rPr>
          <w:b/>
          <w:sz w:val="24"/>
          <w:szCs w:val="24"/>
        </w:rPr>
        <w:t>5</w:t>
      </w:r>
      <w:r w:rsidR="00652111">
        <w:rPr>
          <w:b/>
          <w:sz w:val="24"/>
          <w:szCs w:val="24"/>
        </w:rPr>
        <w:t>7,9; 66</w:t>
      </w:r>
      <w:r w:rsidR="00652111" w:rsidRPr="002A6839">
        <w:rPr>
          <w:b/>
          <w:sz w:val="24"/>
          <w:szCs w:val="24"/>
        </w:rPr>
        <w:t>.5)</w:t>
      </w:r>
    </w:p>
    <w:p w:rsidR="0005250F" w:rsidRPr="00AE4B5D" w:rsidRDefault="0005250F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№9  (Верещагин Н)   </w:t>
      </w:r>
      <w:r w:rsidRPr="00AE4B5D">
        <w:rPr>
          <w:b/>
          <w:sz w:val="24"/>
          <w:szCs w:val="24"/>
        </w:rPr>
        <w:t>Провести первоначальную обработку статист</w:t>
      </w:r>
      <w:r w:rsidR="00CA523D">
        <w:rPr>
          <w:b/>
          <w:sz w:val="24"/>
          <w:szCs w:val="24"/>
        </w:rPr>
        <w:t>ических данных (найти выборочную</w:t>
      </w:r>
      <w:r w:rsidRPr="00AE4B5D">
        <w:rPr>
          <w:b/>
          <w:sz w:val="24"/>
          <w:szCs w:val="24"/>
        </w:rPr>
        <w:t xml:space="preserve"> среднюю,</w:t>
      </w:r>
      <w:r w:rsidR="00CA523D" w:rsidRPr="00CA523D">
        <w:rPr>
          <w:b/>
          <w:sz w:val="24"/>
          <w:szCs w:val="24"/>
        </w:rPr>
        <w:t xml:space="preserve"> </w:t>
      </w:r>
      <w:r w:rsidR="00CA523D">
        <w:rPr>
          <w:b/>
          <w:sz w:val="24"/>
          <w:szCs w:val="24"/>
        </w:rPr>
        <w:t>выборочную</w:t>
      </w:r>
      <w:r w:rsidRPr="00AE4B5D">
        <w:rPr>
          <w:b/>
          <w:sz w:val="24"/>
          <w:szCs w:val="24"/>
        </w:rPr>
        <w:t xml:space="preserve"> дисперсию, среднеквадратическое отклонение).</w:t>
      </w:r>
    </w:p>
    <w:p w:rsidR="0005250F" w:rsidRDefault="0005250F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128    158    167    157    150    157    142    137    125    155</w:t>
      </w:r>
    </w:p>
    <w:p w:rsidR="0005250F" w:rsidRDefault="0005250F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131    137    118    137    129    141    136    138    162    138</w:t>
      </w:r>
    </w:p>
    <w:p w:rsidR="0005250F" w:rsidRDefault="0005250F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123    159    148    131    133    132    139    122    135    150</w:t>
      </w:r>
    </w:p>
    <w:p w:rsidR="0005250F" w:rsidRDefault="0005250F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135    104    132    134    144    111    147    148    155    132</w:t>
      </w:r>
    </w:p>
    <w:p w:rsidR="0005250F" w:rsidRDefault="0005250F" w:rsidP="0005250F">
      <w:pPr>
        <w:rPr>
          <w:b/>
          <w:sz w:val="24"/>
          <w:szCs w:val="24"/>
        </w:rPr>
      </w:pPr>
      <w:r>
        <w:rPr>
          <w:b/>
          <w:sz w:val="24"/>
          <w:szCs w:val="24"/>
        </w:rPr>
        <w:t>143    144    151    120    149    150    149    130    140    155</w:t>
      </w:r>
    </w:p>
    <w:p w:rsidR="00C62875" w:rsidRDefault="00652111" w:rsidP="00652111">
      <w:pPr>
        <w:rPr>
          <w:b/>
          <w:sz w:val="24"/>
          <w:szCs w:val="24"/>
          <w:lang w:bidi="he-IL"/>
        </w:rPr>
      </w:pPr>
      <w:proofErr w:type="gramStart"/>
      <w:r>
        <w:rPr>
          <w:b/>
          <w:sz w:val="24"/>
          <w:szCs w:val="24"/>
        </w:rPr>
        <w:t>Первый интервал   [104; 113</w:t>
      </w:r>
      <w:r w:rsidRPr="002A6839">
        <w:rPr>
          <w:b/>
          <w:sz w:val="24"/>
          <w:szCs w:val="24"/>
        </w:rPr>
        <w:t>)</w:t>
      </w:r>
      <w:r>
        <w:rPr>
          <w:b/>
          <w:sz w:val="24"/>
          <w:szCs w:val="24"/>
          <w:lang w:bidi="he-IL"/>
        </w:rPr>
        <w:t>.</w:t>
      </w:r>
      <w:proofErr w:type="gramEnd"/>
    </w:p>
    <w:p w:rsidR="00652111" w:rsidRDefault="00652111" w:rsidP="00652111">
      <w:pPr>
        <w:rPr>
          <w:b/>
          <w:sz w:val="24"/>
          <w:szCs w:val="24"/>
          <w:lang w:bidi="he-IL"/>
        </w:rPr>
      </w:pPr>
    </w:p>
    <w:sectPr w:rsidR="00652111" w:rsidSect="00AF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D7934"/>
    <w:multiLevelType w:val="hybridMultilevel"/>
    <w:tmpl w:val="C5164E74"/>
    <w:lvl w:ilvl="0" w:tplc="EE78160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572A"/>
    <w:rsid w:val="00022742"/>
    <w:rsid w:val="0005250F"/>
    <w:rsid w:val="0010593F"/>
    <w:rsid w:val="00150DE5"/>
    <w:rsid w:val="001D0AA5"/>
    <w:rsid w:val="001F27A2"/>
    <w:rsid w:val="002061DE"/>
    <w:rsid w:val="00222A5D"/>
    <w:rsid w:val="00292CA5"/>
    <w:rsid w:val="002A6839"/>
    <w:rsid w:val="002C223A"/>
    <w:rsid w:val="0036102B"/>
    <w:rsid w:val="00363C66"/>
    <w:rsid w:val="003D4DA1"/>
    <w:rsid w:val="00480CDB"/>
    <w:rsid w:val="004A4BD3"/>
    <w:rsid w:val="004C4A99"/>
    <w:rsid w:val="005419BC"/>
    <w:rsid w:val="005870DE"/>
    <w:rsid w:val="005C23FE"/>
    <w:rsid w:val="005D1DB8"/>
    <w:rsid w:val="00600E4B"/>
    <w:rsid w:val="00630FEE"/>
    <w:rsid w:val="00652111"/>
    <w:rsid w:val="00653069"/>
    <w:rsid w:val="00654EEE"/>
    <w:rsid w:val="006F64D1"/>
    <w:rsid w:val="00A162BE"/>
    <w:rsid w:val="00A26BAE"/>
    <w:rsid w:val="00A71FE6"/>
    <w:rsid w:val="00AE4B5D"/>
    <w:rsid w:val="00AF2378"/>
    <w:rsid w:val="00B348AC"/>
    <w:rsid w:val="00B35E38"/>
    <w:rsid w:val="00B7572A"/>
    <w:rsid w:val="00B97A5E"/>
    <w:rsid w:val="00C54EDA"/>
    <w:rsid w:val="00C62875"/>
    <w:rsid w:val="00C73160"/>
    <w:rsid w:val="00C91B08"/>
    <w:rsid w:val="00CA04FC"/>
    <w:rsid w:val="00CA523D"/>
    <w:rsid w:val="00D152FF"/>
    <w:rsid w:val="00D87915"/>
    <w:rsid w:val="00E227DA"/>
    <w:rsid w:val="00E4595B"/>
    <w:rsid w:val="00E45CFE"/>
    <w:rsid w:val="00EE0FD3"/>
    <w:rsid w:val="00EF4C61"/>
    <w:rsid w:val="00F01D47"/>
    <w:rsid w:val="00F22684"/>
    <w:rsid w:val="00F654E5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22A5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2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A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05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A172E-9358-4F4D-B681-82D3B4BE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11</cp:revision>
  <dcterms:created xsi:type="dcterms:W3CDTF">2020-11-01T15:02:00Z</dcterms:created>
  <dcterms:modified xsi:type="dcterms:W3CDTF">2021-10-19T19:18:00Z</dcterms:modified>
</cp:coreProperties>
</file>