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89" w:rsidRPr="00C177C1" w:rsidRDefault="00965089" w:rsidP="00965089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контрольная работа № 3</w:t>
      </w:r>
    </w:p>
    <w:p w:rsidR="00965089" w:rsidRDefault="00965089" w:rsidP="00965089">
      <w:pPr>
        <w:widowControl w:val="0"/>
        <w:rPr>
          <w:sz w:val="24"/>
        </w:rPr>
      </w:pPr>
    </w:p>
    <w:p w:rsidR="00965089" w:rsidRPr="00367B7A" w:rsidRDefault="00965089" w:rsidP="00367B7A">
      <w:pPr>
        <w:widowControl w:val="0"/>
        <w:jc w:val="center"/>
        <w:rPr>
          <w:b/>
          <w:caps/>
          <w:sz w:val="24"/>
        </w:rPr>
      </w:pPr>
      <w:r w:rsidRPr="00367B7A">
        <w:rPr>
          <w:b/>
          <w:caps/>
          <w:sz w:val="24"/>
        </w:rPr>
        <w:t>Задание 1. Закончите определение понятий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Истязание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Побои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Причинение вреда здоровью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965089" w:rsidRDefault="00965089" w:rsidP="00965089">
      <w:pPr>
        <w:widowControl w:val="0"/>
        <w:rPr>
          <w:sz w:val="24"/>
        </w:rPr>
      </w:pP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Убийство – это____________________________________________________________________________________________________________________________________________________________________ 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Тяжкий вред здоровью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Доведение до самоубийства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Насилие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965089" w:rsidRDefault="00965089" w:rsidP="00965089">
      <w:pPr>
        <w:widowControl w:val="0"/>
        <w:rPr>
          <w:sz w:val="24"/>
        </w:rPr>
      </w:pPr>
      <w:proofErr w:type="spellStart"/>
      <w:r>
        <w:rPr>
          <w:sz w:val="24"/>
        </w:rPr>
        <w:t>Общеопасный</w:t>
      </w:r>
      <w:proofErr w:type="spellEnd"/>
      <w:r>
        <w:rPr>
          <w:sz w:val="24"/>
        </w:rPr>
        <w:t xml:space="preserve"> способ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 Особая жестокость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Беспомощное состояние потерпевшего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Угроза уголовно наказуемая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965089" w:rsidRDefault="00965089" w:rsidP="00965089">
      <w:pPr>
        <w:widowControl w:val="0"/>
        <w:rPr>
          <w:sz w:val="24"/>
        </w:rPr>
      </w:pP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t xml:space="preserve">Новорожденный ребенок– </w:t>
      </w:r>
      <w:proofErr w:type="gramStart"/>
      <w:r>
        <w:rPr>
          <w:sz w:val="24"/>
        </w:rPr>
        <w:t>эт</w:t>
      </w:r>
      <w:proofErr w:type="gramEnd"/>
      <w:r>
        <w:rPr>
          <w:sz w:val="24"/>
        </w:rPr>
        <w:t xml:space="preserve">о_______________________________________________________________________________________________________________________________________________________________________________________________________________________________________________________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965089" w:rsidRDefault="00965089" w:rsidP="00965089">
      <w:pPr>
        <w:widowControl w:val="0"/>
        <w:rPr>
          <w:sz w:val="24"/>
        </w:rPr>
      </w:pPr>
      <w:r>
        <w:rPr>
          <w:sz w:val="24"/>
        </w:rPr>
        <w:lastRenderedPageBreak/>
        <w:t>Физиологический аффект –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>Клевета –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 Похищение человека –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 Эксплуатация человека – это____________________________________________________________________________________________________________________________________________________________________</w:t>
      </w:r>
    </w:p>
    <w:p w:rsidR="00367B7A" w:rsidRDefault="00367B7A" w:rsidP="00367B7A">
      <w:pPr>
        <w:widowControl w:val="0"/>
        <w:rPr>
          <w:sz w:val="24"/>
        </w:rPr>
      </w:pPr>
      <w:r w:rsidRPr="002064EE">
        <w:rPr>
          <w:sz w:val="24"/>
        </w:rPr>
        <w:t>Честь –</w:t>
      </w:r>
      <w:r>
        <w:rPr>
          <w:sz w:val="24"/>
        </w:rPr>
        <w:t xml:space="preserve">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>Достоинство – это_______________________________________________________________________________________________________________________________________________________________________________________________________________________________________________________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Изнасилование – это_______________________________________________________________________________________________________________________________________________________________________________________________________________________________________________________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Насильственные действия сексуального характера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367B7A" w:rsidRPr="007F579C" w:rsidRDefault="00367B7A" w:rsidP="00367B7A">
      <w:pPr>
        <w:widowControl w:val="0"/>
        <w:rPr>
          <w:b/>
          <w:sz w:val="24"/>
        </w:rPr>
      </w:pPr>
      <w:r>
        <w:rPr>
          <w:sz w:val="24"/>
        </w:rPr>
        <w:t xml:space="preserve">Развратные действия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Беспомощное состояние потерпевшей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Половая свобода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Нарушение неприкосновенности жилища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 Нарушение неприкосновенности частной жизни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312FE9" w:rsidRDefault="00312FE9" w:rsidP="00367B7A">
      <w:pPr>
        <w:widowControl w:val="0"/>
        <w:rPr>
          <w:sz w:val="24"/>
        </w:rPr>
      </w:pP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lastRenderedPageBreak/>
        <w:t xml:space="preserve">Жилище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367B7A" w:rsidRPr="006649D3" w:rsidRDefault="00367B7A" w:rsidP="00367B7A">
      <w:pPr>
        <w:widowControl w:val="0"/>
        <w:rPr>
          <w:b/>
          <w:sz w:val="24"/>
        </w:rPr>
      </w:pPr>
      <w:r>
        <w:rPr>
          <w:sz w:val="24"/>
        </w:rPr>
        <w:t xml:space="preserve">Дискриминация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Плагиат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 xml:space="preserve">Авторские права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D8751F" w:rsidRDefault="00D8751F" w:rsidP="00D8751F">
      <w:pPr>
        <w:widowControl w:val="0"/>
        <w:rPr>
          <w:sz w:val="24"/>
        </w:rPr>
      </w:pPr>
      <w:r>
        <w:rPr>
          <w:sz w:val="24"/>
        </w:rPr>
        <w:t xml:space="preserve">Вовлечение несовершеннолетнего в антиобщественную деятельность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D8751F" w:rsidRDefault="00D8751F" w:rsidP="00D8751F">
      <w:pPr>
        <w:widowControl w:val="0"/>
        <w:rPr>
          <w:sz w:val="24"/>
        </w:rPr>
      </w:pPr>
      <w:r>
        <w:rPr>
          <w:sz w:val="24"/>
        </w:rPr>
        <w:t xml:space="preserve">Вовлечение несовершеннолетнего в совершение преступления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D8751F" w:rsidRDefault="00D8751F" w:rsidP="00D8751F">
      <w:pPr>
        <w:widowControl w:val="0"/>
        <w:rPr>
          <w:sz w:val="24"/>
        </w:rPr>
      </w:pPr>
      <w:r>
        <w:rPr>
          <w:sz w:val="24"/>
        </w:rPr>
        <w:t xml:space="preserve">Бродяжничество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D8751F" w:rsidRDefault="00D8751F" w:rsidP="00D8751F">
      <w:pPr>
        <w:widowControl w:val="0"/>
        <w:rPr>
          <w:sz w:val="24"/>
        </w:rPr>
      </w:pPr>
      <w:proofErr w:type="gramStart"/>
      <w:r>
        <w:rPr>
          <w:sz w:val="24"/>
        </w:rPr>
        <w:t>Попрошайничество</w:t>
      </w:r>
      <w:proofErr w:type="gramEnd"/>
      <w:r>
        <w:rPr>
          <w:sz w:val="24"/>
        </w:rPr>
        <w:t xml:space="preserve"> – это_______________________________________________________________________________________________________________________________________________________________________________________________________________________________________________________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965089" w:rsidRDefault="00965089" w:rsidP="00367B7A">
      <w:pPr>
        <w:widowControl w:val="0"/>
        <w:ind w:left="2800" w:right="-5" w:hanging="2800"/>
        <w:jc w:val="both"/>
        <w:rPr>
          <w:b/>
          <w:sz w:val="24"/>
        </w:rPr>
      </w:pPr>
      <w:r>
        <w:rPr>
          <w:b/>
          <w:sz w:val="24"/>
        </w:rPr>
        <w:br w:type="page"/>
      </w:r>
      <w:r w:rsidR="00367B7A">
        <w:rPr>
          <w:b/>
          <w:sz w:val="24"/>
        </w:rPr>
        <w:lastRenderedPageBreak/>
        <w:t xml:space="preserve"> </w:t>
      </w:r>
    </w:p>
    <w:p w:rsidR="00965089" w:rsidRPr="00367B7A" w:rsidRDefault="00965089" w:rsidP="00367B7A">
      <w:pPr>
        <w:widowControl w:val="0"/>
        <w:ind w:firstLine="480"/>
        <w:jc w:val="center"/>
        <w:rPr>
          <w:b/>
          <w:caps/>
          <w:sz w:val="24"/>
        </w:rPr>
      </w:pPr>
      <w:r w:rsidRPr="00367B7A">
        <w:rPr>
          <w:b/>
          <w:caps/>
          <w:sz w:val="24"/>
        </w:rPr>
        <w:t xml:space="preserve">Задание </w:t>
      </w:r>
      <w:r w:rsidR="00367B7A" w:rsidRPr="00367B7A">
        <w:rPr>
          <w:b/>
          <w:caps/>
          <w:sz w:val="24"/>
        </w:rPr>
        <w:t>2</w:t>
      </w:r>
      <w:r w:rsidRPr="00367B7A">
        <w:rPr>
          <w:b/>
          <w:caps/>
          <w:sz w:val="24"/>
        </w:rPr>
        <w:t>. Укажите правильный ответ</w:t>
      </w:r>
    </w:p>
    <w:p w:rsidR="00965089" w:rsidRDefault="00965089" w:rsidP="00965089">
      <w:pPr>
        <w:pStyle w:val="FR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1.</w:t>
      </w:r>
      <w:r>
        <w:rPr>
          <w:rFonts w:ascii="Times New Roman" w:hAnsi="Times New Roman"/>
          <w:sz w:val="24"/>
        </w:rPr>
        <w:t xml:space="preserve"> Покушение на убийство возможно:</w:t>
      </w:r>
    </w:p>
    <w:p w:rsidR="00965089" w:rsidRDefault="00965089" w:rsidP="00312FE9">
      <w:pPr>
        <w:widowControl w:val="0"/>
        <w:ind w:left="426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только с прямым умыслом</w:t>
      </w:r>
    </w:p>
    <w:p w:rsidR="00965089" w:rsidRDefault="00965089" w:rsidP="00312FE9">
      <w:pPr>
        <w:widowControl w:val="0"/>
        <w:spacing w:before="20"/>
        <w:ind w:left="426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и с прямым, и с косвенным умыслом</w:t>
      </w:r>
    </w:p>
    <w:p w:rsidR="00965089" w:rsidRDefault="00965089" w:rsidP="00312FE9">
      <w:pPr>
        <w:widowControl w:val="0"/>
        <w:spacing w:before="20"/>
        <w:ind w:left="426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при легкомыслии</w:t>
      </w:r>
    </w:p>
    <w:p w:rsidR="00965089" w:rsidRDefault="00965089" w:rsidP="00312FE9">
      <w:pPr>
        <w:widowControl w:val="0"/>
        <w:ind w:left="426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с прямым или косвенным умыслом, а также при лег</w:t>
      </w:r>
      <w:r>
        <w:rPr>
          <w:sz w:val="24"/>
        </w:rPr>
        <w:softHyphen/>
        <w:t>комыслии</w:t>
      </w:r>
    </w:p>
    <w:p w:rsidR="00965089" w:rsidRDefault="00965089" w:rsidP="00965089">
      <w:pPr>
        <w:widowControl w:val="0"/>
        <w:rPr>
          <w:b/>
          <w:sz w:val="24"/>
        </w:rPr>
      </w:pPr>
      <w:r>
        <w:rPr>
          <w:b/>
          <w:sz w:val="24"/>
        </w:rPr>
        <w:t>2. Субъект убийства (ст. 105 УК РФ):</w:t>
      </w:r>
    </w:p>
    <w:p w:rsidR="00965089" w:rsidRDefault="00965089" w:rsidP="00312FE9">
      <w:pPr>
        <w:widowControl w:val="0"/>
        <w:numPr>
          <w:ilvl w:val="0"/>
          <w:numId w:val="1"/>
        </w:numPr>
        <w:rPr>
          <w:sz w:val="24"/>
        </w:rPr>
      </w:pPr>
      <w:r>
        <w:rPr>
          <w:sz w:val="24"/>
        </w:rPr>
        <w:t>общий, 14 лет</w:t>
      </w:r>
    </w:p>
    <w:p w:rsidR="00965089" w:rsidRDefault="00965089" w:rsidP="00312FE9">
      <w:pPr>
        <w:widowControl w:val="0"/>
        <w:numPr>
          <w:ilvl w:val="0"/>
          <w:numId w:val="1"/>
        </w:numPr>
        <w:rPr>
          <w:sz w:val="24"/>
        </w:rPr>
      </w:pPr>
      <w:r>
        <w:rPr>
          <w:sz w:val="24"/>
        </w:rPr>
        <w:t>общий, 16 лет</w:t>
      </w:r>
    </w:p>
    <w:p w:rsidR="00965089" w:rsidRDefault="00965089" w:rsidP="00312FE9">
      <w:pPr>
        <w:widowControl w:val="0"/>
        <w:numPr>
          <w:ilvl w:val="0"/>
          <w:numId w:val="1"/>
        </w:numPr>
        <w:rPr>
          <w:sz w:val="24"/>
        </w:rPr>
      </w:pPr>
      <w:r>
        <w:rPr>
          <w:sz w:val="24"/>
        </w:rPr>
        <w:t>специальный</w:t>
      </w:r>
    </w:p>
    <w:p w:rsidR="00965089" w:rsidRDefault="00965089" w:rsidP="00312FE9">
      <w:pPr>
        <w:widowControl w:val="0"/>
        <w:numPr>
          <w:ilvl w:val="0"/>
          <w:numId w:val="1"/>
        </w:numPr>
        <w:rPr>
          <w:sz w:val="24"/>
        </w:rPr>
      </w:pPr>
      <w:r>
        <w:rPr>
          <w:sz w:val="24"/>
        </w:rPr>
        <w:t>жизнь человека</w:t>
      </w:r>
    </w:p>
    <w:p w:rsidR="00965089" w:rsidRDefault="00965089" w:rsidP="00965089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3. Субъективная сторона убийства, совершенного в состоянии аффекта, характеризуется следующими признаками:</w:t>
      </w:r>
    </w:p>
    <w:p w:rsidR="00965089" w:rsidRDefault="00965089" w:rsidP="00312FE9">
      <w:pPr>
        <w:widowControl w:val="0"/>
        <w:numPr>
          <w:ilvl w:val="0"/>
          <w:numId w:val="3"/>
        </w:numPr>
        <w:rPr>
          <w:sz w:val="24"/>
        </w:rPr>
      </w:pPr>
      <w:r>
        <w:rPr>
          <w:sz w:val="24"/>
        </w:rPr>
        <w:t>вина в форме умысла, эмоциональное состояние</w:t>
      </w:r>
    </w:p>
    <w:p w:rsidR="00965089" w:rsidRDefault="00965089" w:rsidP="00312FE9">
      <w:pPr>
        <w:widowControl w:val="0"/>
        <w:numPr>
          <w:ilvl w:val="0"/>
          <w:numId w:val="3"/>
        </w:numPr>
        <w:rPr>
          <w:sz w:val="24"/>
        </w:rPr>
      </w:pPr>
      <w:r>
        <w:rPr>
          <w:sz w:val="24"/>
        </w:rPr>
        <w:t>вина в форме неосторожности, эмоциональное состояние</w:t>
      </w:r>
    </w:p>
    <w:p w:rsidR="00965089" w:rsidRDefault="00965089" w:rsidP="00312FE9">
      <w:pPr>
        <w:widowControl w:val="0"/>
        <w:numPr>
          <w:ilvl w:val="0"/>
          <w:numId w:val="3"/>
        </w:numPr>
        <w:rPr>
          <w:sz w:val="24"/>
        </w:rPr>
      </w:pPr>
      <w:r>
        <w:rPr>
          <w:sz w:val="24"/>
        </w:rPr>
        <w:t>вина в форме и умысла, и неосторожности</w:t>
      </w:r>
    </w:p>
    <w:p w:rsidR="00965089" w:rsidRDefault="00965089" w:rsidP="00312FE9">
      <w:pPr>
        <w:widowControl w:val="0"/>
        <w:numPr>
          <w:ilvl w:val="0"/>
          <w:numId w:val="3"/>
        </w:numPr>
        <w:rPr>
          <w:sz w:val="24"/>
        </w:rPr>
      </w:pPr>
      <w:r>
        <w:rPr>
          <w:sz w:val="24"/>
        </w:rPr>
        <w:t>вина в форме и умысла, и неосторожности, эмоциональное состояние</w:t>
      </w:r>
    </w:p>
    <w:p w:rsidR="00965089" w:rsidRPr="00021FCD" w:rsidRDefault="00965089" w:rsidP="00965089">
      <w:pPr>
        <w:pStyle w:val="a7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021FCD">
        <w:rPr>
          <w:b/>
          <w:sz w:val="24"/>
          <w:szCs w:val="24"/>
        </w:rPr>
        <w:t>. Как квалифицировать умышленное причинение вреда здоровью, выразившееся во временной утрате общей трудоспособности продолжительностью не свыше трех недель (21 день)?</w:t>
      </w:r>
    </w:p>
    <w:p w:rsidR="00965089" w:rsidRDefault="00965089" w:rsidP="00312FE9">
      <w:pPr>
        <w:widowControl w:val="0"/>
        <w:numPr>
          <w:ilvl w:val="0"/>
          <w:numId w:val="5"/>
        </w:numPr>
        <w:rPr>
          <w:sz w:val="24"/>
        </w:rPr>
      </w:pPr>
      <w:r>
        <w:rPr>
          <w:sz w:val="24"/>
        </w:rPr>
        <w:t>ст. 115 УК РФ «Умышленное причинение легкого вреда здоровью»</w:t>
      </w:r>
    </w:p>
    <w:p w:rsidR="00965089" w:rsidRDefault="00965089" w:rsidP="00312FE9">
      <w:pPr>
        <w:widowControl w:val="0"/>
        <w:numPr>
          <w:ilvl w:val="0"/>
          <w:numId w:val="5"/>
        </w:numPr>
        <w:rPr>
          <w:sz w:val="24"/>
        </w:rPr>
      </w:pPr>
      <w:r>
        <w:rPr>
          <w:sz w:val="24"/>
        </w:rPr>
        <w:t>ст. 112 УК РФ «Умышленное причинение средней тяжести вреда здоровью»</w:t>
      </w:r>
    </w:p>
    <w:p w:rsidR="00965089" w:rsidRDefault="00965089" w:rsidP="00312FE9">
      <w:pPr>
        <w:widowControl w:val="0"/>
        <w:numPr>
          <w:ilvl w:val="0"/>
          <w:numId w:val="5"/>
        </w:numPr>
        <w:rPr>
          <w:sz w:val="24"/>
        </w:rPr>
      </w:pPr>
      <w:r>
        <w:rPr>
          <w:sz w:val="24"/>
        </w:rPr>
        <w:t>ст. 111 УК РФ «Умышленное причинение тяжкого вреда здоровью»</w:t>
      </w:r>
    </w:p>
    <w:p w:rsidR="00965089" w:rsidRDefault="00965089" w:rsidP="00312FE9">
      <w:pPr>
        <w:widowControl w:val="0"/>
        <w:numPr>
          <w:ilvl w:val="0"/>
          <w:numId w:val="5"/>
        </w:numPr>
        <w:rPr>
          <w:sz w:val="24"/>
        </w:rPr>
      </w:pPr>
      <w:r>
        <w:rPr>
          <w:sz w:val="24"/>
        </w:rPr>
        <w:t>ст. 116 УК РФ «Побои»</w:t>
      </w:r>
    </w:p>
    <w:p w:rsidR="00965089" w:rsidRDefault="00965089" w:rsidP="00965089">
      <w:pPr>
        <w:widowControl w:val="0"/>
        <w:rPr>
          <w:b/>
          <w:sz w:val="24"/>
        </w:rPr>
      </w:pPr>
      <w:r>
        <w:rPr>
          <w:b/>
          <w:sz w:val="24"/>
        </w:rPr>
        <w:t>5. Состав преступления, предусмотренный ч.1  ст. 122 УК РФ «</w:t>
      </w:r>
      <w:proofErr w:type="gramStart"/>
      <w:r>
        <w:rPr>
          <w:b/>
          <w:sz w:val="24"/>
        </w:rPr>
        <w:t>Заведомое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поставление</w:t>
      </w:r>
      <w:proofErr w:type="spellEnd"/>
      <w:r>
        <w:rPr>
          <w:b/>
          <w:sz w:val="24"/>
        </w:rPr>
        <w:t xml:space="preserve"> другого лица в опасность заражения ВИЧ-инфекцией» по конструкции является:</w:t>
      </w:r>
    </w:p>
    <w:p w:rsidR="00965089" w:rsidRDefault="00965089" w:rsidP="00312FE9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>усеченным</w:t>
      </w:r>
    </w:p>
    <w:p w:rsidR="00965089" w:rsidRDefault="00965089" w:rsidP="00312FE9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>формальным</w:t>
      </w:r>
    </w:p>
    <w:p w:rsidR="00965089" w:rsidRDefault="00965089" w:rsidP="00312FE9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>материальным</w:t>
      </w:r>
    </w:p>
    <w:p w:rsidR="00965089" w:rsidRDefault="00965089" w:rsidP="00312FE9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>простым</w:t>
      </w:r>
    </w:p>
    <w:p w:rsidR="00965089" w:rsidRDefault="00965089" w:rsidP="00965089">
      <w:pPr>
        <w:widowControl w:val="0"/>
        <w:rPr>
          <w:b/>
          <w:sz w:val="24"/>
        </w:rPr>
      </w:pPr>
      <w:r>
        <w:rPr>
          <w:b/>
          <w:sz w:val="24"/>
        </w:rPr>
        <w:t>6. Субъект преступления, предусмотренного ст. 123 УК РФ «</w:t>
      </w:r>
      <w:r w:rsidRPr="00A17E61">
        <w:rPr>
          <w:b/>
          <w:color w:val="000000"/>
          <w:sz w:val="24"/>
          <w:szCs w:val="24"/>
        </w:rPr>
        <w:t>Незаконное проведение искусственного прерывания беременности</w:t>
      </w:r>
      <w:r>
        <w:rPr>
          <w:b/>
          <w:sz w:val="24"/>
        </w:rPr>
        <w:t>», является:</w:t>
      </w:r>
    </w:p>
    <w:p w:rsidR="00965089" w:rsidRDefault="00965089" w:rsidP="00312FE9">
      <w:pPr>
        <w:widowControl w:val="0"/>
        <w:numPr>
          <w:ilvl w:val="0"/>
          <w:numId w:val="7"/>
        </w:numPr>
        <w:rPr>
          <w:sz w:val="24"/>
        </w:rPr>
      </w:pPr>
      <w:r>
        <w:rPr>
          <w:sz w:val="24"/>
        </w:rPr>
        <w:t>общим, 14 лет</w:t>
      </w:r>
    </w:p>
    <w:p w:rsidR="00965089" w:rsidRDefault="00965089" w:rsidP="00312FE9">
      <w:pPr>
        <w:widowControl w:val="0"/>
        <w:numPr>
          <w:ilvl w:val="0"/>
          <w:numId w:val="7"/>
        </w:numPr>
        <w:rPr>
          <w:sz w:val="24"/>
        </w:rPr>
      </w:pPr>
      <w:r>
        <w:rPr>
          <w:sz w:val="24"/>
        </w:rPr>
        <w:t>общим 16 лет</w:t>
      </w:r>
    </w:p>
    <w:p w:rsidR="00965089" w:rsidRDefault="00965089" w:rsidP="00312FE9">
      <w:pPr>
        <w:widowControl w:val="0"/>
        <w:numPr>
          <w:ilvl w:val="0"/>
          <w:numId w:val="7"/>
        </w:numPr>
        <w:rPr>
          <w:sz w:val="24"/>
        </w:rPr>
      </w:pPr>
      <w:proofErr w:type="gramStart"/>
      <w:r>
        <w:rPr>
          <w:sz w:val="24"/>
        </w:rPr>
        <w:t>специальным</w:t>
      </w:r>
      <w:proofErr w:type="gramEnd"/>
      <w:r>
        <w:rPr>
          <w:sz w:val="24"/>
        </w:rPr>
        <w:t xml:space="preserve"> – лицо, не имеющее высшего медицинского образования соответствующего профиля</w:t>
      </w:r>
    </w:p>
    <w:p w:rsidR="00965089" w:rsidRDefault="00965089" w:rsidP="00312FE9">
      <w:pPr>
        <w:widowControl w:val="0"/>
        <w:numPr>
          <w:ilvl w:val="0"/>
          <w:numId w:val="7"/>
        </w:numPr>
        <w:rPr>
          <w:sz w:val="24"/>
        </w:rPr>
      </w:pPr>
      <w:proofErr w:type="gramStart"/>
      <w:r>
        <w:rPr>
          <w:sz w:val="24"/>
        </w:rPr>
        <w:t>специальным</w:t>
      </w:r>
      <w:proofErr w:type="gramEnd"/>
      <w:r>
        <w:rPr>
          <w:sz w:val="24"/>
        </w:rPr>
        <w:t xml:space="preserve"> – лицо, имеющее высшее медицинского образование соответствующего профиля</w:t>
      </w:r>
    </w:p>
    <w:p w:rsidR="00965089" w:rsidRDefault="00965089" w:rsidP="00965089">
      <w:pPr>
        <w:pStyle w:val="ConsNormal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Как следует понимать термин «близкие» в п. «б» </w:t>
      </w:r>
      <w:proofErr w:type="gramStart"/>
      <w:r>
        <w:rPr>
          <w:rFonts w:ascii="Times New Roman" w:hAnsi="Times New Roman"/>
          <w:b/>
          <w:sz w:val="24"/>
        </w:rPr>
        <w:t>ч</w:t>
      </w:r>
      <w:proofErr w:type="gramEnd"/>
      <w:r>
        <w:rPr>
          <w:rFonts w:ascii="Times New Roman" w:hAnsi="Times New Roman"/>
          <w:b/>
          <w:sz w:val="24"/>
        </w:rPr>
        <w:t xml:space="preserve">.2 ст. 105 УК РФ «убийство лица или его близких в связи с осуществлением данным лицом служебной деятельности или выполнением общественного долга»? </w:t>
      </w:r>
    </w:p>
    <w:p w:rsidR="00965089" w:rsidRDefault="00965089" w:rsidP="00312FE9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К близким потерпевшему лицам относятся только супруг, дети и родители</w:t>
      </w:r>
    </w:p>
    <w:p w:rsidR="00965089" w:rsidRDefault="00965089" w:rsidP="00312FE9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К близким потерпевшему лицам, наряду с близкими родственниками, могут относиться иные лица, состоящие с ним в родстве, свойстве (родственники супруга), а также лица, жизнь, здоровье и благополучие которых заведомо для виновного дороги потерпевшему в силу сложившихся личных отношений.</w:t>
      </w:r>
    </w:p>
    <w:p w:rsidR="00965089" w:rsidRDefault="00965089" w:rsidP="00312FE9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К близким потерпевшему лицам, наряду с близкими родственниками, могут относиться иные лица, состоящие с ним в родстве, свойстве (родственники супруга).</w:t>
      </w:r>
    </w:p>
    <w:p w:rsidR="00965089" w:rsidRDefault="00965089" w:rsidP="00312FE9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К близким потерпевшему лицам, относятся только близкие родственники</w:t>
      </w:r>
    </w:p>
    <w:p w:rsidR="00965089" w:rsidRDefault="00965089" w:rsidP="00965089">
      <w:pPr>
        <w:widowControl w:val="0"/>
        <w:rPr>
          <w:b/>
          <w:sz w:val="24"/>
        </w:rPr>
      </w:pPr>
      <w:r>
        <w:rPr>
          <w:b/>
          <w:sz w:val="24"/>
        </w:rPr>
        <w:t xml:space="preserve">8. Умышленное повреждение пальцев руки пианиста, выразившееся в многочисленных переломах, после которых он перестал играть на пианино, при условии, если лицо, </w:t>
      </w:r>
      <w:r>
        <w:rPr>
          <w:b/>
          <w:sz w:val="24"/>
        </w:rPr>
        <w:lastRenderedPageBreak/>
        <w:t>причинившее вред знало о профессии потерпевшего должно квалифицироваться:</w:t>
      </w:r>
    </w:p>
    <w:p w:rsidR="00965089" w:rsidRDefault="00965089" w:rsidP="00312FE9">
      <w:pPr>
        <w:widowControl w:val="0"/>
        <w:numPr>
          <w:ilvl w:val="0"/>
          <w:numId w:val="4"/>
        </w:numPr>
        <w:rPr>
          <w:sz w:val="24"/>
        </w:rPr>
      </w:pPr>
      <w:r>
        <w:rPr>
          <w:sz w:val="24"/>
        </w:rPr>
        <w:t>ч. 1 ст. 111 УК РФ «Умышленное причинение тяжкого вреда здоровью»</w:t>
      </w:r>
    </w:p>
    <w:p w:rsidR="00965089" w:rsidRDefault="00965089" w:rsidP="00312FE9">
      <w:pPr>
        <w:widowControl w:val="0"/>
        <w:numPr>
          <w:ilvl w:val="0"/>
          <w:numId w:val="4"/>
        </w:numPr>
        <w:rPr>
          <w:sz w:val="24"/>
        </w:rPr>
      </w:pPr>
      <w:r>
        <w:rPr>
          <w:sz w:val="24"/>
        </w:rPr>
        <w:t>ч. 1 ст. 112 УК РФ «Умышленное причинение средней тяжести вреда здоровью»</w:t>
      </w:r>
    </w:p>
    <w:p w:rsidR="00965089" w:rsidRDefault="00965089" w:rsidP="00312FE9">
      <w:pPr>
        <w:widowControl w:val="0"/>
        <w:numPr>
          <w:ilvl w:val="0"/>
          <w:numId w:val="4"/>
        </w:numPr>
        <w:rPr>
          <w:sz w:val="24"/>
        </w:rPr>
      </w:pPr>
      <w:r>
        <w:rPr>
          <w:sz w:val="24"/>
        </w:rPr>
        <w:t>ст. 115 УК РФ «Умышленное причинение легкого вреда здоровью»</w:t>
      </w:r>
    </w:p>
    <w:p w:rsidR="00965089" w:rsidRDefault="00965089" w:rsidP="00312FE9">
      <w:pPr>
        <w:widowControl w:val="0"/>
        <w:numPr>
          <w:ilvl w:val="0"/>
          <w:numId w:val="4"/>
        </w:numPr>
        <w:rPr>
          <w:sz w:val="24"/>
        </w:rPr>
      </w:pPr>
      <w:r>
        <w:rPr>
          <w:sz w:val="24"/>
        </w:rPr>
        <w:t>ч. 1 ст. 117 УК РФ «Истязание»</w:t>
      </w:r>
    </w:p>
    <w:p w:rsidR="00965089" w:rsidRDefault="00965089" w:rsidP="00965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>
        <w:rPr>
          <w:b/>
          <w:sz w:val="24"/>
        </w:rPr>
        <w:t>9. Как квалифицируется убийство, совершенное в связи с невозвращением потерпевшим ранее взятого долга</w:t>
      </w:r>
      <w:r>
        <w:rPr>
          <w:sz w:val="24"/>
        </w:rPr>
        <w:t xml:space="preserve"> </w:t>
      </w:r>
    </w:p>
    <w:p w:rsidR="00965089" w:rsidRDefault="00965089" w:rsidP="00965089">
      <w:pPr>
        <w:widowControl w:val="0"/>
        <w:jc w:val="both"/>
        <w:rPr>
          <w:sz w:val="24"/>
        </w:rPr>
      </w:pPr>
      <w:r>
        <w:rPr>
          <w:sz w:val="24"/>
        </w:rPr>
        <w:t>а) убийство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1 ст. 105 УК РФ)</w:t>
      </w:r>
    </w:p>
    <w:p w:rsidR="00965089" w:rsidRDefault="00965089" w:rsidP="00965089">
      <w:pPr>
        <w:widowControl w:val="0"/>
        <w:jc w:val="both"/>
        <w:rPr>
          <w:sz w:val="24"/>
        </w:rPr>
      </w:pPr>
      <w:r>
        <w:rPr>
          <w:sz w:val="24"/>
        </w:rPr>
        <w:t xml:space="preserve">б) убийство из корыстных побуждений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п. «</w:t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 xml:space="preserve">» ч. 2 ст. 105 УК РФ)                    </w:t>
      </w:r>
    </w:p>
    <w:p w:rsidR="00965089" w:rsidRDefault="00965089" w:rsidP="00965089">
      <w:pPr>
        <w:widowControl w:val="0"/>
        <w:jc w:val="both"/>
        <w:rPr>
          <w:sz w:val="24"/>
        </w:rPr>
      </w:pPr>
      <w:r>
        <w:rPr>
          <w:sz w:val="24"/>
        </w:rPr>
        <w:t xml:space="preserve">в) убийство по мотиву кровной мести (п. «л»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2 ст. 105 УК РФ)</w:t>
      </w:r>
    </w:p>
    <w:p w:rsidR="00367B7A" w:rsidRDefault="00367B7A" w:rsidP="00367B7A">
      <w:pPr>
        <w:widowControl w:val="0"/>
        <w:rPr>
          <w:b/>
          <w:sz w:val="24"/>
        </w:rPr>
      </w:pPr>
      <w:r>
        <w:rPr>
          <w:b/>
          <w:sz w:val="24"/>
        </w:rPr>
        <w:t>10. Сообщение хотя бы одному лицу заведомо ложных сведений, порочащих честь и достоинство другого лица, соединенное с обвинением в совершении тяжкого преступления должно квалифицироваться:</w:t>
      </w:r>
    </w:p>
    <w:p w:rsidR="00367B7A" w:rsidRDefault="00367B7A" w:rsidP="00312FE9">
      <w:pPr>
        <w:widowControl w:val="0"/>
        <w:numPr>
          <w:ilvl w:val="0"/>
          <w:numId w:val="8"/>
        </w:numPr>
        <w:rPr>
          <w:sz w:val="24"/>
        </w:rPr>
      </w:pPr>
      <w:r>
        <w:rPr>
          <w:sz w:val="24"/>
        </w:rPr>
        <w:t>ч. 1 ст. 129 УК РФ «Клевета»</w:t>
      </w:r>
    </w:p>
    <w:p w:rsidR="00367B7A" w:rsidRDefault="00367B7A" w:rsidP="00312FE9">
      <w:pPr>
        <w:widowControl w:val="0"/>
        <w:numPr>
          <w:ilvl w:val="0"/>
          <w:numId w:val="8"/>
        </w:numPr>
        <w:rPr>
          <w:sz w:val="24"/>
        </w:rPr>
      </w:pPr>
      <w:r>
        <w:rPr>
          <w:sz w:val="24"/>
        </w:rPr>
        <w:t>ч. 3 ст. 129 УК РФ «Клевета, соединенная с обвинением лица в совершении тяжкого или особо тяжкого преступления»</w:t>
      </w:r>
    </w:p>
    <w:p w:rsidR="00367B7A" w:rsidRDefault="00367B7A" w:rsidP="00312FE9">
      <w:pPr>
        <w:widowControl w:val="0"/>
        <w:numPr>
          <w:ilvl w:val="0"/>
          <w:numId w:val="8"/>
        </w:numPr>
        <w:rPr>
          <w:sz w:val="24"/>
        </w:rPr>
      </w:pPr>
      <w:r>
        <w:rPr>
          <w:sz w:val="24"/>
        </w:rPr>
        <w:t>ч. 2 ст. 306 УК РФ «Заведомо ложный донос, соединенный с обвинением лица в совершении тяжкого или особо тяжкого преступления»</w:t>
      </w:r>
    </w:p>
    <w:p w:rsidR="00367B7A" w:rsidRDefault="00367B7A" w:rsidP="00312FE9">
      <w:pPr>
        <w:widowControl w:val="0"/>
        <w:numPr>
          <w:ilvl w:val="0"/>
          <w:numId w:val="8"/>
        </w:numPr>
        <w:rPr>
          <w:sz w:val="24"/>
        </w:rPr>
      </w:pPr>
      <w:r>
        <w:rPr>
          <w:sz w:val="24"/>
        </w:rPr>
        <w:t>ч.1 ст. 128.1 УК РФ «Клевета»</w:t>
      </w:r>
    </w:p>
    <w:p w:rsidR="00367B7A" w:rsidRDefault="00367B7A" w:rsidP="00312FE9">
      <w:pPr>
        <w:widowControl w:val="0"/>
        <w:numPr>
          <w:ilvl w:val="0"/>
          <w:numId w:val="8"/>
        </w:numPr>
        <w:rPr>
          <w:sz w:val="24"/>
        </w:rPr>
      </w:pPr>
      <w:r>
        <w:rPr>
          <w:sz w:val="24"/>
        </w:rPr>
        <w:t>ч.5 ст. 128.1 УК РФ</w:t>
      </w:r>
      <w:r w:rsidRPr="005B7B9C">
        <w:t xml:space="preserve"> </w:t>
      </w:r>
      <w:r>
        <w:t>«</w:t>
      </w:r>
      <w:r w:rsidRPr="005B7B9C">
        <w:rPr>
          <w:sz w:val="24"/>
        </w:rPr>
        <w:t>Клевета, соединенная с обвинением лица в совершении тяжкого или особо тяжкого преступления</w:t>
      </w:r>
      <w:r>
        <w:rPr>
          <w:sz w:val="24"/>
        </w:rPr>
        <w:t>»</w:t>
      </w:r>
    </w:p>
    <w:p w:rsidR="00367B7A" w:rsidRDefault="00367B7A" w:rsidP="00367B7A">
      <w:pPr>
        <w:widowControl w:val="0"/>
        <w:rPr>
          <w:sz w:val="24"/>
        </w:rPr>
      </w:pPr>
      <w:r>
        <w:rPr>
          <w:b/>
          <w:noProof/>
          <w:sz w:val="24"/>
        </w:rPr>
        <w:t>11.</w:t>
      </w:r>
      <w:r>
        <w:rPr>
          <w:b/>
          <w:sz w:val="24"/>
        </w:rPr>
        <w:t xml:space="preserve"> Непосредственным объектом похищения человека (ст.</w:t>
      </w:r>
      <w:r>
        <w:rPr>
          <w:b/>
          <w:noProof/>
          <w:sz w:val="24"/>
        </w:rPr>
        <w:t xml:space="preserve"> 126</w:t>
      </w:r>
      <w:r>
        <w:rPr>
          <w:b/>
          <w:sz w:val="24"/>
        </w:rPr>
        <w:t xml:space="preserve"> УК РФ) является:</w:t>
      </w:r>
    </w:p>
    <w:p w:rsidR="00367B7A" w:rsidRDefault="00367B7A" w:rsidP="00367B7A">
      <w:pPr>
        <w:widowControl w:val="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жизнь, здоровье</w:t>
      </w:r>
    </w:p>
    <w:p w:rsidR="00367B7A" w:rsidRDefault="00367B7A" w:rsidP="00367B7A">
      <w:pPr>
        <w:widowControl w:val="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личная свобода и достоинство человека</w:t>
      </w:r>
    </w:p>
    <w:p w:rsidR="00367B7A" w:rsidRDefault="00367B7A" w:rsidP="00367B7A">
      <w:pPr>
        <w:widowControl w:val="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личная свобода</w:t>
      </w:r>
    </w:p>
    <w:p w:rsidR="00367B7A" w:rsidRDefault="00367B7A" w:rsidP="00367B7A">
      <w:pPr>
        <w:widowControl w:val="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свобода передвижения в пространстве, жизнь и здоровье                                                      </w:t>
      </w:r>
    </w:p>
    <w:p w:rsidR="00367B7A" w:rsidRDefault="00367B7A" w:rsidP="00367B7A">
      <w:pPr>
        <w:widowControl w:val="0"/>
        <w:spacing w:before="80"/>
        <w:rPr>
          <w:b/>
          <w:noProof/>
          <w:sz w:val="24"/>
        </w:rPr>
      </w:pPr>
      <w:r>
        <w:rPr>
          <w:b/>
          <w:noProof/>
          <w:sz w:val="24"/>
        </w:rPr>
        <w:t>12. Моментом окочания клеветы является:</w:t>
      </w:r>
    </w:p>
    <w:p w:rsidR="00367B7A" w:rsidRDefault="00367B7A" w:rsidP="00312FE9">
      <w:pPr>
        <w:widowControl w:val="0"/>
        <w:numPr>
          <w:ilvl w:val="0"/>
          <w:numId w:val="10"/>
        </w:numPr>
        <w:rPr>
          <w:sz w:val="24"/>
        </w:rPr>
      </w:pPr>
      <w:r>
        <w:rPr>
          <w:sz w:val="24"/>
        </w:rPr>
        <w:t>момент, когда сведения стали доступны хотя бы одному третьему лицу</w:t>
      </w:r>
    </w:p>
    <w:p w:rsidR="00367B7A" w:rsidRDefault="00367B7A" w:rsidP="00312FE9">
      <w:pPr>
        <w:widowControl w:val="0"/>
        <w:numPr>
          <w:ilvl w:val="0"/>
          <w:numId w:val="10"/>
        </w:numPr>
        <w:rPr>
          <w:sz w:val="24"/>
        </w:rPr>
      </w:pPr>
      <w:r>
        <w:rPr>
          <w:sz w:val="24"/>
        </w:rPr>
        <w:t>момент, когда человек, в отношении которого осуществлялась клевета, узнал об этом</w:t>
      </w:r>
    </w:p>
    <w:p w:rsidR="00367B7A" w:rsidRDefault="00367B7A" w:rsidP="00312FE9">
      <w:pPr>
        <w:widowControl w:val="0"/>
        <w:numPr>
          <w:ilvl w:val="0"/>
          <w:numId w:val="10"/>
        </w:numPr>
        <w:rPr>
          <w:sz w:val="24"/>
        </w:rPr>
      </w:pPr>
      <w:r>
        <w:rPr>
          <w:sz w:val="24"/>
        </w:rPr>
        <w:t>момент наступления последствия – моральный вред</w:t>
      </w:r>
    </w:p>
    <w:p w:rsidR="00367B7A" w:rsidRDefault="00367B7A" w:rsidP="00312FE9">
      <w:pPr>
        <w:widowControl w:val="0"/>
        <w:numPr>
          <w:ilvl w:val="0"/>
          <w:numId w:val="10"/>
        </w:numPr>
        <w:rPr>
          <w:sz w:val="24"/>
        </w:rPr>
      </w:pPr>
      <w:r>
        <w:rPr>
          <w:sz w:val="24"/>
        </w:rPr>
        <w:t>момент, когда человек пытался распространить заведомо ложные сведения, порочащие честь и достоинство другого лица, но о них никто не узнал</w:t>
      </w:r>
    </w:p>
    <w:p w:rsidR="00367B7A" w:rsidRDefault="00367B7A" w:rsidP="00367B7A">
      <w:pPr>
        <w:widowControl w:val="0"/>
        <w:rPr>
          <w:b/>
          <w:sz w:val="24"/>
        </w:rPr>
      </w:pPr>
      <w:r>
        <w:rPr>
          <w:b/>
          <w:sz w:val="24"/>
        </w:rPr>
        <w:t>13 Субъектом незаконного лишения свободы (ст. 127 УК РФ) является:</w:t>
      </w:r>
    </w:p>
    <w:p w:rsidR="00367B7A" w:rsidRDefault="00367B7A" w:rsidP="00312FE9">
      <w:pPr>
        <w:widowControl w:val="0"/>
        <w:numPr>
          <w:ilvl w:val="0"/>
          <w:numId w:val="12"/>
        </w:numPr>
        <w:rPr>
          <w:sz w:val="24"/>
        </w:rPr>
      </w:pPr>
      <w:r>
        <w:rPr>
          <w:sz w:val="24"/>
        </w:rPr>
        <w:t>общий, 16 лет</w:t>
      </w:r>
    </w:p>
    <w:p w:rsidR="00367B7A" w:rsidRDefault="00367B7A" w:rsidP="00312FE9">
      <w:pPr>
        <w:widowControl w:val="0"/>
        <w:numPr>
          <w:ilvl w:val="0"/>
          <w:numId w:val="12"/>
        </w:numPr>
        <w:rPr>
          <w:sz w:val="24"/>
        </w:rPr>
      </w:pPr>
      <w:r>
        <w:rPr>
          <w:sz w:val="24"/>
        </w:rPr>
        <w:t>общий, 14 лет</w:t>
      </w:r>
    </w:p>
    <w:p w:rsidR="00367B7A" w:rsidRDefault="00367B7A" w:rsidP="00312FE9">
      <w:pPr>
        <w:widowControl w:val="0"/>
        <w:numPr>
          <w:ilvl w:val="0"/>
          <w:numId w:val="12"/>
        </w:numPr>
        <w:rPr>
          <w:sz w:val="24"/>
        </w:rPr>
      </w:pPr>
      <w:r>
        <w:rPr>
          <w:sz w:val="24"/>
        </w:rPr>
        <w:t>специальный, 18 лет</w:t>
      </w:r>
    </w:p>
    <w:p w:rsidR="00367B7A" w:rsidRDefault="00367B7A" w:rsidP="00312FE9">
      <w:pPr>
        <w:widowControl w:val="0"/>
        <w:numPr>
          <w:ilvl w:val="0"/>
          <w:numId w:val="12"/>
        </w:numPr>
        <w:rPr>
          <w:sz w:val="24"/>
        </w:rPr>
      </w:pPr>
      <w:r>
        <w:rPr>
          <w:sz w:val="24"/>
        </w:rPr>
        <w:t>иной специальный субъект</w:t>
      </w:r>
    </w:p>
    <w:p w:rsidR="00367B7A" w:rsidRPr="004300E2" w:rsidRDefault="00367B7A" w:rsidP="00367B7A">
      <w:pPr>
        <w:pStyle w:val="a7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Pr="004300E2">
        <w:rPr>
          <w:b/>
          <w:sz w:val="24"/>
          <w:szCs w:val="24"/>
        </w:rPr>
        <w:t xml:space="preserve">. Под применением насилия, опасного для жизни или здоровья, в п. «в» </w:t>
      </w:r>
      <w:proofErr w:type="gramStart"/>
      <w:r w:rsidRPr="004300E2">
        <w:rPr>
          <w:b/>
          <w:sz w:val="24"/>
          <w:szCs w:val="24"/>
        </w:rPr>
        <w:t>ч</w:t>
      </w:r>
      <w:proofErr w:type="gramEnd"/>
      <w:r w:rsidRPr="004300E2">
        <w:rPr>
          <w:b/>
          <w:sz w:val="24"/>
          <w:szCs w:val="24"/>
        </w:rPr>
        <w:t>. 2 ст. 126 УК РФ понимается причинение: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>1) только легкого вреда здоровью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>2) только средней тяжести вреда здоровью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>3) только тяжкого вреда здоровью</w:t>
      </w:r>
    </w:p>
    <w:p w:rsidR="00367B7A" w:rsidRDefault="00367B7A" w:rsidP="00367B7A">
      <w:pPr>
        <w:widowControl w:val="0"/>
        <w:spacing w:before="40"/>
        <w:rPr>
          <w:sz w:val="24"/>
        </w:rPr>
      </w:pPr>
      <w:r>
        <w:rPr>
          <w:noProof/>
          <w:sz w:val="24"/>
        </w:rPr>
        <w:t>4) вреда</w:t>
      </w:r>
      <w:r>
        <w:rPr>
          <w:sz w:val="24"/>
        </w:rPr>
        <w:t xml:space="preserve"> здоровью любой степени тяжести</w:t>
      </w:r>
    </w:p>
    <w:p w:rsidR="00367B7A" w:rsidRDefault="00367B7A" w:rsidP="00367B7A">
      <w:pPr>
        <w:widowControl w:val="0"/>
        <w:spacing w:before="40"/>
        <w:rPr>
          <w:b/>
          <w:sz w:val="24"/>
        </w:rPr>
      </w:pPr>
      <w:r>
        <w:rPr>
          <w:b/>
          <w:sz w:val="24"/>
        </w:rPr>
        <w:t>15. Какой вид конкуренции наблюдается между нормами ст. 126 УК РФ «Похищение человека» и ст. 127 УК РФ «Незаконное лишение свободы»?</w:t>
      </w:r>
    </w:p>
    <w:p w:rsidR="00367B7A" w:rsidRDefault="00367B7A" w:rsidP="00312FE9">
      <w:pPr>
        <w:widowControl w:val="0"/>
        <w:numPr>
          <w:ilvl w:val="0"/>
          <w:numId w:val="9"/>
        </w:numPr>
        <w:ind w:left="357" w:hanging="357"/>
        <w:rPr>
          <w:noProof/>
          <w:sz w:val="24"/>
        </w:rPr>
      </w:pPr>
      <w:r>
        <w:rPr>
          <w:noProof/>
          <w:sz w:val="24"/>
        </w:rPr>
        <w:t>части и целого</w:t>
      </w:r>
    </w:p>
    <w:p w:rsidR="00367B7A" w:rsidRDefault="00367B7A" w:rsidP="00312FE9">
      <w:pPr>
        <w:widowControl w:val="0"/>
        <w:numPr>
          <w:ilvl w:val="0"/>
          <w:numId w:val="9"/>
        </w:numPr>
        <w:ind w:left="357" w:hanging="357"/>
        <w:rPr>
          <w:noProof/>
          <w:sz w:val="24"/>
        </w:rPr>
      </w:pPr>
      <w:r>
        <w:rPr>
          <w:noProof/>
          <w:sz w:val="24"/>
        </w:rPr>
        <w:t>общей и специальной</w:t>
      </w:r>
    </w:p>
    <w:p w:rsidR="00367B7A" w:rsidRDefault="00367B7A" w:rsidP="00312FE9">
      <w:pPr>
        <w:widowControl w:val="0"/>
        <w:numPr>
          <w:ilvl w:val="0"/>
          <w:numId w:val="9"/>
        </w:numPr>
        <w:ind w:left="357" w:hanging="357"/>
        <w:rPr>
          <w:noProof/>
          <w:sz w:val="24"/>
        </w:rPr>
      </w:pPr>
      <w:r>
        <w:rPr>
          <w:noProof/>
          <w:sz w:val="24"/>
        </w:rPr>
        <w:t>специальной и специальной</w:t>
      </w:r>
    </w:p>
    <w:p w:rsidR="00367B7A" w:rsidRDefault="00367B7A" w:rsidP="00312FE9">
      <w:pPr>
        <w:widowControl w:val="0"/>
        <w:numPr>
          <w:ilvl w:val="0"/>
          <w:numId w:val="9"/>
        </w:numPr>
        <w:ind w:left="357" w:hanging="357"/>
        <w:rPr>
          <w:noProof/>
          <w:sz w:val="24"/>
        </w:rPr>
      </w:pPr>
      <w:r>
        <w:rPr>
          <w:noProof/>
          <w:sz w:val="24"/>
        </w:rPr>
        <w:t>части и специальной</w:t>
      </w:r>
    </w:p>
    <w:p w:rsidR="00367B7A" w:rsidRDefault="00367B7A" w:rsidP="00367B7A">
      <w:pPr>
        <w:widowControl w:val="0"/>
        <w:rPr>
          <w:b/>
          <w:sz w:val="24"/>
        </w:rPr>
      </w:pPr>
      <w:r>
        <w:rPr>
          <w:b/>
          <w:sz w:val="24"/>
        </w:rPr>
        <w:t xml:space="preserve">16. При </w:t>
      </w:r>
      <w:proofErr w:type="gramStart"/>
      <w:r>
        <w:rPr>
          <w:b/>
          <w:sz w:val="24"/>
        </w:rPr>
        <w:t>совершении</w:t>
      </w:r>
      <w:proofErr w:type="gramEnd"/>
      <w:r>
        <w:rPr>
          <w:b/>
          <w:sz w:val="24"/>
        </w:rPr>
        <w:t xml:space="preserve"> каких преступлений, предусмотренных в главе 17 «Преступления против свободы, чести и достоинства», обязательно освобождение от уголовной </w:t>
      </w:r>
      <w:r>
        <w:rPr>
          <w:b/>
          <w:sz w:val="24"/>
        </w:rPr>
        <w:lastRenderedPageBreak/>
        <w:t>ответственности на основании норм в примечаниях к статьям?</w:t>
      </w:r>
    </w:p>
    <w:p w:rsidR="00367B7A" w:rsidRDefault="00367B7A" w:rsidP="00312FE9">
      <w:pPr>
        <w:widowControl w:val="0"/>
        <w:numPr>
          <w:ilvl w:val="0"/>
          <w:numId w:val="11"/>
        </w:numPr>
        <w:rPr>
          <w:sz w:val="24"/>
        </w:rPr>
      </w:pPr>
      <w:r>
        <w:rPr>
          <w:sz w:val="24"/>
        </w:rPr>
        <w:t>похищение человека</w:t>
      </w:r>
    </w:p>
    <w:p w:rsidR="00367B7A" w:rsidRDefault="00367B7A" w:rsidP="00312FE9">
      <w:pPr>
        <w:widowControl w:val="0"/>
        <w:numPr>
          <w:ilvl w:val="0"/>
          <w:numId w:val="11"/>
        </w:numPr>
        <w:rPr>
          <w:sz w:val="24"/>
        </w:rPr>
      </w:pPr>
      <w:r>
        <w:rPr>
          <w:sz w:val="24"/>
        </w:rPr>
        <w:t>незаконное лишение свободы</w:t>
      </w:r>
    </w:p>
    <w:p w:rsidR="00367B7A" w:rsidRDefault="00367B7A" w:rsidP="00312FE9">
      <w:pPr>
        <w:widowControl w:val="0"/>
        <w:numPr>
          <w:ilvl w:val="0"/>
          <w:numId w:val="11"/>
        </w:numPr>
        <w:rPr>
          <w:sz w:val="24"/>
        </w:rPr>
      </w:pPr>
      <w:r>
        <w:rPr>
          <w:sz w:val="24"/>
        </w:rPr>
        <w:t>торговля людьми</w:t>
      </w:r>
    </w:p>
    <w:p w:rsidR="00367B7A" w:rsidRDefault="00367B7A" w:rsidP="00312FE9">
      <w:pPr>
        <w:widowControl w:val="0"/>
        <w:numPr>
          <w:ilvl w:val="0"/>
          <w:numId w:val="11"/>
        </w:numPr>
        <w:rPr>
          <w:sz w:val="24"/>
        </w:rPr>
      </w:pPr>
      <w:r>
        <w:rPr>
          <w:sz w:val="24"/>
        </w:rPr>
        <w:t>клевета и оскорбление</w:t>
      </w:r>
    </w:p>
    <w:p w:rsidR="00367B7A" w:rsidRDefault="00367B7A" w:rsidP="00312FE9">
      <w:pPr>
        <w:widowControl w:val="0"/>
        <w:numPr>
          <w:ilvl w:val="0"/>
          <w:numId w:val="11"/>
        </w:numPr>
        <w:rPr>
          <w:sz w:val="24"/>
        </w:rPr>
      </w:pPr>
      <w:r>
        <w:rPr>
          <w:sz w:val="24"/>
        </w:rPr>
        <w:t>незаконное лишение свободы и торговля людьми</w:t>
      </w:r>
    </w:p>
    <w:p w:rsidR="00367B7A" w:rsidRDefault="00367B7A" w:rsidP="00367B7A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17. Назовите субъекта развратных действий (ст. 135 УК РФ):</w:t>
      </w:r>
    </w:p>
    <w:p w:rsidR="00367B7A" w:rsidRDefault="00367B7A" w:rsidP="00312FE9">
      <w:pPr>
        <w:widowControl w:val="0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общий, 14 лет</w:t>
      </w:r>
    </w:p>
    <w:p w:rsidR="00367B7A" w:rsidRDefault="00367B7A" w:rsidP="00312FE9">
      <w:pPr>
        <w:widowControl w:val="0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общий, 16 лет</w:t>
      </w:r>
    </w:p>
    <w:p w:rsidR="00367B7A" w:rsidRDefault="00367B7A" w:rsidP="00312FE9">
      <w:pPr>
        <w:widowControl w:val="0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специальный, 18 лет</w:t>
      </w:r>
    </w:p>
    <w:p w:rsidR="00367B7A" w:rsidRDefault="00367B7A" w:rsidP="00312FE9">
      <w:pPr>
        <w:widowControl w:val="0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специальный,  мужчина 18 лет</w:t>
      </w:r>
    </w:p>
    <w:p w:rsidR="00367B7A" w:rsidRDefault="00367B7A" w:rsidP="00367B7A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18. Назовите субъекта насильственных действий сексуального характера (ст. 132 УК РФ):</w:t>
      </w:r>
    </w:p>
    <w:p w:rsidR="00367B7A" w:rsidRDefault="00367B7A" w:rsidP="00312FE9">
      <w:pPr>
        <w:widowControl w:val="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общий, 14 лет</w:t>
      </w:r>
    </w:p>
    <w:p w:rsidR="00367B7A" w:rsidRDefault="00367B7A" w:rsidP="00312FE9">
      <w:pPr>
        <w:widowControl w:val="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общий, 16 лет</w:t>
      </w:r>
    </w:p>
    <w:p w:rsidR="00367B7A" w:rsidRDefault="00367B7A" w:rsidP="00312FE9">
      <w:pPr>
        <w:widowControl w:val="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специальный, мужчина 16 лет</w:t>
      </w:r>
    </w:p>
    <w:p w:rsidR="00367B7A" w:rsidRDefault="00367B7A" w:rsidP="00312FE9">
      <w:pPr>
        <w:widowControl w:val="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специальный,  мужчина 14 лет</w:t>
      </w:r>
    </w:p>
    <w:p w:rsidR="00367B7A" w:rsidRPr="006649D3" w:rsidRDefault="00367B7A" w:rsidP="00367B7A">
      <w:pPr>
        <w:widowControl w:val="0"/>
      </w:pPr>
      <w:r>
        <w:rPr>
          <w:b/>
          <w:noProof/>
          <w:sz w:val="24"/>
        </w:rPr>
        <w:t>19.</w:t>
      </w:r>
      <w:r>
        <w:rPr>
          <w:b/>
          <w:sz w:val="24"/>
        </w:rPr>
        <w:t xml:space="preserve">  Укажите основной непосредственный объект в составе преступления предусмотренного в ст.</w:t>
      </w:r>
      <w:r>
        <w:rPr>
          <w:b/>
          <w:noProof/>
          <w:sz w:val="24"/>
        </w:rPr>
        <w:t xml:space="preserve"> 143</w:t>
      </w:r>
      <w:r>
        <w:rPr>
          <w:b/>
          <w:sz w:val="24"/>
        </w:rPr>
        <w:t xml:space="preserve"> УК РФ («</w:t>
      </w:r>
      <w:r w:rsidRPr="0021223A">
        <w:rPr>
          <w:b/>
          <w:sz w:val="24"/>
        </w:rPr>
        <w:t>Нарушение требований охраны труда</w:t>
      </w:r>
      <w:r>
        <w:rPr>
          <w:b/>
          <w:sz w:val="24"/>
        </w:rPr>
        <w:t>):</w:t>
      </w:r>
    </w:p>
    <w:p w:rsidR="00367B7A" w:rsidRDefault="00367B7A" w:rsidP="00367B7A">
      <w:pPr>
        <w:widowControl w:val="0"/>
        <w:spacing w:before="20"/>
        <w:rPr>
          <w:sz w:val="24"/>
        </w:rPr>
      </w:pPr>
      <w:r>
        <w:rPr>
          <w:noProof/>
          <w:sz w:val="24"/>
        </w:rPr>
        <w:t>1</w:t>
      </w:r>
      <w:r>
        <w:rPr>
          <w:sz w:val="24"/>
        </w:rPr>
        <w:t>) общественная безопасность</w:t>
      </w:r>
    </w:p>
    <w:p w:rsidR="00367B7A" w:rsidRDefault="00367B7A" w:rsidP="00367B7A">
      <w:pPr>
        <w:widowControl w:val="0"/>
        <w:spacing w:before="20"/>
        <w:rPr>
          <w:sz w:val="24"/>
        </w:rPr>
      </w:pPr>
      <w:r>
        <w:rPr>
          <w:sz w:val="24"/>
        </w:rPr>
        <w:t>2) право граждан на безопасные условия труда</w:t>
      </w:r>
    </w:p>
    <w:p w:rsidR="00367B7A" w:rsidRDefault="00367B7A" w:rsidP="00367B7A">
      <w:pPr>
        <w:widowControl w:val="0"/>
        <w:spacing w:before="2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здоровье и жизнь человека</w:t>
      </w:r>
    </w:p>
    <w:p w:rsidR="00367B7A" w:rsidRDefault="00367B7A" w:rsidP="00367B7A">
      <w:pPr>
        <w:widowControl w:val="0"/>
        <w:spacing w:before="2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право гражданина на труд</w:t>
      </w:r>
    </w:p>
    <w:p w:rsidR="00367B7A" w:rsidRDefault="00367B7A" w:rsidP="00367B7A">
      <w:pPr>
        <w:widowControl w:val="0"/>
        <w:spacing w:before="60"/>
        <w:jc w:val="both"/>
        <w:rPr>
          <w:sz w:val="24"/>
        </w:rPr>
      </w:pPr>
      <w:r>
        <w:rPr>
          <w:b/>
          <w:noProof/>
          <w:sz w:val="24"/>
        </w:rPr>
        <w:t>20.</w:t>
      </w:r>
      <w:r>
        <w:rPr>
          <w:b/>
          <w:sz w:val="24"/>
        </w:rPr>
        <w:t xml:space="preserve"> Субъективная сторона состава преступления, ответствен</w:t>
      </w:r>
      <w:r>
        <w:rPr>
          <w:b/>
          <w:sz w:val="24"/>
        </w:rPr>
        <w:softHyphen/>
        <w:t>ность за совершение которого предусмотрена в ст.</w:t>
      </w:r>
      <w:r>
        <w:rPr>
          <w:b/>
          <w:noProof/>
          <w:sz w:val="24"/>
        </w:rPr>
        <w:t xml:space="preserve"> 139 </w:t>
      </w:r>
      <w:r>
        <w:rPr>
          <w:b/>
          <w:sz w:val="24"/>
        </w:rPr>
        <w:t>УК РФ («Нарушение неприкосновенности жилища») ха</w:t>
      </w:r>
      <w:r>
        <w:rPr>
          <w:b/>
          <w:sz w:val="24"/>
        </w:rPr>
        <w:softHyphen/>
        <w:t>рактеризуется:</w:t>
      </w:r>
    </w:p>
    <w:p w:rsidR="00367B7A" w:rsidRDefault="00367B7A" w:rsidP="00367B7A">
      <w:pPr>
        <w:widowControl w:val="0"/>
        <w:rPr>
          <w:sz w:val="24"/>
        </w:rPr>
      </w:pPr>
      <w:r>
        <w:rPr>
          <w:sz w:val="24"/>
        </w:rPr>
        <w:t>1</w:t>
      </w:r>
      <w:r>
        <w:rPr>
          <w:noProof/>
          <w:sz w:val="24"/>
        </w:rPr>
        <w:t>)</w:t>
      </w:r>
      <w:r>
        <w:rPr>
          <w:sz w:val="24"/>
        </w:rPr>
        <w:t xml:space="preserve"> прямым умыслом</w:t>
      </w:r>
    </w:p>
    <w:p w:rsidR="00367B7A" w:rsidRDefault="00367B7A" w:rsidP="00367B7A">
      <w:pPr>
        <w:widowControl w:val="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косвенным умыслом</w:t>
      </w:r>
    </w:p>
    <w:p w:rsidR="00367B7A" w:rsidRDefault="00367B7A" w:rsidP="00367B7A">
      <w:pPr>
        <w:widowControl w:val="0"/>
        <w:spacing w:before="2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преступной небрежностью</w:t>
      </w:r>
    </w:p>
    <w:p w:rsidR="00DD51BD" w:rsidRDefault="00DD51BD" w:rsidP="00DD51BD">
      <w:pPr>
        <w:widowControl w:val="0"/>
        <w:spacing w:before="80"/>
        <w:rPr>
          <w:sz w:val="24"/>
        </w:rPr>
      </w:pPr>
      <w:r>
        <w:rPr>
          <w:b/>
          <w:noProof/>
          <w:sz w:val="24"/>
        </w:rPr>
        <w:t>21.</w:t>
      </w:r>
      <w:r>
        <w:rPr>
          <w:b/>
          <w:sz w:val="24"/>
        </w:rPr>
        <w:t xml:space="preserve"> Кто может быть субъектом вовлечения несовершеннолетне</w:t>
      </w:r>
      <w:r>
        <w:rPr>
          <w:b/>
          <w:sz w:val="24"/>
        </w:rPr>
        <w:softHyphen/>
        <w:t>го в совершение преступления (ст. 150 УК РФ)?</w:t>
      </w:r>
    </w:p>
    <w:p w:rsidR="00DD51BD" w:rsidRDefault="00DD51BD" w:rsidP="00DD51BD">
      <w:pPr>
        <w:widowControl w:val="0"/>
        <w:spacing w:before="80"/>
        <w:ind w:firstLine="38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любое физическое лицо</w:t>
      </w:r>
    </w:p>
    <w:p w:rsidR="00DD51BD" w:rsidRDefault="00DD51BD" w:rsidP="00DD51BD">
      <w:pPr>
        <w:widowControl w:val="0"/>
        <w:ind w:firstLine="38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физическое лицо, вменяемое, достигшее к моменту со</w:t>
      </w:r>
      <w:r>
        <w:rPr>
          <w:sz w:val="24"/>
        </w:rPr>
        <w:softHyphen/>
        <w:t>вершения преступления</w:t>
      </w:r>
      <w:r>
        <w:rPr>
          <w:noProof/>
          <w:sz w:val="24"/>
        </w:rPr>
        <w:t xml:space="preserve"> 16</w:t>
      </w:r>
      <w:r>
        <w:rPr>
          <w:sz w:val="24"/>
        </w:rPr>
        <w:t xml:space="preserve"> лет</w:t>
      </w:r>
    </w:p>
    <w:p w:rsidR="00DD51BD" w:rsidRDefault="00DD51BD" w:rsidP="00DD51BD">
      <w:pPr>
        <w:widowControl w:val="0"/>
        <w:ind w:firstLine="38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физическое лицо, вменяемое, достигшее к моменту со</w:t>
      </w:r>
      <w:r>
        <w:rPr>
          <w:sz w:val="24"/>
        </w:rPr>
        <w:softHyphen/>
        <w:t>вершения преступления</w:t>
      </w:r>
      <w:r>
        <w:rPr>
          <w:noProof/>
          <w:sz w:val="24"/>
        </w:rPr>
        <w:t xml:space="preserve"> 18</w:t>
      </w:r>
      <w:r>
        <w:rPr>
          <w:sz w:val="24"/>
        </w:rPr>
        <w:t xml:space="preserve"> лет</w:t>
      </w:r>
    </w:p>
    <w:p w:rsidR="00DD51BD" w:rsidRDefault="00DD51BD" w:rsidP="00DD51BD">
      <w:pPr>
        <w:widowControl w:val="0"/>
        <w:spacing w:before="20"/>
        <w:ind w:firstLine="38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должностное лицо</w:t>
      </w:r>
    </w:p>
    <w:p w:rsidR="00DD51BD" w:rsidRDefault="00DD51BD" w:rsidP="00DD51BD">
      <w:pPr>
        <w:widowControl w:val="0"/>
        <w:spacing w:before="100"/>
        <w:rPr>
          <w:sz w:val="24"/>
        </w:rPr>
      </w:pPr>
      <w:r>
        <w:rPr>
          <w:b/>
          <w:noProof/>
          <w:sz w:val="24"/>
        </w:rPr>
        <w:t>22.</w:t>
      </w:r>
      <w:r>
        <w:rPr>
          <w:b/>
          <w:sz w:val="24"/>
        </w:rPr>
        <w:t xml:space="preserve"> Какое деяние подразумевается под подменой ребенка (ст. 153 УК РФ)?</w:t>
      </w:r>
    </w:p>
    <w:p w:rsidR="00DD51BD" w:rsidRDefault="00DD51BD" w:rsidP="00DD51BD">
      <w:pPr>
        <w:widowControl w:val="0"/>
        <w:rPr>
          <w:sz w:val="24"/>
        </w:rPr>
      </w:pPr>
      <w:r>
        <w:rPr>
          <w:noProof/>
          <w:sz w:val="24"/>
        </w:rPr>
        <w:t>1)</w:t>
      </w:r>
      <w:r>
        <w:rPr>
          <w:sz w:val="24"/>
        </w:rPr>
        <w:t xml:space="preserve"> в случае, если виновный производит изъятие ребенка у родителей без его замены</w:t>
      </w:r>
    </w:p>
    <w:p w:rsidR="00DD51BD" w:rsidRDefault="00DD51BD" w:rsidP="00DD51BD">
      <w:pPr>
        <w:widowControl w:val="0"/>
        <w:rPr>
          <w:sz w:val="24"/>
        </w:rPr>
      </w:pPr>
      <w:r>
        <w:rPr>
          <w:noProof/>
          <w:sz w:val="24"/>
        </w:rPr>
        <w:t>2)</w:t>
      </w:r>
      <w:r>
        <w:rPr>
          <w:sz w:val="24"/>
        </w:rPr>
        <w:t xml:space="preserve"> ошибочная замена ребенка по неосторожности в силу объективных обстоятельств</w:t>
      </w:r>
    </w:p>
    <w:p w:rsidR="00DD51BD" w:rsidRDefault="00DD51BD" w:rsidP="00DD51BD">
      <w:pPr>
        <w:widowControl w:val="0"/>
        <w:rPr>
          <w:sz w:val="24"/>
        </w:rPr>
      </w:pPr>
      <w:r>
        <w:rPr>
          <w:noProof/>
          <w:sz w:val="24"/>
        </w:rPr>
        <w:t>3)</w:t>
      </w:r>
      <w:r>
        <w:rPr>
          <w:sz w:val="24"/>
        </w:rPr>
        <w:t xml:space="preserve"> обмен собственными новорожденными детьми по обо</w:t>
      </w:r>
      <w:r>
        <w:rPr>
          <w:sz w:val="24"/>
        </w:rPr>
        <w:softHyphen/>
        <w:t>юдному согласию родителей</w:t>
      </w:r>
    </w:p>
    <w:p w:rsidR="00DD51BD" w:rsidRPr="00C60F46" w:rsidRDefault="00DD51BD" w:rsidP="00DD51BD">
      <w:pPr>
        <w:widowControl w:val="0"/>
        <w:rPr>
          <w:sz w:val="24"/>
        </w:rPr>
      </w:pPr>
      <w:r>
        <w:rPr>
          <w:noProof/>
          <w:sz w:val="24"/>
        </w:rPr>
        <w:t>4)</w:t>
      </w:r>
      <w:r>
        <w:rPr>
          <w:sz w:val="24"/>
        </w:rPr>
        <w:t xml:space="preserve"> подмена чужого ребенка своим или своего ребенка чужим</w:t>
      </w:r>
    </w:p>
    <w:p w:rsidR="00312FE9" w:rsidRDefault="00312FE9">
      <w:pPr>
        <w:spacing w:line="360" w:lineRule="auto"/>
        <w:ind w:firstLine="709"/>
        <w:jc w:val="both"/>
        <w:rPr>
          <w:b/>
          <w:caps/>
          <w:sz w:val="24"/>
        </w:rPr>
      </w:pPr>
      <w:r>
        <w:rPr>
          <w:b/>
          <w:caps/>
          <w:sz w:val="24"/>
        </w:rPr>
        <w:br w:type="page"/>
      </w:r>
    </w:p>
    <w:p w:rsidR="00965089" w:rsidRPr="00367B7A" w:rsidRDefault="00965089" w:rsidP="00367B7A">
      <w:pPr>
        <w:widowControl w:val="0"/>
        <w:jc w:val="center"/>
        <w:rPr>
          <w:b/>
          <w:caps/>
          <w:sz w:val="24"/>
        </w:rPr>
      </w:pPr>
      <w:r w:rsidRPr="00367B7A">
        <w:rPr>
          <w:b/>
          <w:caps/>
          <w:sz w:val="24"/>
        </w:rPr>
        <w:lastRenderedPageBreak/>
        <w:t xml:space="preserve">Задание </w:t>
      </w:r>
      <w:r w:rsidR="00367B7A" w:rsidRPr="00367B7A">
        <w:rPr>
          <w:b/>
          <w:caps/>
          <w:sz w:val="24"/>
        </w:rPr>
        <w:t>3</w:t>
      </w:r>
      <w:r w:rsidRPr="00367B7A">
        <w:rPr>
          <w:b/>
          <w:caps/>
          <w:sz w:val="24"/>
        </w:rPr>
        <w:t xml:space="preserve">. </w:t>
      </w:r>
    </w:p>
    <w:p w:rsidR="00965089" w:rsidRPr="000A301F" w:rsidRDefault="00965089" w:rsidP="00965089">
      <w:pPr>
        <w:widowControl w:val="0"/>
        <w:rPr>
          <w:b/>
          <w:sz w:val="24"/>
        </w:rPr>
      </w:pPr>
      <w:r>
        <w:rPr>
          <w:sz w:val="24"/>
        </w:rPr>
        <w:t>Составить таблицу: «Сравнительный анализ похищения человека (ст. 126 УК РФ) и незаконного лишения свободы (ст. 127 УК РФ)».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4132"/>
        <w:gridCol w:w="4253"/>
      </w:tblGrid>
      <w:tr w:rsidR="00965089" w:rsidRPr="004B27E8" w:rsidTr="001C51AB"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Элементы состава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126 УК РФ</w:t>
            </w:r>
          </w:p>
        </w:tc>
        <w:tc>
          <w:tcPr>
            <w:tcW w:w="4253" w:type="dxa"/>
          </w:tcPr>
          <w:p w:rsidR="00965089" w:rsidRPr="004B27E8" w:rsidRDefault="00965089" w:rsidP="00D839DD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127 УК РФ</w:t>
            </w:r>
          </w:p>
        </w:tc>
      </w:tr>
      <w:tr w:rsidR="00965089" w:rsidRPr="004B27E8" w:rsidTr="001C51AB"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 преступления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</w:tr>
      <w:tr w:rsidR="00965089" w:rsidRPr="004B27E8" w:rsidTr="001C51AB">
        <w:trPr>
          <w:trHeight w:val="1439"/>
        </w:trPr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Объективная сторона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</w:tr>
      <w:tr w:rsidR="00965089" w:rsidRPr="004B27E8" w:rsidTr="001C51AB"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 преступления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</w:tr>
      <w:tr w:rsidR="00965089" w:rsidRPr="004B27E8" w:rsidTr="001C51AB"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Субъективная сторона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</w:tr>
    </w:tbl>
    <w:p w:rsidR="00965089" w:rsidRDefault="00965089" w:rsidP="00965089">
      <w:pPr>
        <w:widowControl w:val="0"/>
        <w:rPr>
          <w:sz w:val="24"/>
        </w:rPr>
      </w:pPr>
    </w:p>
    <w:p w:rsidR="00965089" w:rsidRPr="007F579C" w:rsidRDefault="00965089" w:rsidP="00965089">
      <w:pPr>
        <w:widowControl w:val="0"/>
        <w:rPr>
          <w:b/>
          <w:sz w:val="24"/>
        </w:rPr>
      </w:pPr>
      <w:r>
        <w:rPr>
          <w:sz w:val="24"/>
        </w:rPr>
        <w:t>Составить таблицу «Сравнение изнасилования (ст. 131 УК РФ) и насильственных действий сексуального характера (ст. 132 УК РФ) по элементам состава преступления».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4132"/>
        <w:gridCol w:w="4210"/>
      </w:tblGrid>
      <w:tr w:rsidR="00965089" w:rsidRPr="004B27E8" w:rsidTr="00D839DD"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Элементы состава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131 УК РФ</w:t>
            </w:r>
          </w:p>
        </w:tc>
        <w:tc>
          <w:tcPr>
            <w:tcW w:w="4210" w:type="dxa"/>
          </w:tcPr>
          <w:p w:rsidR="00965089" w:rsidRPr="004B27E8" w:rsidRDefault="00965089" w:rsidP="00D839DD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132 УК РФ</w:t>
            </w:r>
          </w:p>
        </w:tc>
      </w:tr>
      <w:tr w:rsidR="00965089" w:rsidRPr="004B27E8" w:rsidTr="00D839DD"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 преступления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</w:tr>
      <w:tr w:rsidR="00965089" w:rsidRPr="004B27E8" w:rsidTr="00D839DD">
        <w:trPr>
          <w:trHeight w:val="1439"/>
        </w:trPr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Объективная сторона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</w:tr>
      <w:tr w:rsidR="00965089" w:rsidRPr="004B27E8" w:rsidTr="00D839DD"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 преступления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</w:tr>
      <w:tr w:rsidR="00965089" w:rsidRPr="004B27E8" w:rsidTr="00D839DD">
        <w:tc>
          <w:tcPr>
            <w:tcW w:w="1788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Субъективная сторона</w:t>
            </w:r>
          </w:p>
        </w:tc>
        <w:tc>
          <w:tcPr>
            <w:tcW w:w="4132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965089" w:rsidRPr="004B27E8" w:rsidRDefault="00965089" w:rsidP="00D839DD">
            <w:pPr>
              <w:widowControl w:val="0"/>
              <w:rPr>
                <w:b/>
                <w:sz w:val="24"/>
              </w:rPr>
            </w:pPr>
          </w:p>
        </w:tc>
      </w:tr>
    </w:tbl>
    <w:p w:rsidR="00DD51BD" w:rsidRDefault="00DD51BD" w:rsidP="00965089">
      <w:pPr>
        <w:widowControl w:val="0"/>
        <w:rPr>
          <w:b/>
          <w:sz w:val="24"/>
        </w:rPr>
      </w:pPr>
    </w:p>
    <w:p w:rsidR="00DD51BD" w:rsidRPr="007F579C" w:rsidRDefault="00DD51BD" w:rsidP="000E4221">
      <w:pPr>
        <w:jc w:val="both"/>
        <w:rPr>
          <w:b/>
          <w:sz w:val="24"/>
        </w:rPr>
      </w:pPr>
      <w:r>
        <w:rPr>
          <w:sz w:val="24"/>
        </w:rPr>
        <w:t>Составить таблицу «Сравнение изнасилования (ст. 131 УК РФ) и насильственных действий сексуального характера (ст. 132 УК РФ) по элементам состава преступления».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4132"/>
        <w:gridCol w:w="4210"/>
      </w:tblGrid>
      <w:tr w:rsidR="00DD51BD" w:rsidRPr="004B27E8" w:rsidTr="00D839DD">
        <w:tc>
          <w:tcPr>
            <w:tcW w:w="1788" w:type="dxa"/>
          </w:tcPr>
          <w:p w:rsidR="00DD51BD" w:rsidRPr="004B27E8" w:rsidRDefault="00DD51BD" w:rsidP="00D839DD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Элементы состава</w:t>
            </w:r>
          </w:p>
        </w:tc>
        <w:tc>
          <w:tcPr>
            <w:tcW w:w="4132" w:type="dxa"/>
          </w:tcPr>
          <w:p w:rsidR="00DD51BD" w:rsidRPr="004B27E8" w:rsidRDefault="00DD51BD" w:rsidP="00DD51BD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</w:t>
            </w:r>
            <w:r>
              <w:rPr>
                <w:b/>
                <w:sz w:val="24"/>
              </w:rPr>
              <w:t>50</w:t>
            </w:r>
            <w:r w:rsidRPr="004B27E8">
              <w:rPr>
                <w:b/>
                <w:sz w:val="24"/>
              </w:rPr>
              <w:t xml:space="preserve"> УК РФ</w:t>
            </w:r>
          </w:p>
        </w:tc>
        <w:tc>
          <w:tcPr>
            <w:tcW w:w="4210" w:type="dxa"/>
          </w:tcPr>
          <w:p w:rsidR="00DD51BD" w:rsidRPr="004B27E8" w:rsidRDefault="00DD51BD" w:rsidP="00DD51BD">
            <w:pPr>
              <w:widowControl w:val="0"/>
              <w:jc w:val="center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Ст. 1</w:t>
            </w:r>
            <w:r>
              <w:rPr>
                <w:b/>
                <w:sz w:val="24"/>
              </w:rPr>
              <w:t>51</w:t>
            </w:r>
            <w:r w:rsidRPr="004B27E8">
              <w:rPr>
                <w:b/>
                <w:sz w:val="24"/>
              </w:rPr>
              <w:t xml:space="preserve"> УК РФ</w:t>
            </w:r>
          </w:p>
        </w:tc>
      </w:tr>
      <w:tr w:rsidR="00DD51BD" w:rsidRPr="004B27E8" w:rsidTr="00D839DD">
        <w:tc>
          <w:tcPr>
            <w:tcW w:w="1788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 преступления</w:t>
            </w:r>
          </w:p>
        </w:tc>
        <w:tc>
          <w:tcPr>
            <w:tcW w:w="4132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</w:p>
        </w:tc>
      </w:tr>
      <w:tr w:rsidR="00DD51BD" w:rsidRPr="004B27E8" w:rsidTr="00D839DD">
        <w:trPr>
          <w:trHeight w:val="1439"/>
        </w:trPr>
        <w:tc>
          <w:tcPr>
            <w:tcW w:w="1788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Объективная сторона</w:t>
            </w:r>
          </w:p>
        </w:tc>
        <w:tc>
          <w:tcPr>
            <w:tcW w:w="4132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</w:p>
        </w:tc>
      </w:tr>
      <w:tr w:rsidR="00DD51BD" w:rsidRPr="004B27E8" w:rsidTr="00D839DD">
        <w:tc>
          <w:tcPr>
            <w:tcW w:w="1788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 преступления</w:t>
            </w:r>
          </w:p>
        </w:tc>
        <w:tc>
          <w:tcPr>
            <w:tcW w:w="4132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</w:p>
        </w:tc>
      </w:tr>
      <w:tr w:rsidR="00DD51BD" w:rsidRPr="004B27E8" w:rsidTr="00D839DD">
        <w:tc>
          <w:tcPr>
            <w:tcW w:w="1788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  <w:r w:rsidRPr="004B27E8">
              <w:rPr>
                <w:b/>
                <w:sz w:val="24"/>
              </w:rPr>
              <w:t>Субъективная сторона</w:t>
            </w:r>
          </w:p>
        </w:tc>
        <w:tc>
          <w:tcPr>
            <w:tcW w:w="4132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4210" w:type="dxa"/>
          </w:tcPr>
          <w:p w:rsidR="00DD51BD" w:rsidRPr="004B27E8" w:rsidRDefault="00DD51BD" w:rsidP="00D839DD">
            <w:pPr>
              <w:widowControl w:val="0"/>
              <w:rPr>
                <w:b/>
                <w:sz w:val="24"/>
              </w:rPr>
            </w:pPr>
          </w:p>
        </w:tc>
      </w:tr>
    </w:tbl>
    <w:p w:rsidR="00DD51BD" w:rsidRDefault="00DD51BD" w:rsidP="000E4221">
      <w:pPr>
        <w:widowControl w:val="0"/>
        <w:rPr>
          <w:b/>
          <w:sz w:val="24"/>
        </w:rPr>
      </w:pPr>
    </w:p>
    <w:sectPr w:rsidR="00DD51BD" w:rsidSect="009650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ED3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6" w:hanging="283"/>
      </w:pPr>
      <w:rPr>
        <w:rFonts w:cs="Times New Roman"/>
        <w:b w:val="0"/>
        <w:i w:val="0"/>
        <w:sz w:val="24"/>
      </w:rPr>
    </w:lvl>
  </w:abstractNum>
  <w:abstractNum w:abstractNumId="1">
    <w:nsid w:val="14C73D83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2">
    <w:nsid w:val="25125B2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2513767E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4">
    <w:nsid w:val="2CF97888"/>
    <w:multiLevelType w:val="singleLevel"/>
    <w:tmpl w:val="9254182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5">
    <w:nsid w:val="3D116602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568" w:hanging="283"/>
      </w:pPr>
      <w:rPr>
        <w:rFonts w:cs="Times New Roman"/>
        <w:b w:val="0"/>
        <w:i w:val="0"/>
        <w:sz w:val="24"/>
      </w:rPr>
    </w:lvl>
  </w:abstractNum>
  <w:abstractNum w:abstractNumId="6">
    <w:nsid w:val="408F64B5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823" w:hanging="283"/>
      </w:pPr>
      <w:rPr>
        <w:rFonts w:cs="Times New Roman"/>
        <w:b w:val="0"/>
        <w:i w:val="0"/>
        <w:sz w:val="24"/>
      </w:rPr>
    </w:lvl>
  </w:abstractNum>
  <w:abstractNum w:abstractNumId="7">
    <w:nsid w:val="4CE77D0B"/>
    <w:multiLevelType w:val="singleLevel"/>
    <w:tmpl w:val="B0264F4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>
    <w:nsid w:val="4EDE6E79"/>
    <w:multiLevelType w:val="singleLevel"/>
    <w:tmpl w:val="CDB891A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524E2FE3"/>
    <w:multiLevelType w:val="singleLevel"/>
    <w:tmpl w:val="C9845588"/>
    <w:lvl w:ilvl="0">
      <w:start w:val="1"/>
      <w:numFmt w:val="decimal"/>
      <w:lvlText w:val="%1)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</w:abstractNum>
  <w:abstractNum w:abstractNumId="10">
    <w:nsid w:val="5F633320"/>
    <w:multiLevelType w:val="singleLevel"/>
    <w:tmpl w:val="174C0E5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>
    <w:nsid w:val="6C96089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70845847"/>
    <w:multiLevelType w:val="singleLevel"/>
    <w:tmpl w:val="C0842FF4"/>
    <w:lvl w:ilvl="0">
      <w:start w:val="1"/>
      <w:numFmt w:val="decimal"/>
      <w:lvlText w:val="%1) "/>
      <w:legacy w:legacy="1" w:legacySpace="0" w:legacyIndent="283"/>
      <w:lvlJc w:val="left"/>
      <w:pPr>
        <w:ind w:left="703" w:hanging="283"/>
      </w:pPr>
      <w:rPr>
        <w:rFonts w:cs="Times New Roman"/>
        <w:b w:val="0"/>
        <w:i w:val="0"/>
        <w:sz w:val="24"/>
      </w:rPr>
    </w:lvl>
  </w:abstractNum>
  <w:abstractNum w:abstractNumId="13">
    <w:nsid w:val="7F663753"/>
    <w:multiLevelType w:val="singleLevel"/>
    <w:tmpl w:val="6AB888B8"/>
    <w:lvl w:ilvl="0">
      <w:start w:val="1"/>
      <w:numFmt w:val="decimal"/>
      <w:lvlText w:val="%1)"/>
      <w:lvlJc w:val="left"/>
      <w:pPr>
        <w:tabs>
          <w:tab w:val="num" w:pos="756"/>
        </w:tabs>
        <w:ind w:left="756" w:hanging="360"/>
      </w:pPr>
      <w:rPr>
        <w:rFonts w:cs="Times New Roman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4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089"/>
    <w:rsid w:val="000C5C21"/>
    <w:rsid w:val="000E4221"/>
    <w:rsid w:val="001C51AB"/>
    <w:rsid w:val="00312FE9"/>
    <w:rsid w:val="003444BD"/>
    <w:rsid w:val="003658AD"/>
    <w:rsid w:val="00367B7A"/>
    <w:rsid w:val="00675ABB"/>
    <w:rsid w:val="00965089"/>
    <w:rsid w:val="009C71E8"/>
    <w:rsid w:val="00D8751F"/>
    <w:rsid w:val="00DD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8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089"/>
    <w:pPr>
      <w:keepNext/>
      <w:ind w:left="4956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uiPriority w:val="9"/>
    <w:qFormat/>
    <w:rsid w:val="009650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6">
    <w:name w:val="heading 6"/>
    <w:basedOn w:val="a"/>
    <w:next w:val="a"/>
    <w:link w:val="60"/>
    <w:uiPriority w:val="9"/>
    <w:qFormat/>
    <w:rsid w:val="00965089"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089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089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089"/>
    <w:rPr>
      <w:rFonts w:ascii="Calibri" w:eastAsia="Times New Roman" w:hAnsi="Calibri" w:cs="Times New Roman"/>
      <w:b/>
      <w:szCs w:val="20"/>
      <w:lang w:eastAsia="ru-RU"/>
    </w:rPr>
  </w:style>
  <w:style w:type="paragraph" w:styleId="a3">
    <w:name w:val="Block Text"/>
    <w:basedOn w:val="a"/>
    <w:uiPriority w:val="99"/>
    <w:rsid w:val="00965089"/>
    <w:pPr>
      <w:ind w:left="-284" w:right="-285" w:firstLine="425"/>
    </w:pPr>
    <w:rPr>
      <w:sz w:val="22"/>
    </w:rPr>
  </w:style>
  <w:style w:type="paragraph" w:styleId="31">
    <w:name w:val="Body Text Indent 3"/>
    <w:basedOn w:val="a"/>
    <w:link w:val="32"/>
    <w:uiPriority w:val="99"/>
    <w:rsid w:val="00965089"/>
    <w:pPr>
      <w:widowControl w:val="0"/>
      <w:autoSpaceDE w:val="0"/>
      <w:autoSpaceDN w:val="0"/>
      <w:adjustRightInd w:val="0"/>
      <w:ind w:firstLine="709"/>
    </w:pPr>
    <w:rPr>
      <w:sz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65089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4">
    <w:name w:val="Table Grid"/>
    <w:basedOn w:val="a1"/>
    <w:uiPriority w:val="59"/>
    <w:rsid w:val="0096508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5089"/>
    <w:pPr>
      <w:widowControl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R1">
    <w:name w:val="FR1"/>
    <w:rsid w:val="00965089"/>
    <w:pPr>
      <w:widowControl w:val="0"/>
      <w:autoSpaceDE w:val="0"/>
      <w:autoSpaceDN w:val="0"/>
      <w:adjustRightInd w:val="0"/>
      <w:spacing w:before="20" w:line="240" w:lineRule="auto"/>
      <w:ind w:left="280" w:firstLine="0"/>
      <w:jc w:val="left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6508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65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96508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65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9650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65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965089"/>
    <w:rPr>
      <w:color w:val="0000FF"/>
      <w:u w:val="single"/>
    </w:rPr>
  </w:style>
  <w:style w:type="paragraph" w:customStyle="1" w:styleId="11">
    <w:name w:val="Абзац списка1"/>
    <w:basedOn w:val="a"/>
    <w:rsid w:val="00965089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65089"/>
  </w:style>
  <w:style w:type="paragraph" w:styleId="21">
    <w:name w:val="Body Text Indent 2"/>
    <w:basedOn w:val="a"/>
    <w:link w:val="22"/>
    <w:rsid w:val="009650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65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965089"/>
    <w:pPr>
      <w:tabs>
        <w:tab w:val="num" w:pos="360"/>
      </w:tabs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965089"/>
    <w:pPr>
      <w:jc w:val="center"/>
    </w:pPr>
    <w:rPr>
      <w:sz w:val="36"/>
      <w:szCs w:val="24"/>
    </w:rPr>
  </w:style>
  <w:style w:type="character" w:customStyle="1" w:styleId="ac">
    <w:name w:val="Название Знак"/>
    <w:basedOn w:val="a0"/>
    <w:link w:val="ab"/>
    <w:rsid w:val="00965089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d">
    <w:name w:val="header"/>
    <w:basedOn w:val="a"/>
    <w:link w:val="ae"/>
    <w:rsid w:val="009650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65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9650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65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965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eastAsia="zh-CN"/>
    </w:rPr>
  </w:style>
  <w:style w:type="character" w:customStyle="1" w:styleId="HTML0">
    <w:name w:val="Стандартный HTML Знак"/>
    <w:basedOn w:val="a0"/>
    <w:link w:val="HTML"/>
    <w:rsid w:val="00965089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2486</Words>
  <Characters>14171</Characters>
  <Application>Microsoft Office Word</Application>
  <DocSecurity>0</DocSecurity>
  <Lines>118</Lines>
  <Paragraphs>33</Paragraphs>
  <ScaleCrop>false</ScaleCrop>
  <Company/>
  <LinksUpToDate>false</LinksUpToDate>
  <CharactersWithSpaces>16624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9</cp:revision>
  <dcterms:created xsi:type="dcterms:W3CDTF">2020-11-24T05:21:00Z</dcterms:created>
  <dcterms:modified xsi:type="dcterms:W3CDTF">2020-11-24T05:40:00Z</dcterms:modified>
</cp:coreProperties>
</file>