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41280" w14:textId="193552A9" w:rsidR="0066720D" w:rsidRDefault="0066720D" w:rsidP="0066720D">
      <w:pPr>
        <w:widowControl w:val="0"/>
        <w:suppressAutoHyphens/>
        <w:spacing w:after="0" w:line="360" w:lineRule="auto"/>
        <w:ind w:firstLine="709"/>
        <w:jc w:val="center"/>
        <w:rPr>
          <w:b/>
          <w:bCs/>
        </w:rPr>
      </w:pPr>
      <w:r>
        <w:rPr>
          <w:b/>
          <w:bCs/>
        </w:rPr>
        <w:t>ТЕМА</w:t>
      </w:r>
      <w:r w:rsidRPr="0066720D">
        <w:rPr>
          <w:b/>
          <w:bCs/>
        </w:rPr>
        <w:t xml:space="preserve"> № 1. </w:t>
      </w:r>
      <w:r w:rsidRPr="0066720D">
        <w:rPr>
          <w:b/>
          <w:bCs/>
        </w:rPr>
        <w:t>ПОНЯТИЕ, ПРЕДМЕТ, МЕТОД И СИСТЕМА КРИМИНОЛОГИ</w:t>
      </w:r>
      <w:r>
        <w:rPr>
          <w:b/>
          <w:bCs/>
        </w:rPr>
        <w:t>И</w:t>
      </w:r>
      <w:r w:rsidRPr="0066720D">
        <w:rPr>
          <w:b/>
          <w:bCs/>
        </w:rPr>
        <w:t>.</w:t>
      </w:r>
    </w:p>
    <w:p w14:paraId="33FB8840" w14:textId="77777777" w:rsidR="0066720D" w:rsidRDefault="0066720D" w:rsidP="0066720D">
      <w:pPr>
        <w:widowControl w:val="0"/>
        <w:spacing w:after="0" w:line="360" w:lineRule="auto"/>
        <w:ind w:firstLine="709"/>
        <w:jc w:val="both"/>
        <w:rPr>
          <w:b/>
          <w:bCs/>
        </w:rPr>
      </w:pPr>
    </w:p>
    <w:p w14:paraId="40C0F199" w14:textId="77777777" w:rsidR="0066720D" w:rsidRDefault="0066720D" w:rsidP="005E5382">
      <w:pPr>
        <w:widowControl w:val="0"/>
        <w:spacing w:after="0"/>
        <w:ind w:firstLine="709"/>
        <w:jc w:val="both"/>
        <w:rPr>
          <w:b/>
          <w:bCs/>
        </w:rPr>
      </w:pPr>
      <w:r w:rsidRPr="0066720D">
        <w:rPr>
          <w:b/>
          <w:bCs/>
        </w:rPr>
        <w:t xml:space="preserve">1. Понятие, объект и предмет криминологии.  </w:t>
      </w:r>
    </w:p>
    <w:p w14:paraId="615AEA86" w14:textId="77777777" w:rsidR="0066720D" w:rsidRDefault="0066720D" w:rsidP="005E5382">
      <w:pPr>
        <w:widowControl w:val="0"/>
        <w:spacing w:after="0"/>
        <w:ind w:firstLine="709"/>
        <w:jc w:val="both"/>
        <w:rPr>
          <w:b/>
          <w:bCs/>
        </w:rPr>
      </w:pPr>
      <w:r w:rsidRPr="0066720D">
        <w:rPr>
          <w:b/>
          <w:bCs/>
        </w:rPr>
        <w:t xml:space="preserve">2. Цель, задачи, функции и методы криминологии.  </w:t>
      </w:r>
    </w:p>
    <w:p w14:paraId="685153C7" w14:textId="450163B5" w:rsidR="0066720D" w:rsidRPr="0066720D" w:rsidRDefault="0066720D" w:rsidP="005E5382">
      <w:pPr>
        <w:widowControl w:val="0"/>
        <w:spacing w:after="0"/>
        <w:ind w:firstLine="709"/>
        <w:jc w:val="both"/>
        <w:rPr>
          <w:b/>
          <w:bCs/>
        </w:rPr>
      </w:pPr>
      <w:r w:rsidRPr="0066720D">
        <w:rPr>
          <w:b/>
          <w:bCs/>
        </w:rPr>
        <w:t>3. Система криминологии и ее связь с другими науками.</w:t>
      </w:r>
    </w:p>
    <w:p w14:paraId="1307EB0A" w14:textId="77777777" w:rsidR="0066720D" w:rsidRDefault="0066720D" w:rsidP="0066720D">
      <w:pPr>
        <w:widowControl w:val="0"/>
        <w:spacing w:after="0" w:line="360" w:lineRule="auto"/>
        <w:ind w:firstLine="709"/>
        <w:jc w:val="both"/>
      </w:pPr>
      <w:r>
        <w:t xml:space="preserve"> </w:t>
      </w:r>
    </w:p>
    <w:p w14:paraId="7EFC2B12" w14:textId="2B0D4E25" w:rsidR="0066720D" w:rsidRPr="005E5382" w:rsidRDefault="0066720D" w:rsidP="0066720D">
      <w:pPr>
        <w:pStyle w:val="a3"/>
        <w:widowControl w:val="0"/>
        <w:numPr>
          <w:ilvl w:val="0"/>
          <w:numId w:val="1"/>
        </w:numPr>
        <w:spacing w:after="0" w:line="360" w:lineRule="auto"/>
        <w:ind w:left="0" w:firstLine="709"/>
        <w:contextualSpacing w:val="0"/>
        <w:jc w:val="both"/>
        <w:rPr>
          <w:u w:val="single"/>
        </w:rPr>
      </w:pPr>
      <w:r w:rsidRPr="005E5382">
        <w:rPr>
          <w:b/>
          <w:bCs/>
          <w:u w:val="single"/>
        </w:rPr>
        <w:t>Понятие, объект и предмет криминологии.</w:t>
      </w:r>
      <w:r w:rsidRPr="005E5382">
        <w:rPr>
          <w:u w:val="single"/>
        </w:rPr>
        <w:t xml:space="preserve"> </w:t>
      </w:r>
    </w:p>
    <w:p w14:paraId="31D087C5" w14:textId="77E3F35D" w:rsidR="0066720D" w:rsidRDefault="0066720D" w:rsidP="0066720D">
      <w:pPr>
        <w:pStyle w:val="a3"/>
        <w:widowControl w:val="0"/>
        <w:spacing w:after="0" w:line="360" w:lineRule="auto"/>
        <w:ind w:left="0" w:firstLine="709"/>
        <w:contextualSpacing w:val="0"/>
        <w:jc w:val="both"/>
      </w:pPr>
      <w:r>
        <w:t>Название науки “ криминология” происходит от латинского “</w:t>
      </w:r>
      <w:proofErr w:type="spellStart"/>
      <w:r>
        <w:t>krimen</w:t>
      </w:r>
      <w:proofErr w:type="spellEnd"/>
      <w:r>
        <w:t>” (преступление) и греческого “</w:t>
      </w:r>
      <w:proofErr w:type="spellStart"/>
      <w:r>
        <w:t>logos</w:t>
      </w:r>
      <w:proofErr w:type="spellEnd"/>
      <w:r>
        <w:t xml:space="preserve">” (наука). То есть, дословно криминология </w:t>
      </w:r>
      <w:proofErr w:type="gramStart"/>
      <w:r>
        <w:t>- это</w:t>
      </w:r>
      <w:proofErr w:type="gramEnd"/>
      <w:r>
        <w:t xml:space="preserve"> наука о преступлении. В данном случае термин “преступление” употребляется в собирательном значении. Им обозначается не какое-то отдельное преступление, а преступление - как явление. Сегодня мы употребляем вместо него более соответствующий по смыслу термин - “преступность”. Таким образом, более точный перевод термина “криминология” </w:t>
      </w:r>
      <w:proofErr w:type="gramStart"/>
      <w:r>
        <w:t>- это</w:t>
      </w:r>
      <w:proofErr w:type="gramEnd"/>
      <w:r>
        <w:t xml:space="preserve"> “наука о преступности”. Впервые термин “криминология” был применен антропологом </w:t>
      </w:r>
      <w:proofErr w:type="spellStart"/>
      <w:r>
        <w:t>Топинардом</w:t>
      </w:r>
      <w:proofErr w:type="spellEnd"/>
      <w:r>
        <w:t xml:space="preserve"> в 1879г., а уже в 1890г. в Риме прокурор кассационного суда барон </w:t>
      </w:r>
      <w:proofErr w:type="spellStart"/>
      <w:r>
        <w:t>Р.Гарофало</w:t>
      </w:r>
      <w:proofErr w:type="spellEnd"/>
      <w:r>
        <w:t xml:space="preserve"> опубликовал имевшую успех книгу под названием “ Криминология”. Вопрос о понятии и природе криминологии (что отражается и на ее предмете) как общественной, юридической или естественной науки продолжает оставаться дискуссионным в зарубежной криминологии. Англосаксонская система криминологии считает ее отраслью социологии, поэтому она преподается в социологических, а не юридических колледжах. Континентальная доктрина рассматривает криминологию как междисциплинарную - между общественными и естественными науками. При </w:t>
      </w:r>
      <w:proofErr w:type="gramStart"/>
      <w:r>
        <w:t>этом  в</w:t>
      </w:r>
      <w:proofErr w:type="gramEnd"/>
      <w:r>
        <w:t xml:space="preserve"> Италии акцент делается на биологическую сторону криминологии, во Франции - на клиническую, связанную с психологическими и психиатрическими аномалиями, а в Германии конкурируют два направления - биологическое и социологическое с преобладанием последнего. </w:t>
      </w:r>
    </w:p>
    <w:p w14:paraId="5CE51535" w14:textId="77777777" w:rsidR="005E5382" w:rsidRDefault="0066720D" w:rsidP="0066720D">
      <w:pPr>
        <w:widowControl w:val="0"/>
        <w:spacing w:after="0" w:line="360" w:lineRule="auto"/>
        <w:ind w:firstLine="709"/>
        <w:jc w:val="both"/>
      </w:pPr>
      <w:r>
        <w:t xml:space="preserve"> В нашей стране одно время криминология признавалась исключительно правовой наукой и учебной дисциплиной, частью уголовного права. Ряд ученых, представителей уголовного права, отрицали ее самостоятельность, считали ее не наукой, а только учебной дисциплиной. Однако уже с 1970-х годов в российской криминологии возникло, а ныне прочно укрепилось ее понимание как </w:t>
      </w:r>
      <w:r w:rsidRPr="005E5382">
        <w:rPr>
          <w:b/>
          <w:bCs/>
        </w:rPr>
        <w:t xml:space="preserve">общетеоретической науки о преступности, ее причинах и условиях, ей сопутствующих, личности тех, кто </w:t>
      </w:r>
      <w:r w:rsidRPr="005E5382">
        <w:rPr>
          <w:b/>
          <w:bCs/>
        </w:rPr>
        <w:lastRenderedPageBreak/>
        <w:t>совершает преступления, а также о методах контроля за преступностью и борьбы с ней.</w:t>
      </w:r>
      <w:r>
        <w:t xml:space="preserve"> Криминология </w:t>
      </w:r>
      <w:proofErr w:type="gramStart"/>
      <w:r>
        <w:t>- это</w:t>
      </w:r>
      <w:proofErr w:type="gramEnd"/>
      <w:r>
        <w:t xml:space="preserve"> своего рода философия наук криминально-правового цикла. </w:t>
      </w:r>
    </w:p>
    <w:p w14:paraId="474076CC" w14:textId="77777777" w:rsidR="005E5382" w:rsidRDefault="0066720D" w:rsidP="0066720D">
      <w:pPr>
        <w:widowControl w:val="0"/>
        <w:spacing w:after="0" w:line="360" w:lineRule="auto"/>
        <w:ind w:firstLine="709"/>
        <w:jc w:val="both"/>
      </w:pPr>
      <w:r>
        <w:t xml:space="preserve">Понимание предмета криминологии лежит в сопоставлении и разграничении предмета криминологии с ее объектом. Исходя из этого, криминология изучает (как </w:t>
      </w:r>
      <w:r w:rsidRPr="005E5382">
        <w:rPr>
          <w:b/>
          <w:bCs/>
        </w:rPr>
        <w:t>объект)</w:t>
      </w:r>
      <w:r>
        <w:t xml:space="preserve"> преступность как явление, ее причины и условия, личность преступника, формы и методы предупреждения </w:t>
      </w:r>
      <w:proofErr w:type="gramStart"/>
      <w:r>
        <w:t>преступности  и</w:t>
      </w:r>
      <w:proofErr w:type="gramEnd"/>
      <w:r>
        <w:t xml:space="preserve"> контроля за ней. </w:t>
      </w:r>
      <w:r w:rsidRPr="005E5382">
        <w:rPr>
          <w:b/>
          <w:bCs/>
        </w:rPr>
        <w:t>Предметом</w:t>
      </w:r>
      <w:r>
        <w:t xml:space="preserve"> же науки криминологии является сама преступность в единстве и многообразии ее сущности, а также тех факторов, которые непосредственно с нею связаны. И в приведенном выше понятии (дефиниции) криминологии, и в определении ее объекта упоминались 4 основных элемента, составляющие ее содержание: преступность, ее причины и условия, личность преступника, предупреждение и профилактика преступлений. Несколько слов о каждом из них. </w:t>
      </w:r>
    </w:p>
    <w:p w14:paraId="013462B1" w14:textId="77777777" w:rsidR="005E5382" w:rsidRDefault="0066720D" w:rsidP="0066720D">
      <w:pPr>
        <w:widowControl w:val="0"/>
        <w:spacing w:after="0" w:line="360" w:lineRule="auto"/>
        <w:ind w:firstLine="709"/>
        <w:jc w:val="both"/>
      </w:pPr>
      <w:r w:rsidRPr="005E5382">
        <w:rPr>
          <w:b/>
          <w:bCs/>
        </w:rPr>
        <w:t xml:space="preserve">Преступность </w:t>
      </w:r>
      <w:proofErr w:type="gramStart"/>
      <w:r>
        <w:t>- это</w:t>
      </w:r>
      <w:proofErr w:type="gramEnd"/>
      <w:r>
        <w:t xml:space="preserve"> форма социального поведения людей, нарушающая нормальное развитие общества. Кроме того, преступность – негативное, социально-правовое явление, представляющее собой совокупность преступлений, совершенных за определенный период времени и на определенной территории.    </w:t>
      </w:r>
    </w:p>
    <w:p w14:paraId="0680D4CC" w14:textId="77777777" w:rsidR="005E5382" w:rsidRDefault="0066720D" w:rsidP="0066720D">
      <w:pPr>
        <w:widowControl w:val="0"/>
        <w:spacing w:after="0" w:line="360" w:lineRule="auto"/>
        <w:ind w:firstLine="709"/>
        <w:jc w:val="both"/>
      </w:pPr>
      <w:r w:rsidRPr="005E5382">
        <w:rPr>
          <w:b/>
          <w:bCs/>
        </w:rPr>
        <w:t>Вторым</w:t>
      </w:r>
      <w:r>
        <w:t xml:space="preserve"> составным элементом науки криминологии являются </w:t>
      </w:r>
      <w:r w:rsidRPr="005E5382">
        <w:rPr>
          <w:b/>
          <w:bCs/>
        </w:rPr>
        <w:t>причины и условия преступности</w:t>
      </w:r>
      <w:r>
        <w:t xml:space="preserve">, объединяемые родовым понятием «криминогенные детерминанты» </w:t>
      </w:r>
      <w:proofErr w:type="gramStart"/>
      <w:r>
        <w:t>( детерминанта</w:t>
      </w:r>
      <w:proofErr w:type="gramEnd"/>
      <w:r>
        <w:t xml:space="preserve"> – от лат. «</w:t>
      </w:r>
      <w:proofErr w:type="spellStart"/>
      <w:r>
        <w:t>determinere</w:t>
      </w:r>
      <w:proofErr w:type="spellEnd"/>
      <w:r>
        <w:t xml:space="preserve">», что означает «обуславливать существование и развитие другого явления»), представляют собой совокупность социально-негативных экономических, демографических, идеологических, социально-психологических, политических, организационно-управленческих явлений, которые порождают и обусловливают (детерминируют) преступность как свое следствие. Причины и условия преступности в многообразии их содержания, природы, механизма действия изучаются на разных уровнях: причины и условия преступности в целом, отдельных групп преступлений, конкретного преступления. </w:t>
      </w:r>
    </w:p>
    <w:p w14:paraId="4C5BD34A" w14:textId="77777777" w:rsidR="005E5382" w:rsidRDefault="0066720D" w:rsidP="0066720D">
      <w:pPr>
        <w:widowControl w:val="0"/>
        <w:spacing w:after="0" w:line="360" w:lineRule="auto"/>
        <w:ind w:firstLine="709"/>
        <w:jc w:val="both"/>
      </w:pPr>
      <w:r w:rsidRPr="005E5382">
        <w:rPr>
          <w:b/>
          <w:bCs/>
        </w:rPr>
        <w:t>Третьей</w:t>
      </w:r>
      <w:r>
        <w:t xml:space="preserve"> составляющей предмета криминологии является </w:t>
      </w:r>
      <w:r w:rsidRPr="005E5382">
        <w:rPr>
          <w:b/>
          <w:bCs/>
        </w:rPr>
        <w:t>личность преступника</w:t>
      </w:r>
      <w:r>
        <w:t xml:space="preserve">, которая изучается как система социально-демографических, социально-ролевых, социально-психологических свойств </w:t>
      </w:r>
      <w:proofErr w:type="gramStart"/>
      <w:r>
        <w:t>субъектов  преступлений</w:t>
      </w:r>
      <w:proofErr w:type="gramEnd"/>
      <w:r>
        <w:t xml:space="preserve">. Дается их классификация. Применительно к личности преступника рассматривается соотношение биологического и социального в ней. Данные о личностных свойствах применительно </w:t>
      </w:r>
      <w:r>
        <w:lastRenderedPageBreak/>
        <w:t>к субъектам преступлений в целом и по видам преступлений содержат существенную информацию о причинах преступлений. Личность преступника исследуется так же, как непосредственный адресат предупреждения новых преступлений (рецидива).</w:t>
      </w:r>
    </w:p>
    <w:p w14:paraId="1B649220" w14:textId="17705AE5" w:rsidR="0066720D" w:rsidRDefault="0066720D" w:rsidP="0066720D">
      <w:pPr>
        <w:widowControl w:val="0"/>
        <w:spacing w:after="0" w:line="360" w:lineRule="auto"/>
        <w:ind w:firstLine="709"/>
        <w:jc w:val="both"/>
      </w:pPr>
      <w:r>
        <w:t xml:space="preserve"> </w:t>
      </w:r>
      <w:r w:rsidRPr="005E5382">
        <w:rPr>
          <w:b/>
          <w:bCs/>
        </w:rPr>
        <w:t>Четвертым</w:t>
      </w:r>
      <w:r>
        <w:t xml:space="preserve"> элементом предмета криминологии является </w:t>
      </w:r>
      <w:r w:rsidRPr="005E5382">
        <w:rPr>
          <w:b/>
          <w:bCs/>
        </w:rPr>
        <w:t>предупреждение и профилактика преступности</w:t>
      </w:r>
      <w:r>
        <w:t xml:space="preserve">, как </w:t>
      </w:r>
      <w:proofErr w:type="gramStart"/>
      <w:r>
        <w:t>система  государственных</w:t>
      </w:r>
      <w:proofErr w:type="gramEnd"/>
      <w:r>
        <w:t xml:space="preserve"> и общественных мер, направленных на устранение или нейтрализацию, ослабление причин и условий преступности, удержание от преступлений и коррекцию поведения правонарушителей. Профилактическая система анализируется: по направленности, механизму действия, этапам, масштабу, содержанию, субъектам и другим параметрам. </w:t>
      </w:r>
    </w:p>
    <w:p w14:paraId="1530C2A4" w14:textId="5BDF2A3F" w:rsidR="0066720D" w:rsidRPr="005E5382" w:rsidRDefault="0066720D" w:rsidP="0066720D">
      <w:pPr>
        <w:widowControl w:val="0"/>
        <w:spacing w:after="0" w:line="360" w:lineRule="auto"/>
        <w:ind w:firstLine="709"/>
        <w:jc w:val="both"/>
        <w:rPr>
          <w:b/>
          <w:bCs/>
          <w:u w:val="single"/>
        </w:rPr>
      </w:pPr>
      <w:r w:rsidRPr="005E5382">
        <w:rPr>
          <w:b/>
          <w:bCs/>
          <w:u w:val="single"/>
        </w:rPr>
        <w:t xml:space="preserve">2. Цель, задачи, функции и методы криминологии </w:t>
      </w:r>
    </w:p>
    <w:p w14:paraId="74C81B7B" w14:textId="77777777" w:rsidR="0066720D" w:rsidRDefault="0066720D" w:rsidP="0066720D">
      <w:pPr>
        <w:widowControl w:val="0"/>
        <w:spacing w:after="0" w:line="360" w:lineRule="auto"/>
        <w:ind w:firstLine="709"/>
        <w:jc w:val="both"/>
      </w:pPr>
      <w:r>
        <w:t xml:space="preserve"> </w:t>
      </w:r>
      <w:r w:rsidRPr="005E5382">
        <w:rPr>
          <w:b/>
          <w:bCs/>
          <w:i/>
          <w:iCs/>
        </w:rPr>
        <w:t>Теоретическая цель</w:t>
      </w:r>
      <w:r>
        <w:t xml:space="preserve"> науки криминологии состоит в вербальном (словесном) формулировании желаемого будущего результата научной деятельности по выявлению актуальных проблем борьбы с преступностью. </w:t>
      </w:r>
    </w:p>
    <w:p w14:paraId="30423313" w14:textId="77777777" w:rsidR="0066720D" w:rsidRDefault="0066720D" w:rsidP="0066720D">
      <w:pPr>
        <w:widowControl w:val="0"/>
        <w:spacing w:after="0" w:line="360" w:lineRule="auto"/>
        <w:ind w:firstLine="709"/>
        <w:jc w:val="both"/>
      </w:pPr>
      <w:bookmarkStart w:id="0" w:name="_GoBack"/>
      <w:r w:rsidRPr="005E5382">
        <w:rPr>
          <w:b/>
          <w:bCs/>
          <w:i/>
          <w:iCs/>
        </w:rPr>
        <w:t>Практическая цель</w:t>
      </w:r>
      <w:r w:rsidRPr="005E5382">
        <w:rPr>
          <w:b/>
          <w:bCs/>
        </w:rPr>
        <w:t xml:space="preserve"> </w:t>
      </w:r>
      <w:bookmarkEnd w:id="0"/>
      <w:r>
        <w:t xml:space="preserve">заключается в выработке научных и практических рекомендаций, предложений и выводов по повышению эффективности борьбы с преступностью. Практические или рабочие цели должны формулироваться с учетом профессиональной подготовленности кадров, их материально-технического, финансового обеспечения и реального времени. Исходя из предмета и целей криминологии определяются ее задачи. В отличие от целей они характеризуются большей конкретностью и “привязкой” по исполнителям, месту, времени и реальной обеспеченностью как правовой, так и финансовой, материально-технической, боевой и т.д. </w:t>
      </w:r>
    </w:p>
    <w:p w14:paraId="13B0ADCB" w14:textId="77777777" w:rsidR="0066720D" w:rsidRDefault="0066720D" w:rsidP="0066720D">
      <w:pPr>
        <w:widowControl w:val="0"/>
        <w:spacing w:after="0" w:line="360" w:lineRule="auto"/>
        <w:ind w:firstLine="709"/>
        <w:jc w:val="both"/>
      </w:pPr>
      <w:r w:rsidRPr="005E5382">
        <w:rPr>
          <w:b/>
          <w:bCs/>
          <w:i/>
          <w:iCs/>
        </w:rPr>
        <w:t>Основными задачами</w:t>
      </w:r>
      <w:r w:rsidRPr="0066720D">
        <w:rPr>
          <w:i/>
          <w:iCs/>
        </w:rPr>
        <w:t xml:space="preserve"> криминологии являются</w:t>
      </w:r>
      <w:r>
        <w:t xml:space="preserve">: </w:t>
      </w:r>
    </w:p>
    <w:p w14:paraId="5CCF8614" w14:textId="77777777" w:rsidR="0066720D" w:rsidRDefault="0066720D" w:rsidP="0066720D">
      <w:pPr>
        <w:widowControl w:val="0"/>
        <w:spacing w:after="0" w:line="360" w:lineRule="auto"/>
        <w:ind w:firstLine="709"/>
        <w:jc w:val="both"/>
      </w:pPr>
      <w:r>
        <w:t xml:space="preserve"> - </w:t>
      </w:r>
      <w:r w:rsidRPr="0066720D">
        <w:rPr>
          <w:i/>
          <w:iCs/>
        </w:rPr>
        <w:t>аналитическая</w:t>
      </w:r>
      <w:r>
        <w:t xml:space="preserve">: исследование преступности, личности преступника, причин и условий преступности, системы и эффективности предупреждения преступности, их состояния в целом и по категориям преступлений (организованной, экономической, насильственной и т. д.); </w:t>
      </w:r>
    </w:p>
    <w:p w14:paraId="5BF4C54D" w14:textId="77777777" w:rsidR="0066720D" w:rsidRDefault="0066720D" w:rsidP="0066720D">
      <w:pPr>
        <w:widowControl w:val="0"/>
        <w:spacing w:after="0" w:line="360" w:lineRule="auto"/>
        <w:ind w:firstLine="709"/>
        <w:jc w:val="both"/>
      </w:pPr>
      <w:r w:rsidRPr="0066720D">
        <w:rPr>
          <w:i/>
          <w:iCs/>
        </w:rPr>
        <w:t>- прогностическая:</w:t>
      </w:r>
      <w:r>
        <w:t xml:space="preserve"> криминология по закономерностям и тенденциям движения преступлений, ее субъектов, обострению противоречий и измерению результатов борьбы с преступностью высказывает обоснованные предложения о возможном развитии криминологических явлений; </w:t>
      </w:r>
    </w:p>
    <w:p w14:paraId="5F4477AA" w14:textId="20579B7D" w:rsidR="0066720D" w:rsidRDefault="0066720D" w:rsidP="0066720D">
      <w:pPr>
        <w:widowControl w:val="0"/>
        <w:spacing w:after="0" w:line="360" w:lineRule="auto"/>
        <w:ind w:firstLine="709"/>
        <w:jc w:val="both"/>
      </w:pPr>
      <w:r w:rsidRPr="0066720D">
        <w:rPr>
          <w:i/>
          <w:iCs/>
        </w:rPr>
        <w:t xml:space="preserve">- всемерная </w:t>
      </w:r>
      <w:proofErr w:type="spellStart"/>
      <w:r w:rsidRPr="0066720D">
        <w:rPr>
          <w:i/>
          <w:iCs/>
        </w:rPr>
        <w:t>практизация</w:t>
      </w:r>
      <w:proofErr w:type="spellEnd"/>
      <w:r>
        <w:t xml:space="preserve"> криминологии, т.е. внедрение ее рекомендаций в законотворческую и правоприменительную практику: криминология разрабатывает </w:t>
      </w:r>
      <w:r>
        <w:lastRenderedPageBreak/>
        <w:t xml:space="preserve">рекомендации правоохранительным органам по интенсификации их деятельности по предупреждению преступности, российские криминологи участвуют в международных конгрессах, семинарах, съездах, посвященных разработке скоординированных мер противостояния преступности по линии ООН, Интерпола, СБСЕ и др. </w:t>
      </w:r>
    </w:p>
    <w:p w14:paraId="79C62E47" w14:textId="77777777" w:rsidR="0066720D" w:rsidRDefault="0066720D" w:rsidP="0066720D">
      <w:pPr>
        <w:widowControl w:val="0"/>
        <w:spacing w:after="0" w:line="360" w:lineRule="auto"/>
        <w:ind w:firstLine="709"/>
        <w:jc w:val="both"/>
      </w:pPr>
      <w:r>
        <w:t xml:space="preserve"> Применительно к предупреждению конкретных категорий преступлений первоочередными задачами являются: интенсификация предупреждения насильственной и вооруженной преступности, сокращение организованной преступности, стабилизация экономической преступности, резкое сокращение темпов роста преступности несовершеннолетних. Поставленные перед ней задачи наука криминология решает посредством выполнения определенных функций. </w:t>
      </w:r>
    </w:p>
    <w:p w14:paraId="319CF3A1" w14:textId="77777777" w:rsidR="0066720D" w:rsidRPr="005E5382" w:rsidRDefault="0066720D" w:rsidP="0066720D">
      <w:pPr>
        <w:widowControl w:val="0"/>
        <w:spacing w:after="0" w:line="360" w:lineRule="auto"/>
        <w:ind w:firstLine="709"/>
        <w:jc w:val="both"/>
        <w:rPr>
          <w:b/>
          <w:bCs/>
        </w:rPr>
      </w:pPr>
      <w:r>
        <w:t xml:space="preserve">Принято выделять </w:t>
      </w:r>
      <w:r w:rsidRPr="005E5382">
        <w:rPr>
          <w:b/>
          <w:bCs/>
          <w:i/>
          <w:iCs/>
        </w:rPr>
        <w:t>три основные функции</w:t>
      </w:r>
      <w:r w:rsidRPr="005E5382">
        <w:rPr>
          <w:b/>
          <w:bCs/>
        </w:rPr>
        <w:t xml:space="preserve">: </w:t>
      </w:r>
    </w:p>
    <w:p w14:paraId="133DBC99" w14:textId="180B9462" w:rsidR="0066720D" w:rsidRDefault="0066720D" w:rsidP="0066720D">
      <w:pPr>
        <w:widowControl w:val="0"/>
        <w:spacing w:after="0" w:line="360" w:lineRule="auto"/>
        <w:ind w:firstLine="709"/>
        <w:jc w:val="both"/>
      </w:pPr>
      <w:r>
        <w:t>-</w:t>
      </w:r>
      <w:r>
        <w:t xml:space="preserve">описательную, </w:t>
      </w:r>
    </w:p>
    <w:p w14:paraId="36A94D69" w14:textId="0F4821E9" w:rsidR="0066720D" w:rsidRDefault="0066720D" w:rsidP="0066720D">
      <w:pPr>
        <w:widowControl w:val="0"/>
        <w:spacing w:after="0" w:line="360" w:lineRule="auto"/>
        <w:ind w:firstLine="709"/>
        <w:jc w:val="both"/>
      </w:pPr>
      <w:r>
        <w:t>-</w:t>
      </w:r>
      <w:r>
        <w:t xml:space="preserve">объяснительную и </w:t>
      </w:r>
    </w:p>
    <w:p w14:paraId="43080100" w14:textId="77777777" w:rsidR="0066720D" w:rsidRDefault="0066720D" w:rsidP="0066720D">
      <w:pPr>
        <w:widowControl w:val="0"/>
        <w:spacing w:after="0" w:line="360" w:lineRule="auto"/>
        <w:ind w:firstLine="709"/>
        <w:jc w:val="both"/>
      </w:pPr>
      <w:r>
        <w:t>-</w:t>
      </w:r>
      <w:r>
        <w:t xml:space="preserve">прогностическую. </w:t>
      </w:r>
    </w:p>
    <w:p w14:paraId="1FE5A9D9" w14:textId="77777777" w:rsidR="0066720D" w:rsidRDefault="0066720D" w:rsidP="0066720D">
      <w:pPr>
        <w:widowControl w:val="0"/>
        <w:spacing w:after="0" w:line="360" w:lineRule="auto"/>
        <w:ind w:firstLine="709"/>
        <w:jc w:val="both"/>
      </w:pPr>
      <w:r w:rsidRPr="0066720D">
        <w:rPr>
          <w:u w:val="single"/>
        </w:rPr>
        <w:t>Описательная функция</w:t>
      </w:r>
      <w:r>
        <w:t xml:space="preserve"> реализуется в отражении явлений и процессов, входящих в предмет криминологии, на основе собранного эмпирического (практического) материала. </w:t>
      </w:r>
      <w:r w:rsidRPr="0066720D">
        <w:rPr>
          <w:u w:val="single"/>
        </w:rPr>
        <w:t xml:space="preserve">Объяснительная </w:t>
      </w:r>
      <w:r>
        <w:t xml:space="preserve">позволяет выяснить, какой характер имеет изучаемый процесс, его особенности. </w:t>
      </w:r>
      <w:r w:rsidRPr="0066720D">
        <w:rPr>
          <w:u w:val="single"/>
        </w:rPr>
        <w:t xml:space="preserve">Прогностическая </w:t>
      </w:r>
      <w:r>
        <w:t xml:space="preserve">определяет вероятное развитие явления или процесса. </w:t>
      </w:r>
    </w:p>
    <w:p w14:paraId="64FD428E" w14:textId="37502DCB" w:rsidR="0066720D" w:rsidRPr="005E5382" w:rsidRDefault="0066720D" w:rsidP="0066720D">
      <w:pPr>
        <w:widowControl w:val="0"/>
        <w:spacing w:after="0" w:line="360" w:lineRule="auto"/>
        <w:ind w:firstLine="709"/>
        <w:jc w:val="both"/>
        <w:rPr>
          <w:b/>
          <w:bCs/>
        </w:rPr>
      </w:pPr>
      <w:r>
        <w:t xml:space="preserve">В криминологии преимущественное распространение получили </w:t>
      </w:r>
      <w:r w:rsidRPr="005E5382">
        <w:rPr>
          <w:b/>
          <w:bCs/>
          <w:i/>
          <w:iCs/>
        </w:rPr>
        <w:t>два типа методов</w:t>
      </w:r>
      <w:r w:rsidRPr="005E5382">
        <w:rPr>
          <w:b/>
          <w:bCs/>
          <w:i/>
          <w:iCs/>
        </w:rPr>
        <w:t>:</w:t>
      </w:r>
      <w:r w:rsidRPr="005E5382">
        <w:rPr>
          <w:b/>
          <w:bCs/>
        </w:rPr>
        <w:t xml:space="preserve"> </w:t>
      </w:r>
    </w:p>
    <w:p w14:paraId="0A916F8C" w14:textId="4E5E4CE0" w:rsidR="0066720D" w:rsidRDefault="0066720D" w:rsidP="0066720D">
      <w:pPr>
        <w:widowControl w:val="0"/>
        <w:spacing w:after="0" w:line="360" w:lineRule="auto"/>
        <w:ind w:firstLine="709"/>
        <w:jc w:val="both"/>
      </w:pPr>
      <w:r>
        <w:t>- общенаучные</w:t>
      </w:r>
      <w:r>
        <w:t>:</w:t>
      </w:r>
      <w:r>
        <w:t xml:space="preserve"> </w:t>
      </w:r>
    </w:p>
    <w:p w14:paraId="179EF9AB" w14:textId="77777777" w:rsidR="0066720D" w:rsidRDefault="0066720D" w:rsidP="0066720D">
      <w:pPr>
        <w:widowControl w:val="0"/>
        <w:spacing w:after="0" w:line="360" w:lineRule="auto"/>
        <w:ind w:firstLine="709"/>
        <w:jc w:val="both"/>
      </w:pPr>
      <w:r>
        <w:t>-</w:t>
      </w:r>
      <w:r>
        <w:t xml:space="preserve">конкретно-социологические.  </w:t>
      </w:r>
    </w:p>
    <w:p w14:paraId="5A4A58C5" w14:textId="77777777" w:rsidR="0066720D" w:rsidRDefault="0066720D" w:rsidP="0066720D">
      <w:pPr>
        <w:widowControl w:val="0"/>
        <w:spacing w:after="0" w:line="360" w:lineRule="auto"/>
        <w:ind w:firstLine="709"/>
        <w:jc w:val="both"/>
      </w:pPr>
      <w:r w:rsidRPr="0066720D">
        <w:rPr>
          <w:u w:val="single"/>
        </w:rPr>
        <w:t>К общенаучным</w:t>
      </w:r>
      <w:r>
        <w:t xml:space="preserve"> методам относятся: восхождение от абстрактного к конкретному, гипотеза, системно-структурный анализ, исторический, сравнение, динамический, статистический. </w:t>
      </w:r>
    </w:p>
    <w:p w14:paraId="32B2C54D" w14:textId="77777777" w:rsidR="0066720D" w:rsidRDefault="0066720D" w:rsidP="0066720D">
      <w:pPr>
        <w:widowControl w:val="0"/>
        <w:spacing w:after="0" w:line="360" w:lineRule="auto"/>
        <w:ind w:firstLine="709"/>
        <w:jc w:val="both"/>
      </w:pPr>
      <w:r w:rsidRPr="0066720D">
        <w:rPr>
          <w:u w:val="single"/>
        </w:rPr>
        <w:t>К конкретно-социологическим</w:t>
      </w:r>
      <w:r>
        <w:t xml:space="preserve"> методам относятся: изучение документов, опросы в форме анкетирования и интервью, наблюдение (включенное и внешнее), эксперимент. </w:t>
      </w:r>
    </w:p>
    <w:p w14:paraId="52CD4C2B" w14:textId="77777777" w:rsidR="0066720D" w:rsidRPr="005E5382" w:rsidRDefault="0066720D" w:rsidP="0066720D">
      <w:pPr>
        <w:widowControl w:val="0"/>
        <w:spacing w:after="0" w:line="360" w:lineRule="auto"/>
        <w:ind w:firstLine="709"/>
        <w:jc w:val="both"/>
        <w:rPr>
          <w:u w:val="single"/>
        </w:rPr>
      </w:pPr>
      <w:r w:rsidRPr="005E5382">
        <w:rPr>
          <w:b/>
          <w:bCs/>
          <w:u w:val="single"/>
        </w:rPr>
        <w:t>3. Система криминологии и ее связь с другими науками.</w:t>
      </w:r>
      <w:r w:rsidRPr="005E5382">
        <w:rPr>
          <w:u w:val="single"/>
        </w:rPr>
        <w:t xml:space="preserve"> </w:t>
      </w:r>
    </w:p>
    <w:p w14:paraId="2B853863" w14:textId="77777777" w:rsidR="0066720D" w:rsidRDefault="0066720D" w:rsidP="0066720D">
      <w:pPr>
        <w:widowControl w:val="0"/>
        <w:spacing w:after="0" w:line="360" w:lineRule="auto"/>
        <w:ind w:firstLine="709"/>
        <w:jc w:val="both"/>
      </w:pPr>
      <w:r>
        <w:t xml:space="preserve">Система криминологии традиционно делится на две части: </w:t>
      </w:r>
      <w:r w:rsidRPr="0066720D">
        <w:rPr>
          <w:i/>
          <w:iCs/>
        </w:rPr>
        <w:t>Общую и Особенную.</w:t>
      </w:r>
      <w:r>
        <w:t xml:space="preserve"> </w:t>
      </w:r>
    </w:p>
    <w:p w14:paraId="68D1D179" w14:textId="571D5193" w:rsidR="0066720D" w:rsidRDefault="0066720D" w:rsidP="0066720D">
      <w:pPr>
        <w:widowControl w:val="0"/>
        <w:spacing w:after="0" w:line="360" w:lineRule="auto"/>
        <w:ind w:firstLine="708"/>
        <w:jc w:val="both"/>
      </w:pPr>
      <w:r>
        <w:lastRenderedPageBreak/>
        <w:t xml:space="preserve"> </w:t>
      </w:r>
      <w:r w:rsidRPr="0066720D">
        <w:rPr>
          <w:u w:val="single"/>
        </w:rPr>
        <w:t xml:space="preserve">В </w:t>
      </w:r>
      <w:r w:rsidRPr="0066720D">
        <w:rPr>
          <w:u w:val="single"/>
        </w:rPr>
        <w:t>Общей части</w:t>
      </w:r>
      <w:r>
        <w:t xml:space="preserve"> криминологии рассматриваются преступность, ее причины как явления, а также причины конкретного преступления, личность преступника, общая теория предупреждения преступности, а также развитие самой криминологии как науки. </w:t>
      </w:r>
      <w:r w:rsidRPr="0066720D">
        <w:rPr>
          <w:u w:val="single"/>
        </w:rPr>
        <w:t>В Особенной части</w:t>
      </w:r>
      <w:r>
        <w:t xml:space="preserve"> рассматриваются характеристики видов преступности и конкретных мер предупреждения преступлений. Исторически криминология тесно связана (из правовых наук) с науками уголовно-правового цикла и прежде всего - с уголовным правом. Как уже упоминалось, криминология в свое время выделилась из уголовного права, но первоначально была одним из направлений этой науки. Уголовное право - наука, отрасль права и законодательства, определяющая преступность и наказуемость деяний. Именно она устанавливает правовые рамки, не позволяющие криминологии бесконечно расширять свой предмет (к чему она вынужденно стремится, углубляясь в решение той или иной проблемы). Уголовно-процессуальное право - отрасль науки, прав и законодательства, определяющих задачи, принципы, круг участников уголовного процесса, их права и обязанности, порядок возбуждения, предварительного расследования, судебного рассмотрения и разрешения уголовных дел. Особую важность криминологические исследования и рекомендации приобретают на трех последних стадиях уголовного судопроизводства. Неразрывна связь криминологии с уголовно-исполнительным правом. Учитывая, что последнее, имея одну из важнейших целей - исправление осужденных, использует для ее достижения знания, положения и нормы других отраслей правовых и неправовых наук, включая (из неназванных) конституционное, трудовое, гражданское право, педагогику, психологию, управление. В этом уголовно-исполнительное право наиболее близко с криминологией, которая также для достижения своих целей пользуется знаниями многих других наук. Для того, чтобы исправить преступника не обойтись без понимания его личности, его криминологической характеристики. Для того, чтобы предотвратить совершение данным осужденным нового преступления, необходим индивидуальный криминологический прогноз и т.д. </w:t>
      </w:r>
    </w:p>
    <w:p w14:paraId="32BE4004" w14:textId="36C06626" w:rsidR="0066720D" w:rsidRDefault="0066720D" w:rsidP="0066720D">
      <w:pPr>
        <w:widowControl w:val="0"/>
        <w:spacing w:after="0" w:line="360" w:lineRule="auto"/>
        <w:ind w:firstLine="709"/>
        <w:jc w:val="both"/>
      </w:pPr>
      <w:r>
        <w:t xml:space="preserve"> Смежными для криминологии науками также являются государственное, гражданское, административное, налоговое и торговое право, правовая статистика. Среди неправовых наук - социология, экономика, психология, психиатрия, демография, статистика. </w:t>
      </w:r>
    </w:p>
    <w:p w14:paraId="7F00BE60" w14:textId="77777777" w:rsidR="00F12C76" w:rsidRDefault="00F12C76" w:rsidP="0066720D">
      <w:pPr>
        <w:widowControl w:val="0"/>
        <w:spacing w:after="0" w:line="360" w:lineRule="auto"/>
        <w:ind w:firstLine="709"/>
        <w:jc w:val="both"/>
      </w:pPr>
    </w:p>
    <w:sectPr w:rsidR="00F12C76" w:rsidSect="0066720D">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B7E33"/>
    <w:multiLevelType w:val="hybridMultilevel"/>
    <w:tmpl w:val="6D62D76C"/>
    <w:lvl w:ilvl="0" w:tplc="82A46A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70"/>
    <w:rsid w:val="005E5382"/>
    <w:rsid w:val="0066720D"/>
    <w:rsid w:val="006C0B77"/>
    <w:rsid w:val="008242FF"/>
    <w:rsid w:val="00870751"/>
    <w:rsid w:val="00922C48"/>
    <w:rsid w:val="0093077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AA09"/>
  <w15:chartTrackingRefBased/>
  <w15:docId w15:val="{8AFEA126-CD88-48B8-8E27-39D98690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2020-09-13T03:21:00Z</dcterms:created>
  <dcterms:modified xsi:type="dcterms:W3CDTF">2020-09-13T03:36:00Z</dcterms:modified>
</cp:coreProperties>
</file>