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62" w:rsidRDefault="00E14E31" w:rsidP="00E14E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Лабораторная работа №5</w:t>
      </w:r>
    </w:p>
    <w:p w:rsidR="00E14E31" w:rsidRDefault="00E14E31" w:rsidP="00E14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E31" w:rsidRPr="00E14E31" w:rsidRDefault="00E14E31" w:rsidP="00E14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СПОСОБЫ ОЦЕНКИ МОДЕЛЕЙ ДАННЫХ</w:t>
      </w:r>
    </w:p>
    <w:p w:rsidR="00E14E31" w:rsidRDefault="00E14E31" w:rsidP="00E14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E31">
        <w:rPr>
          <w:rFonts w:ascii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hAnsi="Times New Roman" w:cs="Times New Roman"/>
          <w:b/>
          <w:sz w:val="24"/>
          <w:szCs w:val="24"/>
        </w:rPr>
        <w:t>. Анализ остатков</w:t>
      </w:r>
    </w:p>
    <w:p w:rsidR="00E14E31" w:rsidRDefault="00525188" w:rsidP="00E14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тест гомоскедастичности. В качестве функции прогнозирования взять функцию вида</w:t>
      </w:r>
      <w:r w:rsidRPr="00525188">
        <w:rPr>
          <w:rFonts w:ascii="Times New Roman" w:hAnsi="Times New Roman" w:cs="Times New Roman"/>
          <w:sz w:val="24"/>
          <w:szCs w:val="24"/>
        </w:rPr>
        <w:t>:</w:t>
      </w:r>
    </w:p>
    <w:p w:rsidR="00396F4A" w:rsidRDefault="00396F4A" w:rsidP="00E14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188" w:rsidRPr="00D82117" w:rsidRDefault="00525188" w:rsidP="0052518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Y=b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+b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t+b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+b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52518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+b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52518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</w:t>
      </w:r>
      <w:r w:rsidRPr="0052518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B2422" w:rsidRPr="00D82117" w:rsidRDefault="00BB2422" w:rsidP="00BB242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B2422" w:rsidRDefault="00BB2422" w:rsidP="00BB24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корреляцию остатков с временным фактором и значениями прогнозируемой переме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ной.</w:t>
      </w:r>
    </w:p>
    <w:p w:rsidR="00EE31A9" w:rsidRDefault="00EE31A9" w:rsidP="00BB24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лист, выполняющий тест гомоскедастичности автоматизировать так, чтобы на одном листе можно было проверить корреляцию остатков с любым заданным фактором.</w:t>
      </w:r>
    </w:p>
    <w:p w:rsidR="00EE31A9" w:rsidRPr="00BB2422" w:rsidRDefault="00EE31A9" w:rsidP="00BB24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25188" w:rsidRDefault="00404509" w:rsidP="005251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7200" cy="3160800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200" cy="31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422" w:rsidRDefault="00BB2422" w:rsidP="00BB242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 1 Выполнение теста гомоскедастичности</w:t>
      </w:r>
    </w:p>
    <w:p w:rsidR="00BB2422" w:rsidRDefault="00BB2422" w:rsidP="00BB242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96F4A" w:rsidRPr="00BB2422" w:rsidRDefault="00396F4A" w:rsidP="00BB242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B2422" w:rsidRDefault="00BB2422" w:rsidP="005251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605" cy="3480383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490" cy="348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422" w:rsidRPr="00BB2422" w:rsidRDefault="00BB2422" w:rsidP="00BB242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</w:t>
      </w:r>
      <w:r w:rsidR="00C25F2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2 Значимая корреляция между значениями прогнозируемой переменной и остатками</w:t>
      </w:r>
    </w:p>
    <w:p w:rsidR="00BB2422" w:rsidRDefault="00BB2422" w:rsidP="005251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31A9" w:rsidRDefault="00EE31A9" w:rsidP="005251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95276" cy="2667821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745" cy="266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F29" w:rsidRDefault="00C25F29" w:rsidP="00C25F2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25F29">
        <w:rPr>
          <w:rFonts w:ascii="Times New Roman" w:hAnsi="Times New Roman" w:cs="Times New Roman"/>
          <w:i/>
          <w:sz w:val="20"/>
          <w:szCs w:val="20"/>
        </w:rPr>
        <w:t>Рис</w:t>
      </w:r>
      <w:r>
        <w:rPr>
          <w:rFonts w:ascii="Times New Roman" w:hAnsi="Times New Roman" w:cs="Times New Roman"/>
          <w:i/>
          <w:sz w:val="20"/>
          <w:szCs w:val="20"/>
        </w:rPr>
        <w:t>. 3 Автоматизированный рабочий лист для выполнения теста гомоскедастичности</w:t>
      </w:r>
    </w:p>
    <w:p w:rsidR="00B620D7" w:rsidRDefault="00B620D7" w:rsidP="00C25F2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96F4A" w:rsidRDefault="00396F4A" w:rsidP="00C25F2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620D7" w:rsidRDefault="003617A6" w:rsidP="00B6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14911" cy="3320912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279" cy="332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7A6" w:rsidRPr="00D82117" w:rsidRDefault="003617A6" w:rsidP="003617A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17A6">
        <w:rPr>
          <w:rFonts w:ascii="Times New Roman" w:hAnsi="Times New Roman" w:cs="Times New Roman"/>
          <w:i/>
          <w:sz w:val="20"/>
          <w:szCs w:val="20"/>
        </w:rPr>
        <w:t xml:space="preserve">Рис. 4 </w:t>
      </w:r>
      <w:r w:rsidR="00F17640">
        <w:rPr>
          <w:rFonts w:ascii="Times New Roman" w:hAnsi="Times New Roman" w:cs="Times New Roman"/>
          <w:i/>
          <w:sz w:val="20"/>
          <w:szCs w:val="20"/>
        </w:rPr>
        <w:t xml:space="preserve">Вычисление статистики </w:t>
      </w:r>
      <w:proofErr w:type="spellStart"/>
      <w:r w:rsidR="00F17640">
        <w:rPr>
          <w:rFonts w:ascii="Times New Roman" w:hAnsi="Times New Roman" w:cs="Times New Roman"/>
          <w:i/>
          <w:sz w:val="20"/>
          <w:szCs w:val="20"/>
        </w:rPr>
        <w:t>Дарбина</w:t>
      </w:r>
      <w:proofErr w:type="spellEnd"/>
      <w:r w:rsidR="00F17640">
        <w:rPr>
          <w:rFonts w:ascii="Times New Roman" w:hAnsi="Times New Roman" w:cs="Times New Roman"/>
          <w:i/>
          <w:sz w:val="20"/>
          <w:szCs w:val="20"/>
        </w:rPr>
        <w:t>-Уотсона</w:t>
      </w:r>
    </w:p>
    <w:p w:rsidR="00D82117" w:rsidRDefault="00D82117" w:rsidP="003617A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96F4A" w:rsidRPr="00D82117" w:rsidRDefault="00396F4A" w:rsidP="003617A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82117" w:rsidRDefault="00D82117" w:rsidP="00D82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2. Показатели качества моделей данных</w:t>
      </w:r>
    </w:p>
    <w:p w:rsidR="00D82117" w:rsidRPr="000D6CCE" w:rsidRDefault="000D6CCE" w:rsidP="00D82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Вычислить показатели качества моделей данных</w:t>
      </w:r>
      <w:r w:rsidRPr="000D6CC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коэффициент детерминации, скорректирова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ный коэффициент детерминации, среднее абсолютное отклонение, среднюю абсолютную ошибку в процентах.</w:t>
      </w:r>
    </w:p>
    <w:p w:rsidR="00D82117" w:rsidRPr="00D82117" w:rsidRDefault="00D82117" w:rsidP="00D82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117" w:rsidRDefault="000D6CCE" w:rsidP="00D82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59475" cy="2932731"/>
            <wp:effectExtent l="0" t="0" r="825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006" cy="2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002" w:rsidRDefault="00404002" w:rsidP="0040400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 5 Вычисление показателей качества моделей данных</w:t>
      </w:r>
    </w:p>
    <w:p w:rsidR="009E35AD" w:rsidRDefault="009E35AD" w:rsidP="0040400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E35AD" w:rsidRDefault="009E35AD" w:rsidP="009E35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3. Рекурсивное прогнозирование</w:t>
      </w:r>
    </w:p>
    <w:p w:rsidR="009E35AD" w:rsidRPr="009E35AD" w:rsidRDefault="009E35AD" w:rsidP="009E3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35AD" w:rsidRDefault="009E35AD" w:rsidP="009E3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Автоматизировать процесс выполнения рекурсивного прогнозирования.</w:t>
      </w:r>
    </w:p>
    <w:p w:rsidR="00FB007B" w:rsidRDefault="00FB007B" w:rsidP="009E3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4328" w:rsidRDefault="00D74328" w:rsidP="009E3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59194" cy="379959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194" cy="379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328" w:rsidRDefault="00D74328" w:rsidP="00D7432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Рис.6 Подготовка к проведению рекурсивного прогнозирования</w:t>
      </w:r>
    </w:p>
    <w:p w:rsidR="00D74328" w:rsidRDefault="00D74328" w:rsidP="00D7432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74328" w:rsidRDefault="00FB007B" w:rsidP="00D74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59322" cy="4833686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514" cy="48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07B" w:rsidRDefault="00FB007B" w:rsidP="00FB00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Рис.7 Подготовка к созданию таблицы подстановки</w:t>
      </w:r>
    </w:p>
    <w:p w:rsidR="00FB007B" w:rsidRDefault="00FB007B" w:rsidP="00FB00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96F4A" w:rsidRDefault="00396F4A" w:rsidP="00FB00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B007B" w:rsidRDefault="00E82E58" w:rsidP="00FB00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6510528" cy="4161050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721" cy="416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E58" w:rsidRDefault="00E82E58" w:rsidP="00FB00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Рис. 8 </w:t>
      </w:r>
      <w:r w:rsidR="007103F9">
        <w:rPr>
          <w:rFonts w:ascii="Times New Roman" w:hAnsi="Times New Roman" w:cs="Times New Roman"/>
          <w:i/>
          <w:sz w:val="20"/>
          <w:szCs w:val="20"/>
        </w:rPr>
        <w:t>Создание таблицы подстановки</w:t>
      </w:r>
    </w:p>
    <w:p w:rsidR="007103F9" w:rsidRDefault="007103F9" w:rsidP="00FB00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103F9" w:rsidRDefault="007103F9" w:rsidP="00FB00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49594" cy="3691144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783" cy="369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3F9" w:rsidRDefault="007103F9" w:rsidP="00FB00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 9 Таблица подстановки создана</w:t>
      </w:r>
    </w:p>
    <w:p w:rsidR="007103F9" w:rsidRDefault="007103F9" w:rsidP="00FB00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96F4A" w:rsidRDefault="00396F4A" w:rsidP="00FB00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83C8C" w:rsidRDefault="007103F9" w:rsidP="0071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F83C8C">
        <w:rPr>
          <w:rFonts w:ascii="Times New Roman" w:hAnsi="Times New Roman" w:cs="Times New Roman"/>
          <w:sz w:val="24"/>
          <w:szCs w:val="24"/>
        </w:rPr>
        <w:t>оанализировать полученные данные, сделать выводы</w:t>
      </w:r>
      <w:r w:rsidR="00F83C8C" w:rsidRPr="00F83C8C">
        <w:rPr>
          <w:rFonts w:ascii="Times New Roman" w:hAnsi="Times New Roman" w:cs="Times New Roman"/>
          <w:sz w:val="24"/>
          <w:szCs w:val="24"/>
        </w:rPr>
        <w:t>:</w:t>
      </w:r>
    </w:p>
    <w:p w:rsidR="00F83C8C" w:rsidRDefault="00F83C8C" w:rsidP="0071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абсолютная величина ошибки и относительная величина ошибки</w:t>
      </w:r>
      <w:r w:rsidRPr="00F83C8C">
        <w:rPr>
          <w:rFonts w:ascii="Times New Roman" w:hAnsi="Times New Roman" w:cs="Times New Roman"/>
          <w:sz w:val="24"/>
          <w:szCs w:val="24"/>
        </w:rPr>
        <w:t>;</w:t>
      </w:r>
    </w:p>
    <w:p w:rsidR="00F83C8C" w:rsidRDefault="00F83C8C" w:rsidP="0071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общие показатели качества модели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83C8C" w:rsidRPr="00F83C8C" w:rsidRDefault="00F83C8C" w:rsidP="0071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коэффициенты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F83C8C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C8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F83C8C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3F9" w:rsidRPr="00F83C8C" w:rsidRDefault="007103F9" w:rsidP="0071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3C8C" w:rsidRPr="00F83C8C" w:rsidRDefault="00F83C8C" w:rsidP="0071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03F9" w:rsidRDefault="007103F9" w:rsidP="0071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61595" cy="341434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924" cy="341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3F9" w:rsidRDefault="007103F9" w:rsidP="007103F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  <w:vertAlign w:val="subscript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Рис. 10 Графики значений коэффициентов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7103F9">
        <w:rPr>
          <w:rFonts w:ascii="Times New Roman" w:hAnsi="Times New Roman" w:cs="Times New Roman"/>
          <w:i/>
          <w:sz w:val="20"/>
          <w:szCs w:val="20"/>
          <w:vertAlign w:val="subscript"/>
        </w:rPr>
        <w:t>1</w:t>
      </w:r>
      <w:r w:rsidRPr="007103F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и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7103F9">
        <w:rPr>
          <w:rFonts w:ascii="Times New Roman" w:hAnsi="Times New Roman" w:cs="Times New Roman"/>
          <w:i/>
          <w:sz w:val="20"/>
          <w:szCs w:val="20"/>
          <w:vertAlign w:val="subscript"/>
        </w:rPr>
        <w:t>2</w:t>
      </w:r>
    </w:p>
    <w:p w:rsidR="00F83C8C" w:rsidRDefault="00F83C8C" w:rsidP="007103F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  <w:vertAlign w:val="subscript"/>
        </w:rPr>
      </w:pPr>
    </w:p>
    <w:p w:rsidR="00396F4A" w:rsidRDefault="00396F4A" w:rsidP="007103F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  <w:vertAlign w:val="subscript"/>
        </w:rPr>
      </w:pPr>
      <w:bookmarkStart w:id="0" w:name="_GoBack"/>
      <w:bookmarkEnd w:id="0"/>
    </w:p>
    <w:p w:rsidR="00F83C8C" w:rsidRDefault="00F83C8C" w:rsidP="00F83C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Рекурсивное прогнозирование</w:t>
      </w:r>
    </w:p>
    <w:p w:rsidR="00F83C8C" w:rsidRDefault="00F83C8C" w:rsidP="00F83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рекурсивное прогнозирование для модели данных, где функция прогнозирования б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дет квадратичной по времени, т.е.</w:t>
      </w:r>
    </w:p>
    <w:p w:rsidR="00F83C8C" w:rsidRPr="00F83C8C" w:rsidRDefault="00F83C8C" w:rsidP="00F83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Y=b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+b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t+b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+b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+b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</w:t>
      </w:r>
      <w:r w:rsidRPr="00F83C8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sectPr w:rsidR="00F83C8C" w:rsidRPr="00F83C8C" w:rsidSect="00E14E31">
      <w:footerReference w:type="default" r:id="rId17"/>
      <w:pgSz w:w="11906" w:h="16838"/>
      <w:pgMar w:top="567" w:right="567" w:bottom="567" w:left="56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D0" w:rsidRDefault="00953CD0" w:rsidP="00E14E31">
      <w:pPr>
        <w:spacing w:after="0" w:line="240" w:lineRule="auto"/>
      </w:pPr>
      <w:r>
        <w:separator/>
      </w:r>
    </w:p>
  </w:endnote>
  <w:endnote w:type="continuationSeparator" w:id="0">
    <w:p w:rsidR="00953CD0" w:rsidRDefault="00953CD0" w:rsidP="00E1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3466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14E31" w:rsidRPr="00E14E31" w:rsidRDefault="00E14E31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14E3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4E3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4E3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6F4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E14E3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D0" w:rsidRDefault="00953CD0" w:rsidP="00E14E31">
      <w:pPr>
        <w:spacing w:after="0" w:line="240" w:lineRule="auto"/>
      </w:pPr>
      <w:r>
        <w:separator/>
      </w:r>
    </w:p>
  </w:footnote>
  <w:footnote w:type="continuationSeparator" w:id="0">
    <w:p w:rsidR="00953CD0" w:rsidRDefault="00953CD0" w:rsidP="00E14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31"/>
    <w:rsid w:val="000D6CCE"/>
    <w:rsid w:val="003617A6"/>
    <w:rsid w:val="00396F4A"/>
    <w:rsid w:val="00404002"/>
    <w:rsid w:val="00404509"/>
    <w:rsid w:val="00410B19"/>
    <w:rsid w:val="00525188"/>
    <w:rsid w:val="005C7962"/>
    <w:rsid w:val="007103F9"/>
    <w:rsid w:val="00953CD0"/>
    <w:rsid w:val="009E35AD"/>
    <w:rsid w:val="00B620D7"/>
    <w:rsid w:val="00BB2422"/>
    <w:rsid w:val="00C22CDD"/>
    <w:rsid w:val="00C25F29"/>
    <w:rsid w:val="00D74328"/>
    <w:rsid w:val="00D82117"/>
    <w:rsid w:val="00E14E31"/>
    <w:rsid w:val="00E67AD8"/>
    <w:rsid w:val="00E82E58"/>
    <w:rsid w:val="00EE31A9"/>
    <w:rsid w:val="00F17640"/>
    <w:rsid w:val="00F83C8C"/>
    <w:rsid w:val="00FB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4E31"/>
  </w:style>
  <w:style w:type="paragraph" w:styleId="a5">
    <w:name w:val="footer"/>
    <w:basedOn w:val="a"/>
    <w:link w:val="a6"/>
    <w:uiPriority w:val="99"/>
    <w:unhideWhenUsed/>
    <w:rsid w:val="00E1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4E31"/>
  </w:style>
  <w:style w:type="paragraph" w:styleId="a7">
    <w:name w:val="Balloon Text"/>
    <w:basedOn w:val="a"/>
    <w:link w:val="a8"/>
    <w:uiPriority w:val="99"/>
    <w:semiHidden/>
    <w:unhideWhenUsed/>
    <w:rsid w:val="0040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50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83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4E31"/>
  </w:style>
  <w:style w:type="paragraph" w:styleId="a5">
    <w:name w:val="footer"/>
    <w:basedOn w:val="a"/>
    <w:link w:val="a6"/>
    <w:uiPriority w:val="99"/>
    <w:unhideWhenUsed/>
    <w:rsid w:val="00E1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4E31"/>
  </w:style>
  <w:style w:type="paragraph" w:styleId="a7">
    <w:name w:val="Balloon Text"/>
    <w:basedOn w:val="a"/>
    <w:link w:val="a8"/>
    <w:uiPriority w:val="99"/>
    <w:semiHidden/>
    <w:unhideWhenUsed/>
    <w:rsid w:val="0040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50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83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11</cp:revision>
  <cp:lastPrinted>2014-04-13T15:04:00Z</cp:lastPrinted>
  <dcterms:created xsi:type="dcterms:W3CDTF">2014-04-12T14:50:00Z</dcterms:created>
  <dcterms:modified xsi:type="dcterms:W3CDTF">2014-04-13T15:05:00Z</dcterms:modified>
</cp:coreProperties>
</file>