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6E" w:rsidRDefault="0060766E" w:rsidP="00EA1A75">
      <w:pPr>
        <w:pStyle w:val="p2"/>
        <w:shd w:val="clear" w:color="auto" w:fill="FFFFFF"/>
        <w:spacing w:before="0" w:beforeAutospacing="0" w:after="0" w:afterAutospacing="0" w:line="347" w:lineRule="atLeast"/>
        <w:jc w:val="center"/>
        <w:textAlignment w:val="baseline"/>
        <w:rPr>
          <w:rStyle w:val="s1"/>
          <w:b/>
          <w:color w:val="000000"/>
          <w:sz w:val="32"/>
          <w:szCs w:val="32"/>
          <w:bdr w:val="none" w:sz="0" w:space="0" w:color="auto" w:frame="1"/>
        </w:rPr>
      </w:pPr>
      <w:r>
        <w:rPr>
          <w:rStyle w:val="s1"/>
          <w:b/>
          <w:color w:val="000000"/>
          <w:sz w:val="32"/>
          <w:szCs w:val="32"/>
          <w:bdr w:val="none" w:sz="0" w:space="0" w:color="auto" w:frame="1"/>
        </w:rPr>
        <w:t>Контрольная работа</w:t>
      </w:r>
      <w:r w:rsidRPr="00EA1A75">
        <w:rPr>
          <w:rStyle w:val="s1"/>
          <w:b/>
          <w:color w:val="000000"/>
          <w:sz w:val="32"/>
          <w:szCs w:val="32"/>
          <w:bdr w:val="none" w:sz="0" w:space="0" w:color="auto" w:frame="1"/>
        </w:rPr>
        <w:t xml:space="preserve"> по </w:t>
      </w:r>
      <w:r>
        <w:rPr>
          <w:rStyle w:val="s1"/>
          <w:b/>
          <w:color w:val="000000"/>
          <w:sz w:val="32"/>
          <w:szCs w:val="32"/>
          <w:bdr w:val="none" w:sz="0" w:space="0" w:color="auto" w:frame="1"/>
        </w:rPr>
        <w:t>дисциплине «Документирование управленческой деятельности»</w:t>
      </w:r>
    </w:p>
    <w:p w:rsidR="0060766E" w:rsidRDefault="0060766E" w:rsidP="00E55542">
      <w:pPr>
        <w:pStyle w:val="p2"/>
        <w:shd w:val="clear" w:color="auto" w:fill="FFFFFF"/>
        <w:spacing w:before="0" w:beforeAutospacing="0" w:after="0" w:afterAutospacing="0" w:line="347" w:lineRule="atLeast"/>
        <w:ind w:firstLine="708"/>
        <w:textAlignment w:val="baseline"/>
        <w:rPr>
          <w:rStyle w:val="s1"/>
          <w:b/>
          <w:color w:val="000000"/>
          <w:sz w:val="32"/>
          <w:szCs w:val="32"/>
          <w:bdr w:val="none" w:sz="0" w:space="0" w:color="auto" w:frame="1"/>
        </w:rPr>
      </w:pPr>
      <w:r>
        <w:rPr>
          <w:rStyle w:val="s1"/>
          <w:b/>
          <w:color w:val="000000"/>
          <w:sz w:val="32"/>
          <w:szCs w:val="32"/>
          <w:bdr w:val="none" w:sz="0" w:space="0" w:color="auto" w:frame="1"/>
        </w:rPr>
        <w:t>Задание 1</w:t>
      </w:r>
    </w:p>
    <w:p w:rsidR="0060766E" w:rsidRDefault="0060766E" w:rsidP="00EA1A75">
      <w:pPr>
        <w:pStyle w:val="p2"/>
        <w:shd w:val="clear" w:color="auto" w:fill="FFFFFF"/>
        <w:spacing w:before="0" w:beforeAutospacing="0" w:after="0" w:afterAutospacing="0" w:line="347" w:lineRule="atLeast"/>
        <w:textAlignment w:val="baseline"/>
        <w:rPr>
          <w:rStyle w:val="s1"/>
          <w:i/>
          <w:color w:val="000000"/>
          <w:sz w:val="28"/>
          <w:szCs w:val="28"/>
          <w:bdr w:val="none" w:sz="0" w:space="0" w:color="auto" w:frame="1"/>
        </w:rPr>
      </w:pPr>
      <w:r w:rsidRPr="00EA1A75">
        <w:rPr>
          <w:rStyle w:val="s1"/>
          <w:i/>
          <w:color w:val="000000"/>
          <w:sz w:val="28"/>
          <w:szCs w:val="28"/>
          <w:bdr w:val="none" w:sz="0" w:space="0" w:color="auto" w:frame="1"/>
        </w:rPr>
        <w:t>Внимательно прочитайте вопрос</w:t>
      </w:r>
      <w:r>
        <w:rPr>
          <w:rStyle w:val="s1"/>
          <w:i/>
          <w:color w:val="000000"/>
          <w:sz w:val="28"/>
          <w:szCs w:val="28"/>
          <w:bdr w:val="none" w:sz="0" w:space="0" w:color="auto" w:frame="1"/>
        </w:rPr>
        <w:t>ы</w:t>
      </w:r>
      <w:r w:rsidRPr="00EA1A75">
        <w:rPr>
          <w:rStyle w:val="s1"/>
          <w:i/>
          <w:color w:val="000000"/>
          <w:sz w:val="28"/>
          <w:szCs w:val="28"/>
          <w:bdr w:val="none" w:sz="0" w:space="0" w:color="auto" w:frame="1"/>
        </w:rPr>
        <w:t>, выберите один из вариантов ответов, который вы считаете правильным.</w:t>
      </w:r>
      <w:r>
        <w:rPr>
          <w:rStyle w:val="s1"/>
          <w:i/>
          <w:color w:val="000000"/>
          <w:sz w:val="28"/>
          <w:szCs w:val="28"/>
          <w:bdr w:val="none" w:sz="0" w:space="0" w:color="auto" w:frame="1"/>
        </w:rPr>
        <w:t xml:space="preserve"> Внесите ответы в таблицу: 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6"/>
        <w:gridCol w:w="1196"/>
        <w:gridCol w:w="1197"/>
        <w:gridCol w:w="1196"/>
        <w:gridCol w:w="1196"/>
        <w:gridCol w:w="1197"/>
        <w:gridCol w:w="1196"/>
        <w:gridCol w:w="1197"/>
      </w:tblGrid>
      <w:tr w:rsidR="0060766E" w:rsidRPr="00DC60E3" w:rsidTr="00DC60E3">
        <w:tc>
          <w:tcPr>
            <w:tcW w:w="1196" w:type="dxa"/>
          </w:tcPr>
          <w:p w:rsidR="0060766E" w:rsidRPr="00DC60E3" w:rsidRDefault="0060766E" w:rsidP="00DC60E3">
            <w:pPr>
              <w:pStyle w:val="p2"/>
              <w:numPr>
                <w:ilvl w:val="0"/>
                <w:numId w:val="4"/>
              </w:numPr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7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C60E3"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  <w:t xml:space="preserve">6. </w:t>
            </w: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C60E3"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  <w:t>11.</w:t>
            </w:r>
          </w:p>
        </w:tc>
        <w:tc>
          <w:tcPr>
            <w:tcW w:w="1197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C60E3"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  <w:t>16.</w:t>
            </w:r>
          </w:p>
        </w:tc>
        <w:tc>
          <w:tcPr>
            <w:tcW w:w="1197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0766E" w:rsidRPr="00DC60E3" w:rsidTr="00DC60E3">
        <w:tc>
          <w:tcPr>
            <w:tcW w:w="1196" w:type="dxa"/>
          </w:tcPr>
          <w:p w:rsidR="0060766E" w:rsidRPr="00DC60E3" w:rsidRDefault="0060766E" w:rsidP="00DC60E3">
            <w:pPr>
              <w:pStyle w:val="p2"/>
              <w:numPr>
                <w:ilvl w:val="0"/>
                <w:numId w:val="4"/>
              </w:numPr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7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C60E3"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  <w:t xml:space="preserve">7. </w:t>
            </w: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C60E3"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  <w:t>12.</w:t>
            </w:r>
          </w:p>
        </w:tc>
        <w:tc>
          <w:tcPr>
            <w:tcW w:w="1197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C60E3"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  <w:t>17.</w:t>
            </w:r>
          </w:p>
        </w:tc>
        <w:tc>
          <w:tcPr>
            <w:tcW w:w="1197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0766E" w:rsidRPr="00DC60E3" w:rsidTr="00DC60E3">
        <w:tc>
          <w:tcPr>
            <w:tcW w:w="1196" w:type="dxa"/>
          </w:tcPr>
          <w:p w:rsidR="0060766E" w:rsidRPr="00DC60E3" w:rsidRDefault="0060766E" w:rsidP="00DC60E3">
            <w:pPr>
              <w:pStyle w:val="p2"/>
              <w:numPr>
                <w:ilvl w:val="0"/>
                <w:numId w:val="4"/>
              </w:numPr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7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C60E3"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  <w:t>8.</w:t>
            </w: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C60E3"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  <w:t>13.</w:t>
            </w:r>
          </w:p>
        </w:tc>
        <w:tc>
          <w:tcPr>
            <w:tcW w:w="1197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C60E3"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  <w:t>18.</w:t>
            </w:r>
          </w:p>
        </w:tc>
        <w:tc>
          <w:tcPr>
            <w:tcW w:w="1197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0766E" w:rsidRPr="00DC60E3" w:rsidTr="00DC60E3">
        <w:tc>
          <w:tcPr>
            <w:tcW w:w="1196" w:type="dxa"/>
          </w:tcPr>
          <w:p w:rsidR="0060766E" w:rsidRPr="00DC60E3" w:rsidRDefault="0060766E" w:rsidP="00DC60E3">
            <w:pPr>
              <w:pStyle w:val="p2"/>
              <w:numPr>
                <w:ilvl w:val="0"/>
                <w:numId w:val="4"/>
              </w:numPr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7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C60E3"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  <w:t>9.</w:t>
            </w: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C60E3"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  <w:t>14.</w:t>
            </w:r>
          </w:p>
        </w:tc>
        <w:tc>
          <w:tcPr>
            <w:tcW w:w="1197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C60E3"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  <w:t>19.</w:t>
            </w:r>
          </w:p>
        </w:tc>
        <w:tc>
          <w:tcPr>
            <w:tcW w:w="1197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0766E" w:rsidRPr="00DC60E3" w:rsidTr="00DC60E3">
        <w:tc>
          <w:tcPr>
            <w:tcW w:w="1196" w:type="dxa"/>
          </w:tcPr>
          <w:p w:rsidR="0060766E" w:rsidRPr="00DC60E3" w:rsidRDefault="0060766E" w:rsidP="00DC60E3">
            <w:pPr>
              <w:pStyle w:val="p2"/>
              <w:numPr>
                <w:ilvl w:val="0"/>
                <w:numId w:val="4"/>
              </w:numPr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7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C60E3"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  <w:t>10.</w:t>
            </w: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C60E3"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  <w:t>15.</w:t>
            </w:r>
          </w:p>
        </w:tc>
        <w:tc>
          <w:tcPr>
            <w:tcW w:w="1197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96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C60E3"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  <w:t>20.</w:t>
            </w:r>
          </w:p>
        </w:tc>
        <w:tc>
          <w:tcPr>
            <w:tcW w:w="1197" w:type="dxa"/>
          </w:tcPr>
          <w:p w:rsidR="0060766E" w:rsidRPr="00DC60E3" w:rsidRDefault="0060766E" w:rsidP="00DC60E3">
            <w:pPr>
              <w:pStyle w:val="p2"/>
              <w:spacing w:before="0" w:beforeAutospacing="0" w:after="0" w:afterAutospacing="0" w:line="347" w:lineRule="atLeast"/>
              <w:textAlignment w:val="baseline"/>
              <w:rPr>
                <w:rStyle w:val="s1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60766E" w:rsidRPr="00AC2621" w:rsidRDefault="0060766E" w:rsidP="00DC60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2621">
        <w:rPr>
          <w:rStyle w:val="s1"/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Вопрос 1. </w:t>
      </w:r>
      <w:r w:rsidRPr="00AC2621">
        <w:rPr>
          <w:rFonts w:ascii="Times New Roman" w:hAnsi="Times New Roman"/>
          <w:b/>
          <w:sz w:val="28"/>
          <w:szCs w:val="28"/>
        </w:rPr>
        <w:t>Документирование – это:</w:t>
      </w:r>
    </w:p>
    <w:p w:rsidR="0060766E" w:rsidRPr="00D701B9" w:rsidRDefault="0060766E" w:rsidP="00DC60E3">
      <w:pPr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01B9">
        <w:rPr>
          <w:rFonts w:ascii="Times New Roman" w:hAnsi="Times New Roman"/>
          <w:sz w:val="28"/>
          <w:szCs w:val="28"/>
        </w:rPr>
        <w:t>придание юридической силы принятому управленческому решению с помощью документов;</w:t>
      </w:r>
    </w:p>
    <w:p w:rsidR="0060766E" w:rsidRPr="00D701B9" w:rsidRDefault="0060766E" w:rsidP="00DC60E3">
      <w:pPr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01B9">
        <w:rPr>
          <w:rFonts w:ascii="Times New Roman" w:hAnsi="Times New Roman"/>
          <w:sz w:val="28"/>
          <w:szCs w:val="28"/>
        </w:rPr>
        <w:t>запись в соответствии с законодательством;</w:t>
      </w:r>
    </w:p>
    <w:p w:rsidR="0060766E" w:rsidRPr="00D701B9" w:rsidRDefault="0060766E" w:rsidP="00DC60E3">
      <w:pPr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01B9">
        <w:rPr>
          <w:rFonts w:ascii="Times New Roman" w:hAnsi="Times New Roman"/>
          <w:sz w:val="28"/>
          <w:szCs w:val="28"/>
        </w:rPr>
        <w:t>создание документов, т.е. запись по установленным формам необходимой для управления информации.</w:t>
      </w:r>
    </w:p>
    <w:p w:rsidR="0060766E" w:rsidRPr="00AC2621" w:rsidRDefault="0060766E" w:rsidP="00DC60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2621">
        <w:rPr>
          <w:rFonts w:ascii="Times New Roman" w:hAnsi="Times New Roman"/>
          <w:b/>
          <w:sz w:val="28"/>
          <w:szCs w:val="28"/>
        </w:rPr>
        <w:t>Вопрос 2. Документационное обеспечение управления – это:</w:t>
      </w:r>
    </w:p>
    <w:p w:rsidR="0060766E" w:rsidRPr="00D701B9" w:rsidRDefault="0060766E" w:rsidP="00DC60E3">
      <w:pPr>
        <w:pStyle w:val="BodyText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</w:rPr>
      </w:pPr>
      <w:r w:rsidRPr="00D701B9">
        <w:rPr>
          <w:sz w:val="28"/>
          <w:szCs w:val="28"/>
        </w:rPr>
        <w:t>отрасль деятельности, обеспечивающая документирование и организацию работы с официальными документами;</w:t>
      </w:r>
    </w:p>
    <w:p w:rsidR="0060766E" w:rsidRPr="00D701B9" w:rsidRDefault="0060766E" w:rsidP="00DC60E3">
      <w:pPr>
        <w:pStyle w:val="BodyText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</w:rPr>
      </w:pPr>
      <w:r w:rsidRPr="00D701B9">
        <w:rPr>
          <w:sz w:val="28"/>
          <w:szCs w:val="28"/>
        </w:rPr>
        <w:t>прием и обработка документов, необходимых для принятия управленческих решений и реализации управленческих функций;</w:t>
      </w:r>
    </w:p>
    <w:p w:rsidR="0060766E" w:rsidRPr="00D701B9" w:rsidRDefault="0060766E" w:rsidP="00DC60E3">
      <w:pPr>
        <w:pStyle w:val="BodyText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</w:rPr>
      </w:pPr>
      <w:r w:rsidRPr="00D701B9">
        <w:rPr>
          <w:sz w:val="28"/>
          <w:szCs w:val="28"/>
        </w:rPr>
        <w:t>запись по установленным формам информации, необходимой по реализации управленческих решений.</w:t>
      </w:r>
    </w:p>
    <w:p w:rsidR="0060766E" w:rsidRPr="00AC2621" w:rsidRDefault="0060766E" w:rsidP="00DC60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2621">
        <w:rPr>
          <w:rFonts w:ascii="Times New Roman" w:hAnsi="Times New Roman"/>
          <w:b/>
          <w:sz w:val="28"/>
          <w:szCs w:val="28"/>
          <w:lang w:eastAsia="ru-RU"/>
        </w:rPr>
        <w:t xml:space="preserve">Вопрос 3. </w:t>
      </w:r>
      <w:r w:rsidRPr="00AC2621">
        <w:rPr>
          <w:rFonts w:ascii="Times New Roman" w:hAnsi="Times New Roman"/>
          <w:b/>
          <w:sz w:val="28"/>
          <w:szCs w:val="28"/>
        </w:rPr>
        <w:t>Определение термина «документ»:</w:t>
      </w:r>
    </w:p>
    <w:p w:rsidR="0060766E" w:rsidRPr="00D701B9" w:rsidRDefault="0060766E" w:rsidP="00DC60E3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01B9">
        <w:rPr>
          <w:rFonts w:ascii="Times New Roman" w:hAnsi="Times New Roman"/>
          <w:sz w:val="28"/>
          <w:szCs w:val="28"/>
        </w:rPr>
        <w:t>зафиксированная на материальном носителе информация с реквизитами, позволяющими ее идентифицировать;</w:t>
      </w:r>
    </w:p>
    <w:p w:rsidR="0060766E" w:rsidRPr="00D701B9" w:rsidRDefault="0060766E" w:rsidP="00DC60E3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01B9">
        <w:rPr>
          <w:rFonts w:ascii="Times New Roman" w:hAnsi="Times New Roman"/>
          <w:sz w:val="28"/>
          <w:szCs w:val="28"/>
        </w:rPr>
        <w:t>средство закрепления различным способом на специальном материальном носителе информации об управленческих решениях;</w:t>
      </w:r>
    </w:p>
    <w:p w:rsidR="0060766E" w:rsidRPr="00D701B9" w:rsidRDefault="0060766E" w:rsidP="00DC60E3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01B9">
        <w:rPr>
          <w:rFonts w:ascii="Times New Roman" w:hAnsi="Times New Roman"/>
          <w:sz w:val="28"/>
          <w:szCs w:val="28"/>
        </w:rPr>
        <w:t>материальный объект с запечатленной информацией.</w:t>
      </w:r>
    </w:p>
    <w:p w:rsidR="0060766E" w:rsidRPr="00F544C4" w:rsidRDefault="0060766E" w:rsidP="00DC60E3">
      <w:pPr>
        <w:pStyle w:val="p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 xml:space="preserve">Вопрос </w:t>
      </w:r>
      <w:r>
        <w:rPr>
          <w:rStyle w:val="s1"/>
          <w:b/>
          <w:color w:val="000000"/>
          <w:sz w:val="28"/>
          <w:szCs w:val="28"/>
          <w:bdr w:val="none" w:sz="0" w:space="0" w:color="auto" w:frame="1"/>
        </w:rPr>
        <w:t>4</w:t>
      </w: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. Какие функции имеют все официальные документы:</w:t>
      </w:r>
    </w:p>
    <w:p w:rsidR="0060766E" w:rsidRPr="00F544C4" w:rsidRDefault="0060766E" w:rsidP="00DC60E3">
      <w:pPr>
        <w:pStyle w:val="p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color w:val="000000"/>
          <w:sz w:val="28"/>
          <w:szCs w:val="28"/>
        </w:rPr>
        <w:t>общие и основные;</w:t>
      </w:r>
    </w:p>
    <w:p w:rsidR="0060766E" w:rsidRDefault="0060766E" w:rsidP="00DC60E3">
      <w:pPr>
        <w:pStyle w:val="p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s1"/>
          <w:color w:val="000000"/>
          <w:sz w:val="28"/>
          <w:szCs w:val="28"/>
          <w:bdr w:val="none" w:sz="0" w:space="0" w:color="auto" w:frame="1"/>
        </w:rPr>
      </w:pPr>
      <w:r w:rsidRPr="00F544C4">
        <w:rPr>
          <w:rStyle w:val="s1"/>
          <w:color w:val="000000"/>
          <w:sz w:val="28"/>
          <w:szCs w:val="28"/>
          <w:bdr w:val="none" w:sz="0" w:space="0" w:color="auto" w:frame="1"/>
        </w:rPr>
        <w:t>общие и специальные;</w:t>
      </w:r>
    </w:p>
    <w:p w:rsidR="0060766E" w:rsidRPr="00F544C4" w:rsidRDefault="0060766E" w:rsidP="00DC60E3">
      <w:pPr>
        <w:pStyle w:val="p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color w:val="000000"/>
          <w:sz w:val="28"/>
          <w:szCs w:val="28"/>
        </w:rPr>
        <w:t>материальные и процессуальные;</w:t>
      </w:r>
    </w:p>
    <w:p w:rsidR="0060766E" w:rsidRPr="00F544C4" w:rsidRDefault="0060766E" w:rsidP="00DC60E3">
      <w:pPr>
        <w:pStyle w:val="p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color w:val="000000"/>
          <w:sz w:val="28"/>
          <w:szCs w:val="28"/>
        </w:rPr>
        <w:t>деловые и общие</w:t>
      </w:r>
    </w:p>
    <w:p w:rsidR="0060766E" w:rsidRPr="00F544C4" w:rsidRDefault="0060766E" w:rsidP="00DC60E3">
      <w:pPr>
        <w:pStyle w:val="p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 xml:space="preserve">Вопрос </w:t>
      </w:r>
      <w:r>
        <w:rPr>
          <w:rStyle w:val="s1"/>
          <w:b/>
          <w:color w:val="000000"/>
          <w:sz w:val="28"/>
          <w:szCs w:val="28"/>
          <w:bdr w:val="none" w:sz="0" w:space="0" w:color="auto" w:frame="1"/>
        </w:rPr>
        <w:t>5</w:t>
      </w: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. Унификация документов – это: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1.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установление не единого комплекса видов и разновидностей документов для аналогичных управленческих ситуаций, разработка единых форм и правил их составления, оформление и создание трафаретных текстов;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2.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установление единого комплекса видов и разновидностей отчетов для аналогичных управленческих ситуаций, разработка единых форм и правил их составления, оформление и создание трафаретных текстов.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3.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rStyle w:val="s1"/>
          <w:color w:val="000000"/>
          <w:sz w:val="28"/>
          <w:szCs w:val="28"/>
          <w:bdr w:val="none" w:sz="0" w:space="0" w:color="auto" w:frame="1"/>
        </w:rPr>
        <w:t>установление единого комплекса видов и разновидностей документов для аналогичных управленческих ситуаций, разработка единых форм и правил их составления, оформление и создание трафаретных текстов;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4.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нет правильного ответа</w:t>
      </w:r>
    </w:p>
    <w:p w:rsidR="0060766E" w:rsidRPr="00F544C4" w:rsidRDefault="0060766E" w:rsidP="00DC60E3">
      <w:pPr>
        <w:pStyle w:val="p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 xml:space="preserve">Вопрос </w:t>
      </w:r>
      <w:r>
        <w:rPr>
          <w:rStyle w:val="s1"/>
          <w:b/>
          <w:color w:val="000000"/>
          <w:sz w:val="28"/>
          <w:szCs w:val="28"/>
          <w:bdr w:val="none" w:sz="0" w:space="0" w:color="auto" w:frame="1"/>
        </w:rPr>
        <w:t>6</w:t>
      </w: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. Документооборот – это:</w:t>
      </w:r>
    </w:p>
    <w:p w:rsidR="0060766E" w:rsidRPr="00F544C4" w:rsidRDefault="0060766E" w:rsidP="00DC60E3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1.</w:t>
      </w:r>
      <w:r w:rsidRPr="00F544C4">
        <w:rPr>
          <w:rStyle w:val="s3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rStyle w:val="s1"/>
          <w:color w:val="000000"/>
          <w:sz w:val="28"/>
          <w:szCs w:val="28"/>
          <w:bdr w:val="none" w:sz="0" w:space="0" w:color="auto" w:frame="1"/>
        </w:rPr>
        <w:t>движение документов в организации с момента их создания или получения до завершения исполнения или отправки;</w:t>
      </w:r>
    </w:p>
    <w:p w:rsidR="0060766E" w:rsidRPr="00F544C4" w:rsidRDefault="0060766E" w:rsidP="00DC60E3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2.</w:t>
      </w:r>
      <w:r w:rsidRPr="00F544C4">
        <w:rPr>
          <w:rStyle w:val="s3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документ, не требующий особого внимания;</w:t>
      </w:r>
    </w:p>
    <w:p w:rsidR="0060766E" w:rsidRPr="00F544C4" w:rsidRDefault="0060766E" w:rsidP="00DC60E3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3.</w:t>
      </w:r>
      <w:r w:rsidRPr="00F544C4">
        <w:rPr>
          <w:rStyle w:val="s3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движение документов в организации с момента их получения до завершения исполнения или отправки в комитет по делам несовершеннолетних;</w:t>
      </w:r>
    </w:p>
    <w:p w:rsidR="0060766E" w:rsidRPr="00F544C4" w:rsidRDefault="0060766E" w:rsidP="00DC60E3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4.</w:t>
      </w:r>
      <w:r w:rsidRPr="00F544C4">
        <w:rPr>
          <w:rStyle w:val="s3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не знаю</w:t>
      </w:r>
    </w:p>
    <w:p w:rsidR="0060766E" w:rsidRPr="00F544C4" w:rsidRDefault="0060766E" w:rsidP="00DC60E3">
      <w:pPr>
        <w:pStyle w:val="p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 xml:space="preserve">Вопрос </w:t>
      </w:r>
      <w:r>
        <w:rPr>
          <w:rStyle w:val="s1"/>
          <w:b/>
          <w:color w:val="000000"/>
          <w:sz w:val="28"/>
          <w:szCs w:val="28"/>
          <w:bdr w:val="none" w:sz="0" w:space="0" w:color="auto" w:frame="1"/>
        </w:rPr>
        <w:t>7</w:t>
      </w: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. Отметьте основные этапы подготовки и оформления внутренних документов в офисе: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1.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составление проекта и согласование;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2.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проверка правильности оформления;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3.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подписание и регистрация;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4.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rStyle w:val="s1"/>
          <w:color w:val="000000"/>
          <w:sz w:val="28"/>
          <w:szCs w:val="28"/>
          <w:bdr w:val="none" w:sz="0" w:space="0" w:color="auto" w:frame="1"/>
        </w:rPr>
        <w:t>все вышеперечисленные</w:t>
      </w:r>
      <w:r>
        <w:rPr>
          <w:rStyle w:val="s1"/>
          <w:color w:val="000000"/>
          <w:sz w:val="28"/>
          <w:szCs w:val="28"/>
          <w:bdr w:val="none" w:sz="0" w:space="0" w:color="auto" w:frame="1"/>
        </w:rPr>
        <w:t>.</w:t>
      </w:r>
    </w:p>
    <w:p w:rsidR="0060766E" w:rsidRPr="00F544C4" w:rsidRDefault="0060766E" w:rsidP="00DC60E3">
      <w:pPr>
        <w:pStyle w:val="p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 xml:space="preserve">Вопрос </w:t>
      </w:r>
      <w:r>
        <w:rPr>
          <w:rStyle w:val="s1"/>
          <w:b/>
          <w:color w:val="000000"/>
          <w:sz w:val="28"/>
          <w:szCs w:val="28"/>
          <w:bdr w:val="none" w:sz="0" w:space="0" w:color="auto" w:frame="1"/>
        </w:rPr>
        <w:t>8</w:t>
      </w: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. Регистрация документа включает в себя: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1.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проставление даты;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2.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проставление регистрационного номера;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3.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запись необходимых сведений о документе в регистрационной форме;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4.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rStyle w:val="s1"/>
          <w:color w:val="000000"/>
          <w:sz w:val="28"/>
          <w:szCs w:val="28"/>
          <w:bdr w:val="none" w:sz="0" w:space="0" w:color="auto" w:frame="1"/>
        </w:rPr>
        <w:t>все вышеперечисленные</w:t>
      </w:r>
    </w:p>
    <w:p w:rsidR="0060766E" w:rsidRPr="00F544C4" w:rsidRDefault="0060766E" w:rsidP="00DC60E3">
      <w:pPr>
        <w:pStyle w:val="p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rStyle w:val="s1"/>
          <w:b/>
          <w:color w:val="000000"/>
          <w:sz w:val="28"/>
          <w:szCs w:val="28"/>
          <w:bdr w:val="none" w:sz="0" w:space="0" w:color="auto" w:frame="1"/>
        </w:rPr>
        <w:t>Вопрос 9</w:t>
      </w: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. Где указываются индивидуальные сроки исполнения?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1.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в тексе монографий;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2.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rStyle w:val="s1"/>
          <w:color w:val="000000"/>
          <w:sz w:val="28"/>
          <w:szCs w:val="28"/>
          <w:bdr w:val="none" w:sz="0" w:space="0" w:color="auto" w:frame="1"/>
        </w:rPr>
        <w:t>в тексте документа или в резолюции;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3.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в резолюции;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4.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в тексте делового документа</w:t>
      </w:r>
    </w:p>
    <w:p w:rsidR="0060766E" w:rsidRPr="00AC2621" w:rsidRDefault="0060766E" w:rsidP="00DC60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2621">
        <w:rPr>
          <w:rStyle w:val="s1"/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Вопрос 10. </w:t>
      </w:r>
      <w:r w:rsidRPr="00AC2621">
        <w:rPr>
          <w:rFonts w:ascii="Times New Roman" w:hAnsi="Times New Roman"/>
          <w:b/>
          <w:sz w:val="28"/>
          <w:szCs w:val="28"/>
        </w:rPr>
        <w:t>Какие способы оформления даты в документах являются правильными?</w:t>
      </w:r>
    </w:p>
    <w:tbl>
      <w:tblPr>
        <w:tblW w:w="0" w:type="auto"/>
        <w:tblLook w:val="01E0"/>
      </w:tblPr>
      <w:tblGrid>
        <w:gridCol w:w="4502"/>
        <w:gridCol w:w="4502"/>
      </w:tblGrid>
      <w:tr w:rsidR="0060766E" w:rsidRPr="00AC2621" w:rsidTr="00976DCE">
        <w:tc>
          <w:tcPr>
            <w:tcW w:w="4502" w:type="dxa"/>
          </w:tcPr>
          <w:p w:rsidR="0060766E" w:rsidRPr="00AC2621" w:rsidRDefault="0060766E" w:rsidP="00DC60E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621">
              <w:rPr>
                <w:rFonts w:ascii="Times New Roman" w:hAnsi="Times New Roman"/>
                <w:sz w:val="28"/>
                <w:szCs w:val="28"/>
              </w:rPr>
              <w:t>05.02.07.</w:t>
            </w:r>
          </w:p>
        </w:tc>
        <w:tc>
          <w:tcPr>
            <w:tcW w:w="4502" w:type="dxa"/>
          </w:tcPr>
          <w:p w:rsidR="0060766E" w:rsidRPr="00AC2621" w:rsidRDefault="0060766E" w:rsidP="00DC60E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621">
              <w:rPr>
                <w:rFonts w:ascii="Times New Roman" w:hAnsi="Times New Roman"/>
                <w:sz w:val="28"/>
                <w:szCs w:val="28"/>
              </w:rPr>
              <w:t xml:space="preserve">5 февраля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AC2621">
                <w:rPr>
                  <w:rFonts w:ascii="Times New Roman" w:hAnsi="Times New Roman"/>
                  <w:sz w:val="28"/>
                  <w:szCs w:val="28"/>
                </w:rPr>
                <w:t>2007 г</w:t>
              </w:r>
            </w:smartTag>
            <w:r w:rsidRPr="00AC26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0766E" w:rsidRPr="00AC2621" w:rsidTr="00976DCE">
        <w:tc>
          <w:tcPr>
            <w:tcW w:w="4502" w:type="dxa"/>
          </w:tcPr>
          <w:p w:rsidR="0060766E" w:rsidRPr="00AC2621" w:rsidRDefault="0060766E" w:rsidP="00DC60E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621">
              <w:rPr>
                <w:rFonts w:ascii="Times New Roman" w:hAnsi="Times New Roman"/>
                <w:sz w:val="28"/>
                <w:szCs w:val="28"/>
              </w:rPr>
              <w:t>05.02.2007 г.</w:t>
            </w:r>
          </w:p>
        </w:tc>
        <w:tc>
          <w:tcPr>
            <w:tcW w:w="4502" w:type="dxa"/>
          </w:tcPr>
          <w:p w:rsidR="0060766E" w:rsidRPr="00AC2621" w:rsidRDefault="0060766E" w:rsidP="00DC60E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621">
              <w:rPr>
                <w:rFonts w:ascii="Times New Roman" w:hAnsi="Times New Roman"/>
                <w:sz w:val="28"/>
                <w:szCs w:val="28"/>
              </w:rPr>
              <w:t>07.02.05</w:t>
            </w:r>
          </w:p>
        </w:tc>
      </w:tr>
      <w:tr w:rsidR="0060766E" w:rsidRPr="00AC2621" w:rsidTr="00976DCE">
        <w:tc>
          <w:tcPr>
            <w:tcW w:w="4502" w:type="dxa"/>
          </w:tcPr>
          <w:p w:rsidR="0060766E" w:rsidRPr="00AC2621" w:rsidRDefault="0060766E" w:rsidP="00DC60E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621">
              <w:rPr>
                <w:rFonts w:ascii="Times New Roman" w:hAnsi="Times New Roman"/>
                <w:sz w:val="28"/>
                <w:szCs w:val="28"/>
              </w:rPr>
              <w:t xml:space="preserve">05 февраля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AC2621">
                <w:rPr>
                  <w:rFonts w:ascii="Times New Roman" w:hAnsi="Times New Roman"/>
                  <w:sz w:val="28"/>
                  <w:szCs w:val="28"/>
                </w:rPr>
                <w:t>2007 г</w:t>
              </w:r>
            </w:smartTag>
            <w:r w:rsidRPr="00AC26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02" w:type="dxa"/>
          </w:tcPr>
          <w:p w:rsidR="0060766E" w:rsidRPr="00AC2621" w:rsidRDefault="0060766E" w:rsidP="00DC60E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621">
              <w:rPr>
                <w:rFonts w:ascii="Times New Roman" w:hAnsi="Times New Roman"/>
                <w:sz w:val="28"/>
                <w:szCs w:val="28"/>
              </w:rPr>
              <w:t>05 февраля 2007</w:t>
            </w:r>
          </w:p>
        </w:tc>
      </w:tr>
      <w:tr w:rsidR="0060766E" w:rsidRPr="00AC2621" w:rsidTr="00976DCE">
        <w:tc>
          <w:tcPr>
            <w:tcW w:w="4502" w:type="dxa"/>
          </w:tcPr>
          <w:p w:rsidR="0060766E" w:rsidRPr="00AC2621" w:rsidRDefault="0060766E" w:rsidP="00DC60E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621">
              <w:rPr>
                <w:rFonts w:ascii="Times New Roman" w:hAnsi="Times New Roman"/>
                <w:sz w:val="28"/>
                <w:szCs w:val="28"/>
              </w:rPr>
              <w:t>2007.02.05</w:t>
            </w:r>
          </w:p>
        </w:tc>
        <w:tc>
          <w:tcPr>
            <w:tcW w:w="4502" w:type="dxa"/>
          </w:tcPr>
          <w:p w:rsidR="0060766E" w:rsidRPr="00AC2621" w:rsidRDefault="0060766E" w:rsidP="00DC6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766E" w:rsidRPr="00F544C4" w:rsidRDefault="0060766E" w:rsidP="00DC60E3">
      <w:pPr>
        <w:pStyle w:val="p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rStyle w:val="s1"/>
          <w:b/>
          <w:color w:val="000000"/>
          <w:sz w:val="28"/>
          <w:szCs w:val="28"/>
          <w:bdr w:val="none" w:sz="0" w:space="0" w:color="auto" w:frame="1"/>
        </w:rPr>
        <w:t>Вопрос 11</w:t>
      </w: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. Бланк документа – это: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1.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нестандартный лист бумаги, на котором воспроизводится постоянная информация документа и есть место для переменной ин формации;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2.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rStyle w:val="s1"/>
          <w:color w:val="000000"/>
          <w:sz w:val="28"/>
          <w:szCs w:val="28"/>
          <w:bdr w:val="none" w:sz="0" w:space="0" w:color="auto" w:frame="1"/>
        </w:rPr>
        <w:t>стандартный лист бумаги, на котором воспроизводится постоянная информация документа и есть место для пе</w:t>
      </w:r>
      <w:r>
        <w:rPr>
          <w:rStyle w:val="s1"/>
          <w:color w:val="000000"/>
          <w:sz w:val="28"/>
          <w:szCs w:val="28"/>
          <w:bdr w:val="none" w:sz="0" w:space="0" w:color="auto" w:frame="1"/>
        </w:rPr>
        <w:t>ременной ин</w:t>
      </w:r>
      <w:r w:rsidRPr="00F544C4">
        <w:rPr>
          <w:rStyle w:val="s1"/>
          <w:color w:val="000000"/>
          <w:sz w:val="28"/>
          <w:szCs w:val="28"/>
          <w:bdr w:val="none" w:sz="0" w:space="0" w:color="auto" w:frame="1"/>
        </w:rPr>
        <w:t>формации;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3.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нет правильного ответа;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4.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другое</w:t>
      </w:r>
    </w:p>
    <w:p w:rsidR="0060766E" w:rsidRPr="00F544C4" w:rsidRDefault="0060766E" w:rsidP="00DC60E3">
      <w:pPr>
        <w:pStyle w:val="p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Вопрос 1</w:t>
      </w:r>
      <w:r>
        <w:rPr>
          <w:rStyle w:val="s1"/>
          <w:b/>
          <w:color w:val="000000"/>
          <w:sz w:val="28"/>
          <w:szCs w:val="28"/>
          <w:bdr w:val="none" w:sz="0" w:space="0" w:color="auto" w:frame="1"/>
        </w:rPr>
        <w:t>2</w:t>
      </w: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. Справка – это: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1.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факты, послужившие поводом к ее написанию;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2.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rStyle w:val="s1"/>
          <w:color w:val="000000"/>
          <w:sz w:val="28"/>
          <w:szCs w:val="28"/>
          <w:bdr w:val="none" w:sz="0" w:space="0" w:color="auto" w:frame="1"/>
        </w:rPr>
        <w:t>документ, подтверждающий какие-либо факты или события;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3.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документ, где приводятся конкретные данные;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4.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нет правильного ответа</w:t>
      </w:r>
    </w:p>
    <w:p w:rsidR="0060766E" w:rsidRPr="00F544C4" w:rsidRDefault="0060766E" w:rsidP="00DC60E3">
      <w:pPr>
        <w:pStyle w:val="p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Вопрос 1</w:t>
      </w:r>
      <w:r>
        <w:rPr>
          <w:rStyle w:val="s1"/>
          <w:b/>
          <w:color w:val="000000"/>
          <w:sz w:val="28"/>
          <w:szCs w:val="28"/>
          <w:bdr w:val="none" w:sz="0" w:space="0" w:color="auto" w:frame="1"/>
        </w:rPr>
        <w:t>3</w:t>
      </w: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. Бланки имеют поля:</w:t>
      </w:r>
    </w:p>
    <w:p w:rsidR="0060766E" w:rsidRPr="00F544C4" w:rsidRDefault="0060766E" w:rsidP="00DC60E3">
      <w:pPr>
        <w:pStyle w:val="p2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0 мм"/>
        </w:smartTagPr>
        <w:r w:rsidRPr="00F544C4">
          <w:rPr>
            <w:color w:val="000000"/>
            <w:sz w:val="28"/>
            <w:szCs w:val="28"/>
          </w:rPr>
          <w:t>20 мм</w:t>
        </w:r>
      </w:smartTag>
      <w:r w:rsidRPr="00F544C4">
        <w:rPr>
          <w:color w:val="000000"/>
          <w:sz w:val="28"/>
          <w:szCs w:val="28"/>
        </w:rPr>
        <w:t>;</w:t>
      </w:r>
    </w:p>
    <w:p w:rsidR="0060766E" w:rsidRPr="00F544C4" w:rsidRDefault="0060766E" w:rsidP="00DC60E3">
      <w:pPr>
        <w:pStyle w:val="p2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color w:val="000000"/>
          <w:sz w:val="28"/>
          <w:szCs w:val="28"/>
        </w:rPr>
        <w:t xml:space="preserve">правое и нижнее – не менее </w:t>
      </w:r>
      <w:smartTag w:uri="urn:schemas-microsoft-com:office:smarttags" w:element="metricconverter">
        <w:smartTagPr>
          <w:attr w:name="ProductID" w:val="10 мм"/>
        </w:smartTagPr>
        <w:r w:rsidRPr="00F544C4">
          <w:rPr>
            <w:color w:val="000000"/>
            <w:sz w:val="28"/>
            <w:szCs w:val="28"/>
          </w:rPr>
          <w:t>10 мм</w:t>
        </w:r>
      </w:smartTag>
      <w:r w:rsidRPr="00F544C4">
        <w:rPr>
          <w:color w:val="000000"/>
          <w:sz w:val="28"/>
          <w:szCs w:val="28"/>
        </w:rPr>
        <w:t>;</w:t>
      </w:r>
    </w:p>
    <w:p w:rsidR="0060766E" w:rsidRPr="00F544C4" w:rsidRDefault="0060766E" w:rsidP="00DC60E3">
      <w:pPr>
        <w:pStyle w:val="p2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color w:val="000000"/>
          <w:sz w:val="28"/>
          <w:szCs w:val="28"/>
        </w:rPr>
        <w:t xml:space="preserve">верхнее – не менее </w:t>
      </w:r>
      <w:smartTag w:uri="urn:schemas-microsoft-com:office:smarttags" w:element="metricconverter">
        <w:smartTagPr>
          <w:attr w:name="ProductID" w:val="20 мм"/>
        </w:smartTagPr>
        <w:r w:rsidRPr="00F544C4">
          <w:rPr>
            <w:color w:val="000000"/>
            <w:sz w:val="28"/>
            <w:szCs w:val="28"/>
          </w:rPr>
          <w:t>20 мм</w:t>
        </w:r>
      </w:smartTag>
      <w:r w:rsidRPr="00F544C4">
        <w:rPr>
          <w:color w:val="000000"/>
          <w:sz w:val="28"/>
          <w:szCs w:val="28"/>
        </w:rPr>
        <w:t>;</w:t>
      </w:r>
    </w:p>
    <w:p w:rsidR="0060766E" w:rsidRPr="00F544C4" w:rsidRDefault="0060766E" w:rsidP="00DC60E3">
      <w:pPr>
        <w:pStyle w:val="p2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1"/>
          <w:color w:val="000000"/>
          <w:sz w:val="28"/>
          <w:szCs w:val="28"/>
          <w:bdr w:val="none" w:sz="0" w:space="0" w:color="auto" w:frame="1"/>
        </w:rPr>
        <w:t>все перечисленные</w:t>
      </w:r>
    </w:p>
    <w:p w:rsidR="0060766E" w:rsidRPr="00F544C4" w:rsidRDefault="0060766E" w:rsidP="00DC60E3">
      <w:pPr>
        <w:pStyle w:val="p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Вопрос 1</w:t>
      </w:r>
      <w:r>
        <w:rPr>
          <w:rStyle w:val="s1"/>
          <w:b/>
          <w:color w:val="000000"/>
          <w:sz w:val="28"/>
          <w:szCs w:val="28"/>
          <w:bdr w:val="none" w:sz="0" w:space="0" w:color="auto" w:frame="1"/>
        </w:rPr>
        <w:t>4</w:t>
      </w: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. Реквизит – обязательный элемент:</w:t>
      </w:r>
    </w:p>
    <w:p w:rsidR="0060766E" w:rsidRPr="00F544C4" w:rsidRDefault="0060766E" w:rsidP="00DC60E3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1.</w:t>
      </w:r>
      <w:r w:rsidRPr="00F544C4">
        <w:rPr>
          <w:rStyle w:val="s3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rStyle w:val="s1"/>
          <w:color w:val="000000"/>
          <w:sz w:val="28"/>
          <w:szCs w:val="28"/>
          <w:bdr w:val="none" w:sz="0" w:space="0" w:color="auto" w:frame="1"/>
        </w:rPr>
        <w:t>присущий определенному виду документа;</w:t>
      </w:r>
    </w:p>
    <w:p w:rsidR="0060766E" w:rsidRPr="00F544C4" w:rsidRDefault="0060766E" w:rsidP="00DC60E3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2.</w:t>
      </w:r>
      <w:r w:rsidRPr="00F544C4">
        <w:rPr>
          <w:rStyle w:val="s3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присущий элементу;</w:t>
      </w:r>
    </w:p>
    <w:p w:rsidR="0060766E" w:rsidRPr="00F544C4" w:rsidRDefault="0060766E" w:rsidP="00DC60E3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3.</w:t>
      </w:r>
      <w:r w:rsidRPr="00F544C4">
        <w:rPr>
          <w:rStyle w:val="s3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присущий как общий;</w:t>
      </w:r>
    </w:p>
    <w:p w:rsidR="0060766E" w:rsidRPr="00F544C4" w:rsidRDefault="0060766E" w:rsidP="00DC60E3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4.</w:t>
      </w:r>
      <w:r w:rsidRPr="00F544C4">
        <w:rPr>
          <w:rStyle w:val="s3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3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нет правильного ответа</w:t>
      </w:r>
    </w:p>
    <w:p w:rsidR="0060766E" w:rsidRPr="00F544C4" w:rsidRDefault="0060766E" w:rsidP="00DC60E3">
      <w:pPr>
        <w:pStyle w:val="p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Вопрос 1</w:t>
      </w:r>
      <w:r>
        <w:rPr>
          <w:rStyle w:val="s1"/>
          <w:b/>
          <w:color w:val="000000"/>
          <w:sz w:val="28"/>
          <w:szCs w:val="28"/>
          <w:bdr w:val="none" w:sz="0" w:space="0" w:color="auto" w:frame="1"/>
        </w:rPr>
        <w:t>5</w:t>
      </w: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. Формуляр-образец – это: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1.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совокупность не реквизитов, а подписей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2.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rStyle w:val="s1"/>
          <w:color w:val="000000"/>
          <w:sz w:val="28"/>
          <w:szCs w:val="28"/>
          <w:bdr w:val="none" w:sz="0" w:space="0" w:color="auto" w:frame="1"/>
        </w:rPr>
        <w:t>совокупность расположенных в определенной последовательности реквизитов, присущих всем видам документов;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3.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картотека, которая используется для контроля за госслужащими;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4.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другое</w:t>
      </w:r>
    </w:p>
    <w:p w:rsidR="0060766E" w:rsidRPr="00F544C4" w:rsidRDefault="0060766E" w:rsidP="00DC60E3">
      <w:pPr>
        <w:pStyle w:val="p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Вопрос 1</w:t>
      </w:r>
      <w:r>
        <w:rPr>
          <w:rStyle w:val="s1"/>
          <w:b/>
          <w:color w:val="000000"/>
          <w:sz w:val="28"/>
          <w:szCs w:val="28"/>
          <w:bdr w:val="none" w:sz="0" w:space="0" w:color="auto" w:frame="1"/>
        </w:rPr>
        <w:t>6</w:t>
      </w: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. В чем заключается цель регистрации документов?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1.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обеспечить их учет;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2.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контроль;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3.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быстрый поиск;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4.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rStyle w:val="s1"/>
          <w:color w:val="000000"/>
          <w:sz w:val="28"/>
          <w:szCs w:val="28"/>
          <w:bdr w:val="none" w:sz="0" w:space="0" w:color="auto" w:frame="1"/>
        </w:rPr>
        <w:t>Все вышеназванное</w:t>
      </w:r>
    </w:p>
    <w:p w:rsidR="0060766E" w:rsidRDefault="0060766E" w:rsidP="00223785">
      <w:pPr>
        <w:pStyle w:val="p2"/>
        <w:shd w:val="clear" w:color="auto" w:fill="FFFFFF"/>
        <w:spacing w:before="0" w:beforeAutospacing="0" w:after="0" w:afterAutospacing="0" w:line="347" w:lineRule="atLeast"/>
        <w:jc w:val="both"/>
        <w:textAlignment w:val="baseline"/>
        <w:rPr>
          <w:rStyle w:val="s1"/>
          <w:b/>
          <w:color w:val="000000"/>
          <w:sz w:val="28"/>
          <w:szCs w:val="28"/>
          <w:bdr w:val="none" w:sz="0" w:space="0" w:color="auto" w:frame="1"/>
        </w:rPr>
      </w:pP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Вопрос 1</w:t>
      </w:r>
      <w:r>
        <w:rPr>
          <w:rStyle w:val="s1"/>
          <w:b/>
          <w:color w:val="000000"/>
          <w:sz w:val="28"/>
          <w:szCs w:val="28"/>
          <w:bdr w:val="none" w:sz="0" w:space="0" w:color="auto" w:frame="1"/>
        </w:rPr>
        <w:t>7</w:t>
      </w: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. Что такое «классификация документов» – это</w:t>
      </w:r>
    </w:p>
    <w:p w:rsidR="0060766E" w:rsidRPr="00F544C4" w:rsidRDefault="0060766E" w:rsidP="00DC60E3">
      <w:pPr>
        <w:pStyle w:val="p2"/>
        <w:shd w:val="clear" w:color="auto" w:fill="FFFFFF"/>
        <w:spacing w:before="0" w:beforeAutospacing="0" w:after="0" w:afterAutospacing="0"/>
        <w:jc w:val="both"/>
        <w:textAlignment w:val="baseline"/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1.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t>не деление документов на классы по наиболее общим признакам сходства и различия;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2.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rStyle w:val="s1"/>
          <w:color w:val="000000"/>
          <w:sz w:val="28"/>
          <w:szCs w:val="28"/>
          <w:bdr w:val="none" w:sz="0" w:space="0" w:color="auto" w:frame="1"/>
        </w:rPr>
        <w:t>деление документов на классы по наиболее общим признакам сходства и различия;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3.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деление документов на классы по наиболее существенным признакам сходства и различия;</w:t>
      </w:r>
    </w:p>
    <w:p w:rsidR="0060766E" w:rsidRPr="00F544C4" w:rsidRDefault="0060766E" w:rsidP="00DC60E3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4.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не знаю</w:t>
      </w:r>
    </w:p>
    <w:p w:rsidR="0060766E" w:rsidRPr="00F544C4" w:rsidRDefault="0060766E" w:rsidP="00F544C4">
      <w:pPr>
        <w:pStyle w:val="p2"/>
        <w:shd w:val="clear" w:color="auto" w:fill="FFFFFF"/>
        <w:spacing w:before="0" w:beforeAutospacing="0" w:after="0" w:afterAutospacing="0" w:line="347" w:lineRule="atLeast"/>
        <w:jc w:val="both"/>
        <w:textAlignment w:val="baseline"/>
        <w:rPr>
          <w:b/>
          <w:color w:val="000000"/>
          <w:sz w:val="28"/>
          <w:szCs w:val="28"/>
        </w:rPr>
      </w:pPr>
      <w:r>
        <w:rPr>
          <w:rStyle w:val="s1"/>
          <w:b/>
          <w:color w:val="000000"/>
          <w:sz w:val="28"/>
          <w:szCs w:val="28"/>
          <w:bdr w:val="none" w:sz="0" w:space="0" w:color="auto" w:frame="1"/>
        </w:rPr>
        <w:t>Вопрос 18</w:t>
      </w:r>
      <w:r w:rsidRPr="00F544C4">
        <w:rPr>
          <w:rStyle w:val="s1"/>
          <w:b/>
          <w:color w:val="000000"/>
          <w:sz w:val="28"/>
          <w:szCs w:val="28"/>
          <w:bdr w:val="none" w:sz="0" w:space="0" w:color="auto" w:frame="1"/>
        </w:rPr>
        <w:t>. Юридическая сила – это:</w:t>
      </w:r>
    </w:p>
    <w:p w:rsidR="0060766E" w:rsidRPr="00F544C4" w:rsidRDefault="0060766E" w:rsidP="00F544C4">
      <w:pPr>
        <w:pStyle w:val="p3"/>
        <w:shd w:val="clear" w:color="auto" w:fill="FFFFFF"/>
        <w:spacing w:before="0" w:beforeAutospacing="0" w:after="0" w:afterAutospacing="0" w:line="347" w:lineRule="atLeast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1.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свойство документа, не оформленного в особом порядке;</w:t>
      </w:r>
    </w:p>
    <w:p w:rsidR="0060766E" w:rsidRPr="00F544C4" w:rsidRDefault="0060766E" w:rsidP="00F544C4">
      <w:pPr>
        <w:pStyle w:val="p3"/>
        <w:shd w:val="clear" w:color="auto" w:fill="FFFFFF"/>
        <w:spacing w:before="0" w:beforeAutospacing="0" w:after="0" w:afterAutospacing="0" w:line="347" w:lineRule="atLeast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2.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rStyle w:val="s1"/>
          <w:color w:val="000000"/>
          <w:sz w:val="28"/>
          <w:szCs w:val="28"/>
          <w:bdr w:val="none" w:sz="0" w:space="0" w:color="auto" w:frame="1"/>
        </w:rPr>
        <w:t>свойство документа, предоставленное ему действующим законодательством, компетенцией издавшего органа, установленным порядком оформления;</w:t>
      </w:r>
    </w:p>
    <w:p w:rsidR="0060766E" w:rsidRPr="00F544C4" w:rsidRDefault="0060766E" w:rsidP="00F544C4">
      <w:pPr>
        <w:pStyle w:val="p3"/>
        <w:shd w:val="clear" w:color="auto" w:fill="FFFFFF"/>
        <w:spacing w:before="0" w:beforeAutospacing="0" w:after="0" w:afterAutospacing="0" w:line="347" w:lineRule="atLeast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3.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нет правильного ответа</w:t>
      </w:r>
    </w:p>
    <w:p w:rsidR="0060766E" w:rsidRPr="00F544C4" w:rsidRDefault="0060766E" w:rsidP="00F544C4">
      <w:pPr>
        <w:pStyle w:val="p3"/>
        <w:shd w:val="clear" w:color="auto" w:fill="FFFFFF"/>
        <w:spacing w:before="0" w:beforeAutospacing="0" w:after="0" w:afterAutospacing="0" w:line="347" w:lineRule="atLeast"/>
        <w:jc w:val="both"/>
        <w:textAlignment w:val="baseline"/>
        <w:rPr>
          <w:color w:val="000000"/>
          <w:sz w:val="28"/>
          <w:szCs w:val="28"/>
        </w:rPr>
      </w:pP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4.</w:t>
      </w:r>
      <w:r w:rsidRPr="00F544C4">
        <w:rPr>
          <w:rStyle w:val="s2"/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​</w:t>
      </w:r>
      <w:r w:rsidRPr="00F544C4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F544C4">
        <w:rPr>
          <w:color w:val="000000"/>
          <w:sz w:val="28"/>
          <w:szCs w:val="28"/>
        </w:rPr>
        <w:t>документ, не требующий процедуры заверения нотариусом</w:t>
      </w:r>
    </w:p>
    <w:p w:rsidR="0060766E" w:rsidRPr="00AC2621" w:rsidRDefault="0060766E" w:rsidP="00AC26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2621">
        <w:rPr>
          <w:rFonts w:ascii="Times New Roman" w:hAnsi="Times New Roman"/>
          <w:b/>
          <w:sz w:val="28"/>
          <w:szCs w:val="28"/>
        </w:rPr>
        <w:t>Вопрос 19. Согласно требованиям, установленным в ГОСТ Р 6.30-2003, каждое предприятие обязано применять:</w:t>
      </w:r>
    </w:p>
    <w:p w:rsidR="0060766E" w:rsidRPr="00237858" w:rsidRDefault="0060766E" w:rsidP="00237858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7858">
        <w:rPr>
          <w:rFonts w:ascii="Times New Roman" w:hAnsi="Times New Roman"/>
          <w:sz w:val="28"/>
          <w:szCs w:val="28"/>
        </w:rPr>
        <w:t>общий бланк, бланк приказа, бланки конкретных видов документов;</w:t>
      </w:r>
    </w:p>
    <w:p w:rsidR="0060766E" w:rsidRPr="00237858" w:rsidRDefault="0060766E" w:rsidP="00237858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7858">
        <w:rPr>
          <w:rFonts w:ascii="Times New Roman" w:hAnsi="Times New Roman"/>
          <w:sz w:val="28"/>
          <w:szCs w:val="28"/>
        </w:rPr>
        <w:t>бланк предприятия, бланк письма, бланки конкретных должностных лиц;</w:t>
      </w:r>
    </w:p>
    <w:p w:rsidR="0060766E" w:rsidRPr="00237858" w:rsidRDefault="0060766E" w:rsidP="00237858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7858">
        <w:rPr>
          <w:rFonts w:ascii="Times New Roman" w:hAnsi="Times New Roman"/>
          <w:sz w:val="28"/>
          <w:szCs w:val="28"/>
        </w:rPr>
        <w:t>бланк письма, общий бланк, бланки конкретных видов документов.</w:t>
      </w:r>
    </w:p>
    <w:p w:rsidR="0060766E" w:rsidRPr="00237858" w:rsidRDefault="0060766E" w:rsidP="00237858">
      <w:pPr>
        <w:pStyle w:val="BodyTextIndent3"/>
        <w:spacing w:after="0"/>
        <w:ind w:left="0"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237858">
        <w:rPr>
          <w:rFonts w:ascii="Times New Roman" w:hAnsi="Times New Roman"/>
          <w:b/>
          <w:spacing w:val="-10"/>
          <w:sz w:val="28"/>
          <w:szCs w:val="28"/>
        </w:rPr>
        <w:t>Вопрос 20. Каким из перечисленных нормативных актов руководствуется служба ДОУ?</w:t>
      </w:r>
    </w:p>
    <w:p w:rsidR="0060766E" w:rsidRPr="00237858" w:rsidRDefault="0060766E" w:rsidP="00DC60E3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7858">
        <w:rPr>
          <w:rFonts w:ascii="Times New Roman" w:hAnsi="Times New Roman"/>
          <w:sz w:val="28"/>
          <w:szCs w:val="28"/>
        </w:rPr>
        <w:t>договором</w:t>
      </w:r>
    </w:p>
    <w:p w:rsidR="0060766E" w:rsidRPr="00237858" w:rsidRDefault="0060766E" w:rsidP="00DC60E3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37858">
        <w:rPr>
          <w:rFonts w:ascii="Times New Roman" w:hAnsi="Times New Roman"/>
          <w:sz w:val="28"/>
          <w:szCs w:val="28"/>
        </w:rPr>
        <w:t>остановлением</w:t>
      </w:r>
    </w:p>
    <w:p w:rsidR="0060766E" w:rsidRPr="00237858" w:rsidRDefault="0060766E" w:rsidP="00DC60E3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237858">
        <w:rPr>
          <w:rFonts w:ascii="Times New Roman" w:hAnsi="Times New Roman"/>
          <w:sz w:val="28"/>
          <w:szCs w:val="28"/>
        </w:rPr>
        <w:t>аключением</w:t>
      </w:r>
    </w:p>
    <w:p w:rsidR="0060766E" w:rsidRPr="00237858" w:rsidRDefault="0060766E" w:rsidP="00DC60E3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7858">
        <w:rPr>
          <w:rFonts w:ascii="Times New Roman" w:hAnsi="Times New Roman"/>
          <w:sz w:val="28"/>
          <w:szCs w:val="28"/>
        </w:rPr>
        <w:t>положением</w:t>
      </w:r>
    </w:p>
    <w:p w:rsidR="0060766E" w:rsidRPr="00E55542" w:rsidRDefault="0060766E" w:rsidP="00E55542">
      <w:pPr>
        <w:spacing w:after="0"/>
        <w:ind w:firstLine="708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Задание 2  </w:t>
      </w:r>
      <w:r w:rsidRPr="00E55542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Практическая работа </w:t>
      </w:r>
    </w:p>
    <w:p w:rsidR="0060766E" w:rsidRPr="00DC60E3" w:rsidRDefault="0060766E" w:rsidP="00DC60E3">
      <w:pPr>
        <w:pStyle w:val="NormalWeb"/>
        <w:spacing w:before="0" w:beforeAutospacing="0"/>
        <w:jc w:val="both"/>
        <w:rPr>
          <w:sz w:val="28"/>
          <w:szCs w:val="28"/>
        </w:rPr>
      </w:pPr>
      <w:r w:rsidRPr="00DC60E3">
        <w:rPr>
          <w:iCs/>
          <w:color w:val="000000"/>
          <w:sz w:val="28"/>
          <w:szCs w:val="28"/>
        </w:rPr>
        <w:t>Цель работы</w:t>
      </w:r>
      <w:r w:rsidRPr="00DC60E3">
        <w:rPr>
          <w:color w:val="000000"/>
          <w:sz w:val="28"/>
          <w:szCs w:val="28"/>
        </w:rPr>
        <w:t>: совершенствовать навыки составления и оформления документов в соответствии с требованиями</w:t>
      </w:r>
      <w:r w:rsidRPr="00DC60E3">
        <w:rPr>
          <w:sz w:val="28"/>
          <w:szCs w:val="28"/>
        </w:rPr>
        <w:t xml:space="preserve"> ГОСТ Р 6.30-2003.</w:t>
      </w:r>
    </w:p>
    <w:p w:rsidR="0060766E" w:rsidRPr="00237858" w:rsidRDefault="0060766E" w:rsidP="00237858">
      <w:pPr>
        <w:numPr>
          <w:ilvl w:val="0"/>
          <w:numId w:val="18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237858">
        <w:rPr>
          <w:rFonts w:ascii="Times New Roman" w:hAnsi="Times New Roman"/>
          <w:b/>
          <w:i/>
          <w:sz w:val="28"/>
          <w:szCs w:val="28"/>
        </w:rPr>
        <w:t>Оформит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237858">
        <w:rPr>
          <w:rFonts w:ascii="Times New Roman" w:hAnsi="Times New Roman"/>
          <w:b/>
          <w:i/>
          <w:sz w:val="28"/>
          <w:szCs w:val="28"/>
        </w:rPr>
        <w:t xml:space="preserve"> приказ по основной деятельности на основе предложенных образцов в приложении 1 и 2. </w:t>
      </w:r>
    </w:p>
    <w:p w:rsidR="0060766E" w:rsidRDefault="0060766E" w:rsidP="00237858">
      <w:pPr>
        <w:spacing w:after="0"/>
        <w:ind w:firstLine="720"/>
        <w:jc w:val="both"/>
        <w:rPr>
          <w:sz w:val="28"/>
          <w:szCs w:val="28"/>
        </w:rPr>
      </w:pPr>
      <w:r w:rsidRPr="00237858">
        <w:rPr>
          <w:rFonts w:ascii="Times New Roman" w:hAnsi="Times New Roman"/>
          <w:sz w:val="28"/>
          <w:szCs w:val="28"/>
        </w:rPr>
        <w:t>В соответствии с Распоряжением Министра от 04.03.20__ № 115 «Об усилении противопожарной безопасности и усилении охраны в период праздничных дней» составить приказ № 245 от 06.03.20__ изданный директором Научно-производственного объединения «Агроприбор» г. Москвы М.Д. Галкиным.</w:t>
      </w:r>
      <w:r w:rsidRPr="00237858">
        <w:rPr>
          <w:sz w:val="28"/>
          <w:szCs w:val="28"/>
        </w:rPr>
        <w:t xml:space="preserve"> </w:t>
      </w:r>
    </w:p>
    <w:p w:rsidR="0060766E" w:rsidRPr="00237858" w:rsidRDefault="0060766E" w:rsidP="002378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7858">
        <w:rPr>
          <w:rFonts w:ascii="Times New Roman" w:hAnsi="Times New Roman"/>
          <w:sz w:val="28"/>
          <w:szCs w:val="28"/>
        </w:rPr>
        <w:t>В распорядительной части выделить 4 пункта:</w:t>
      </w:r>
    </w:p>
    <w:p w:rsidR="0060766E" w:rsidRPr="00237858" w:rsidRDefault="0060766E" w:rsidP="002378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7858">
        <w:rPr>
          <w:rFonts w:ascii="Times New Roman" w:hAnsi="Times New Roman"/>
          <w:sz w:val="28"/>
          <w:szCs w:val="28"/>
        </w:rPr>
        <w:t>1. Об организации уборки территории объединения</w:t>
      </w:r>
    </w:p>
    <w:p w:rsidR="0060766E" w:rsidRPr="00237858" w:rsidRDefault="0060766E" w:rsidP="002378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7858">
        <w:rPr>
          <w:rFonts w:ascii="Times New Roman" w:hAnsi="Times New Roman"/>
          <w:sz w:val="28"/>
          <w:szCs w:val="28"/>
        </w:rPr>
        <w:t>2. О проверке состояния электропроводки</w:t>
      </w:r>
    </w:p>
    <w:p w:rsidR="0060766E" w:rsidRPr="00237858" w:rsidRDefault="0060766E" w:rsidP="002378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7858">
        <w:rPr>
          <w:rFonts w:ascii="Times New Roman" w:hAnsi="Times New Roman"/>
          <w:sz w:val="28"/>
          <w:szCs w:val="28"/>
        </w:rPr>
        <w:t>3. О предоставлении в секретариат генерального директора списка сотрудников, пребывание которых необходимо на территории объединения в праздничные дни</w:t>
      </w:r>
    </w:p>
    <w:p w:rsidR="0060766E" w:rsidRPr="00237858" w:rsidRDefault="0060766E" w:rsidP="002378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7858">
        <w:rPr>
          <w:rFonts w:ascii="Times New Roman" w:hAnsi="Times New Roman"/>
          <w:sz w:val="28"/>
          <w:szCs w:val="28"/>
        </w:rPr>
        <w:t>4. Контроль за исполнением возлагается на главного инженера объединения П.Р. Жарова.</w:t>
      </w:r>
    </w:p>
    <w:p w:rsidR="0060766E" w:rsidRPr="00237858" w:rsidRDefault="0060766E" w:rsidP="002378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7858">
        <w:rPr>
          <w:rFonts w:ascii="Times New Roman" w:hAnsi="Times New Roman"/>
          <w:sz w:val="28"/>
          <w:szCs w:val="28"/>
        </w:rPr>
        <w:t>Каждый пункт рассмотреть по схеме «Кому?», «Что нужно сделать?», «До какого срока?».</w:t>
      </w:r>
    </w:p>
    <w:p w:rsidR="0060766E" w:rsidRPr="00237858" w:rsidRDefault="0060766E" w:rsidP="002378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7858">
        <w:rPr>
          <w:rFonts w:ascii="Times New Roman" w:hAnsi="Times New Roman"/>
          <w:sz w:val="28"/>
          <w:szCs w:val="28"/>
        </w:rPr>
        <w:t>Например, к п.1 Заведующему складом О.Н. Никитину организовать уборку территории до 07.03.20__.</w:t>
      </w:r>
    </w:p>
    <w:p w:rsidR="0060766E" w:rsidRPr="00237858" w:rsidRDefault="0060766E" w:rsidP="002378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7858">
        <w:rPr>
          <w:rFonts w:ascii="Times New Roman" w:hAnsi="Times New Roman"/>
          <w:sz w:val="28"/>
          <w:szCs w:val="28"/>
        </w:rPr>
        <w:t>Проставить визу главного инженера</w:t>
      </w:r>
    </w:p>
    <w:p w:rsidR="0060766E" w:rsidRPr="00237858" w:rsidRDefault="0060766E" w:rsidP="002378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7858">
        <w:rPr>
          <w:rFonts w:ascii="Times New Roman" w:hAnsi="Times New Roman"/>
          <w:sz w:val="28"/>
          <w:szCs w:val="28"/>
        </w:rPr>
        <w:t>Поставить отметку об исполнителе. Исполнителем является Соловьева телефон 302-34-56</w:t>
      </w:r>
    </w:p>
    <w:p w:rsidR="0060766E" w:rsidRPr="00237858" w:rsidRDefault="0060766E" w:rsidP="00237858">
      <w:pPr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Недостающие реквизиты придумать самостоятельно.</w:t>
      </w:r>
    </w:p>
    <w:p w:rsidR="0060766E" w:rsidRPr="00E55542" w:rsidRDefault="0060766E" w:rsidP="00417EE0">
      <w:pPr>
        <w:pStyle w:val="NormalWeb"/>
        <w:numPr>
          <w:ilvl w:val="0"/>
          <w:numId w:val="18"/>
        </w:numPr>
        <w:spacing w:before="0" w:beforeAutospacing="0"/>
        <w:rPr>
          <w:b/>
          <w:i/>
          <w:color w:val="000000"/>
          <w:sz w:val="28"/>
          <w:szCs w:val="28"/>
        </w:rPr>
      </w:pPr>
      <w:r w:rsidRPr="00E55542">
        <w:rPr>
          <w:b/>
          <w:i/>
          <w:color w:val="000000"/>
          <w:sz w:val="26"/>
          <w:szCs w:val="26"/>
        </w:rPr>
        <w:t>Оформите ответное письмо.</w:t>
      </w:r>
    </w:p>
    <w:p w:rsidR="0060766E" w:rsidRPr="00E55542" w:rsidRDefault="0060766E" w:rsidP="00E55542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55542">
        <w:rPr>
          <w:color w:val="000000"/>
          <w:sz w:val="28"/>
          <w:szCs w:val="28"/>
        </w:rPr>
        <w:t>Открытое акционерное общество «Райпо»</w:t>
      </w:r>
    </w:p>
    <w:p w:rsidR="0060766E" w:rsidRPr="00E55542" w:rsidRDefault="0060766E" w:rsidP="00E55542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E55542">
        <w:rPr>
          <w:color w:val="000000"/>
          <w:sz w:val="28"/>
          <w:szCs w:val="28"/>
        </w:rPr>
        <w:t xml:space="preserve">л. Центральная, д. </w:t>
      </w:r>
      <w:smartTag w:uri="urn:schemas-microsoft-com:office:smarttags" w:element="metricconverter">
        <w:smartTagPr>
          <w:attr w:name="ProductID" w:val="14, г"/>
        </w:smartTagPr>
        <w:r w:rsidRPr="00E55542">
          <w:rPr>
            <w:color w:val="000000"/>
            <w:sz w:val="28"/>
            <w:szCs w:val="28"/>
          </w:rPr>
          <w:t>14, г</w:t>
        </w:r>
      </w:smartTag>
      <w:r w:rsidRPr="00E55542">
        <w:rPr>
          <w:color w:val="000000"/>
          <w:sz w:val="28"/>
          <w:szCs w:val="28"/>
        </w:rPr>
        <w:t>. Воронеж, 456789</w:t>
      </w:r>
    </w:p>
    <w:p w:rsidR="0060766E" w:rsidRPr="00E55542" w:rsidRDefault="0060766E" w:rsidP="00E55542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55542">
        <w:rPr>
          <w:color w:val="000000"/>
          <w:sz w:val="28"/>
          <w:szCs w:val="28"/>
        </w:rPr>
        <w:t>р/с 78900987654321234567 в банке «Российский кредит»</w:t>
      </w:r>
    </w:p>
    <w:p w:rsidR="0060766E" w:rsidRPr="00E55542" w:rsidRDefault="0060766E" w:rsidP="00E55542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к/с № </w:t>
      </w:r>
      <w:r w:rsidRPr="00E55542">
        <w:rPr>
          <w:color w:val="000000"/>
          <w:sz w:val="28"/>
          <w:szCs w:val="28"/>
        </w:rPr>
        <w:t>2 89765689456534543212, БИК 456321908</w:t>
      </w:r>
    </w:p>
    <w:p w:rsidR="0060766E" w:rsidRPr="00E55542" w:rsidRDefault="0060766E" w:rsidP="00E55542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55542">
        <w:rPr>
          <w:color w:val="000000"/>
          <w:sz w:val="28"/>
          <w:szCs w:val="28"/>
        </w:rPr>
        <w:t>23.04.2014 N2 45</w:t>
      </w:r>
    </w:p>
    <w:p w:rsidR="0060766E" w:rsidRPr="00E55542" w:rsidRDefault="0060766E" w:rsidP="00E55542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№ 5</w:t>
      </w:r>
      <w:r w:rsidRPr="00E55542">
        <w:rPr>
          <w:color w:val="000000"/>
          <w:sz w:val="28"/>
          <w:szCs w:val="28"/>
        </w:rPr>
        <w:t>2 01/56 от 06.04.2014</w:t>
      </w:r>
    </w:p>
    <w:p w:rsidR="0060766E" w:rsidRPr="00E55542" w:rsidRDefault="0060766E" w:rsidP="00E55542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55542">
        <w:rPr>
          <w:color w:val="000000"/>
          <w:sz w:val="28"/>
          <w:szCs w:val="28"/>
        </w:rPr>
        <w:t>Техническому директору 000 «Формула»</w:t>
      </w:r>
    </w:p>
    <w:p w:rsidR="0060766E" w:rsidRPr="00E55542" w:rsidRDefault="0060766E" w:rsidP="00E55542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55542">
        <w:rPr>
          <w:color w:val="000000"/>
          <w:sz w:val="28"/>
          <w:szCs w:val="28"/>
        </w:rPr>
        <w:t>По вашей просьбе направляем вам прайс-листы на цены комплектов торгового оборудования, а также новые рекламные проспекты. При положительном решении вопроса о закупке торгового оборудования соответствующие документы должны быть направлены начальнику отдела сбыта Игнатову В. П.</w:t>
      </w:r>
    </w:p>
    <w:p w:rsidR="0060766E" w:rsidRDefault="0060766E" w:rsidP="00EA1A75">
      <w:pPr>
        <w:pStyle w:val="NormalWeb"/>
        <w:rPr>
          <w:color w:val="000000"/>
          <w:sz w:val="28"/>
          <w:szCs w:val="28"/>
        </w:rPr>
      </w:pPr>
      <w:r w:rsidRPr="00E55542">
        <w:rPr>
          <w:color w:val="000000"/>
          <w:sz w:val="28"/>
          <w:szCs w:val="28"/>
        </w:rPr>
        <w:t>Начальник отдела маркетинга И. И. Руденко.</w:t>
      </w:r>
    </w:p>
    <w:p w:rsidR="0060766E" w:rsidRPr="00B5569E" w:rsidRDefault="0060766E" w:rsidP="00B5569E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B5569E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60766E" w:rsidRPr="00B5569E" w:rsidRDefault="0060766E" w:rsidP="00B5569E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0766E" w:rsidRPr="00B5569E" w:rsidRDefault="0060766E" w:rsidP="00B5569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5569E">
        <w:rPr>
          <w:rFonts w:ascii="Times New Roman" w:hAnsi="Times New Roman"/>
          <w:b/>
          <w:sz w:val="24"/>
          <w:szCs w:val="24"/>
        </w:rPr>
        <w:t>МАКЕТ ПРИКАЗА ПО ОСНОВНОЙ ДЕЯТЕЛЬНОСТИ</w:t>
      </w:r>
      <w:r w:rsidRPr="00B5569E">
        <w:rPr>
          <w:rFonts w:ascii="Times New Roman" w:hAnsi="Times New Roman"/>
          <w:b/>
          <w:sz w:val="24"/>
          <w:szCs w:val="24"/>
        </w:rPr>
        <w:br/>
      </w:r>
    </w:p>
    <w:p w:rsidR="0060766E" w:rsidRPr="00B5569E" w:rsidRDefault="0060766E" w:rsidP="00B55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Наименование министерства</w:t>
      </w:r>
    </w:p>
    <w:p w:rsidR="0060766E" w:rsidRPr="00B5569E" w:rsidRDefault="0060766E" w:rsidP="00B55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или ведомства</w:t>
      </w:r>
    </w:p>
    <w:p w:rsidR="0060766E" w:rsidRPr="00B5569E" w:rsidRDefault="0060766E" w:rsidP="00B556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766E" w:rsidRPr="00B5569E" w:rsidRDefault="0060766E" w:rsidP="00B55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Наименование организации</w:t>
      </w:r>
    </w:p>
    <w:p w:rsidR="0060766E" w:rsidRPr="00B5569E" w:rsidRDefault="0060766E" w:rsidP="00B556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766E" w:rsidRPr="00B5569E" w:rsidRDefault="0060766E" w:rsidP="00B55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ПРИКАЗ</w:t>
      </w:r>
    </w:p>
    <w:p w:rsidR="0060766E" w:rsidRPr="00B5569E" w:rsidRDefault="0060766E" w:rsidP="00B556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766E" w:rsidRPr="00B5569E" w:rsidRDefault="0060766E" w:rsidP="00B55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00.00.0000       №</w:t>
      </w:r>
    </w:p>
    <w:p w:rsidR="0060766E" w:rsidRPr="00B5569E" w:rsidRDefault="0060766E" w:rsidP="00B556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766E" w:rsidRPr="00B5569E" w:rsidRDefault="0060766E" w:rsidP="00B55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Место издания</w:t>
      </w:r>
    </w:p>
    <w:p w:rsidR="0060766E" w:rsidRPr="00B5569E" w:rsidRDefault="0060766E" w:rsidP="00B556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766E" w:rsidRPr="00B5569E" w:rsidRDefault="0060766E" w:rsidP="00B5569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Заголовок (краткое содержание, выраженное</w:t>
      </w:r>
    </w:p>
    <w:p w:rsidR="0060766E" w:rsidRPr="00B5569E" w:rsidRDefault="0060766E" w:rsidP="00B55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 xml:space="preserve"> отглагольным существительным в предложном</w:t>
      </w:r>
    </w:p>
    <w:p w:rsidR="0060766E" w:rsidRPr="00B5569E" w:rsidRDefault="0060766E" w:rsidP="00B55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падеже, начинается прологом «О…»)</w:t>
      </w:r>
    </w:p>
    <w:p w:rsidR="0060766E" w:rsidRPr="00B5569E" w:rsidRDefault="0060766E" w:rsidP="00B556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766E" w:rsidRPr="00B5569E" w:rsidRDefault="0060766E" w:rsidP="00B5569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0766E" w:rsidRPr="00B5569E" w:rsidRDefault="0060766E" w:rsidP="00B556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Текст констатирующей части приказа. Приводятся факты, послужившие основанием для издания приказа. Констатирующая часть может отсутствовать. Распорядительная часть начинается словом ПРИКАЗЫВАЮ (пишется отдельно на строке)</w:t>
      </w:r>
    </w:p>
    <w:p w:rsidR="0060766E" w:rsidRPr="00B5569E" w:rsidRDefault="0060766E" w:rsidP="00B556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1. Полное наименование должности исполнителя И.О. Фамилия в дательном падеже или наименование структурного подразделения – необходимые действия, выраженные глаголом в неопределенной форме, - срок действия (без слова «срок»)</w:t>
      </w:r>
    </w:p>
    <w:p w:rsidR="0060766E" w:rsidRPr="00B5569E" w:rsidRDefault="0060766E" w:rsidP="00B556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2. Полное наименование должности И.О. Фамилия или структурное подразделение (если в пункте несколько действий, разных по характеру, то каждое выделяется в подпункт):</w:t>
      </w:r>
    </w:p>
    <w:p w:rsidR="0060766E" w:rsidRPr="00B5569E" w:rsidRDefault="0060766E" w:rsidP="00B556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2.1 Действие и срок исполнения</w:t>
      </w:r>
    </w:p>
    <w:p w:rsidR="0060766E" w:rsidRPr="00B5569E" w:rsidRDefault="0060766E" w:rsidP="00B556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2.2 То же.</w:t>
      </w:r>
    </w:p>
    <w:p w:rsidR="0060766E" w:rsidRPr="00B5569E" w:rsidRDefault="0060766E" w:rsidP="00B556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3. Последний пункт имеет постоянную формулировку:</w:t>
      </w:r>
    </w:p>
    <w:p w:rsidR="0060766E" w:rsidRPr="00B5569E" w:rsidRDefault="0060766E" w:rsidP="00B556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Контроль за исполнением приказа возложить на (структурное подразделение или лицо, на которое возлагается контроль, наименование должности, фамилия, инициалы в винительном падеже).</w:t>
      </w:r>
    </w:p>
    <w:p w:rsidR="0060766E" w:rsidRPr="00B5569E" w:rsidRDefault="0060766E" w:rsidP="00B556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0766E" w:rsidRPr="00B5569E" w:rsidRDefault="0060766E" w:rsidP="00B5569E">
      <w:pPr>
        <w:spacing w:after="0" w:line="240" w:lineRule="auto"/>
        <w:ind w:firstLine="1620"/>
        <w:jc w:val="both"/>
        <w:rPr>
          <w:rFonts w:ascii="Times New Roman" w:hAnsi="Times New Roman"/>
          <w:sz w:val="24"/>
          <w:szCs w:val="24"/>
        </w:rPr>
      </w:pPr>
    </w:p>
    <w:p w:rsidR="0060766E" w:rsidRPr="00B5569E" w:rsidRDefault="0060766E" w:rsidP="00B5569E">
      <w:pPr>
        <w:spacing w:after="0" w:line="240" w:lineRule="auto"/>
        <w:ind w:firstLine="1620"/>
        <w:jc w:val="both"/>
        <w:rPr>
          <w:rFonts w:ascii="Times New Roman" w:hAnsi="Times New Roman"/>
          <w:sz w:val="24"/>
          <w:szCs w:val="24"/>
        </w:rPr>
      </w:pPr>
    </w:p>
    <w:p w:rsidR="0060766E" w:rsidRPr="00B5569E" w:rsidRDefault="0060766E" w:rsidP="00B55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 xml:space="preserve">Наименование </w:t>
      </w:r>
    </w:p>
    <w:p w:rsidR="0060766E" w:rsidRPr="00B5569E" w:rsidRDefault="0060766E" w:rsidP="00B55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 xml:space="preserve">должности руководителя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B5569E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5569E">
        <w:rPr>
          <w:rFonts w:ascii="Times New Roman" w:hAnsi="Times New Roman"/>
          <w:sz w:val="24"/>
          <w:szCs w:val="24"/>
        </w:rPr>
        <w:t xml:space="preserve">      И.О. Фамилия</w:t>
      </w:r>
    </w:p>
    <w:p w:rsidR="0060766E" w:rsidRPr="00B5569E" w:rsidRDefault="0060766E" w:rsidP="00B5569E">
      <w:pPr>
        <w:spacing w:after="0" w:line="240" w:lineRule="auto"/>
        <w:ind w:firstLine="1620"/>
        <w:jc w:val="both"/>
        <w:rPr>
          <w:rFonts w:ascii="Times New Roman" w:hAnsi="Times New Roman"/>
          <w:sz w:val="24"/>
          <w:szCs w:val="24"/>
        </w:rPr>
      </w:pPr>
    </w:p>
    <w:p w:rsidR="0060766E" w:rsidRPr="00B5569E" w:rsidRDefault="0060766E" w:rsidP="00B55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 xml:space="preserve">Если необходимо, то в этом месте указывают визы (без слова «виза») </w:t>
      </w:r>
    </w:p>
    <w:p w:rsidR="0060766E" w:rsidRPr="00B5569E" w:rsidRDefault="0060766E" w:rsidP="00B55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 xml:space="preserve">например </w:t>
      </w:r>
    </w:p>
    <w:p w:rsidR="0060766E" w:rsidRPr="00B5569E" w:rsidRDefault="0060766E" w:rsidP="00B55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 xml:space="preserve">Главный бухгалтер      </w:t>
      </w:r>
      <w:r w:rsidRPr="00B5569E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5569E">
        <w:rPr>
          <w:rFonts w:ascii="Times New Roman" w:hAnsi="Times New Roman"/>
          <w:sz w:val="24"/>
          <w:szCs w:val="24"/>
        </w:rPr>
        <w:t xml:space="preserve">  И.О. Фамилия</w:t>
      </w:r>
    </w:p>
    <w:p w:rsidR="0060766E" w:rsidRPr="00B5569E" w:rsidRDefault="0060766E" w:rsidP="00B55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69E">
        <w:rPr>
          <w:rFonts w:ascii="Times New Roman" w:hAnsi="Times New Roman"/>
          <w:sz w:val="24"/>
          <w:szCs w:val="24"/>
        </w:rPr>
        <w:t>Дата</w:t>
      </w:r>
    </w:p>
    <w:p w:rsidR="0060766E" w:rsidRDefault="0060766E" w:rsidP="00B5569E">
      <w:pPr>
        <w:spacing w:after="0"/>
        <w:ind w:firstLine="1620"/>
        <w:jc w:val="right"/>
        <w:rPr>
          <w:rFonts w:ascii="Times New Roman" w:hAnsi="Times New Roman"/>
          <w:b/>
          <w:sz w:val="24"/>
          <w:szCs w:val="24"/>
        </w:rPr>
      </w:pPr>
    </w:p>
    <w:p w:rsidR="0060766E" w:rsidRDefault="0060766E" w:rsidP="00B5569E">
      <w:pPr>
        <w:spacing w:after="0"/>
        <w:ind w:firstLine="1620"/>
        <w:jc w:val="right"/>
        <w:rPr>
          <w:rFonts w:ascii="Times New Roman" w:hAnsi="Times New Roman"/>
          <w:b/>
          <w:sz w:val="24"/>
          <w:szCs w:val="24"/>
        </w:rPr>
      </w:pPr>
    </w:p>
    <w:p w:rsidR="0060766E" w:rsidRDefault="0060766E" w:rsidP="00B5569E">
      <w:pPr>
        <w:spacing w:after="0"/>
        <w:ind w:firstLine="1620"/>
        <w:jc w:val="right"/>
        <w:rPr>
          <w:rFonts w:ascii="Times New Roman" w:hAnsi="Times New Roman"/>
          <w:b/>
          <w:sz w:val="24"/>
          <w:szCs w:val="24"/>
        </w:rPr>
      </w:pPr>
    </w:p>
    <w:p w:rsidR="0060766E" w:rsidRDefault="0060766E" w:rsidP="00DC60E3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0766E" w:rsidRDefault="0060766E" w:rsidP="00DC60E3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0766E" w:rsidRDefault="0060766E" w:rsidP="00DC60E3">
      <w:pPr>
        <w:spacing w:after="0"/>
        <w:rPr>
          <w:rFonts w:ascii="Times New Roman" w:hAnsi="Times New Roman"/>
          <w:sz w:val="24"/>
          <w:szCs w:val="24"/>
        </w:rPr>
      </w:pPr>
      <w:r w:rsidRPr="00DC60E3">
        <w:rPr>
          <w:rFonts w:ascii="Times New Roman" w:hAnsi="Times New Roman"/>
          <w:sz w:val="24"/>
          <w:szCs w:val="24"/>
        </w:rPr>
        <w:t>Реквизит «Исполнитель»</w:t>
      </w:r>
      <w:r>
        <w:rPr>
          <w:rFonts w:ascii="Times New Roman" w:hAnsi="Times New Roman"/>
          <w:sz w:val="24"/>
          <w:szCs w:val="24"/>
        </w:rPr>
        <w:t xml:space="preserve"> указывается в </w:t>
      </w:r>
    </w:p>
    <w:p w:rsidR="0060766E" w:rsidRPr="00DC60E3" w:rsidRDefault="0060766E" w:rsidP="00DC60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нижнем левом углу с указанием фамилии и номера тел.</w:t>
      </w:r>
    </w:p>
    <w:p w:rsidR="0060766E" w:rsidRPr="00B5569E" w:rsidRDefault="0060766E" w:rsidP="00B5569E">
      <w:pPr>
        <w:spacing w:after="0"/>
        <w:ind w:firstLine="1620"/>
        <w:jc w:val="right"/>
        <w:rPr>
          <w:rFonts w:ascii="Times New Roman" w:hAnsi="Times New Roman"/>
          <w:b/>
          <w:sz w:val="24"/>
          <w:szCs w:val="24"/>
        </w:rPr>
      </w:pPr>
      <w:r w:rsidRPr="00B5569E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60766E" w:rsidRPr="00B5569E" w:rsidRDefault="0060766E" w:rsidP="00B5569E">
      <w:pPr>
        <w:spacing w:after="0"/>
        <w:ind w:firstLine="1620"/>
        <w:jc w:val="right"/>
        <w:rPr>
          <w:rFonts w:ascii="Times New Roman" w:hAnsi="Times New Roman"/>
          <w:sz w:val="24"/>
          <w:szCs w:val="24"/>
        </w:rPr>
      </w:pPr>
    </w:p>
    <w:p w:rsidR="0060766E" w:rsidRPr="00B5569E" w:rsidRDefault="0060766E" w:rsidP="00B5569E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5569E">
        <w:rPr>
          <w:rFonts w:ascii="Times New Roman" w:hAnsi="Times New Roman"/>
          <w:b/>
          <w:sz w:val="24"/>
          <w:szCs w:val="24"/>
        </w:rPr>
        <w:t>ОБРАЗЕЦ ПРИКАЗА ПО ОСНОВНОЙ ДЕЯТЕЛЬНОСТИ</w:t>
      </w:r>
    </w:p>
    <w:p w:rsidR="0060766E" w:rsidRPr="00B5569E" w:rsidRDefault="0060766E" w:rsidP="00B5569E">
      <w:pPr>
        <w:spacing w:after="0"/>
        <w:ind w:firstLine="1620"/>
        <w:rPr>
          <w:rFonts w:ascii="Times New Roman" w:hAnsi="Times New Roman"/>
          <w:sz w:val="24"/>
          <w:szCs w:val="24"/>
        </w:rPr>
      </w:pPr>
    </w:p>
    <w:p w:rsidR="0060766E" w:rsidRPr="00B5569E" w:rsidRDefault="0060766E" w:rsidP="00B5569E">
      <w:pPr>
        <w:spacing w:after="0"/>
        <w:ind w:firstLine="16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517"/>
        <w:gridCol w:w="5958"/>
      </w:tblGrid>
      <w:tr w:rsidR="0060766E" w:rsidRPr="00B5569E" w:rsidTr="00976DCE">
        <w:trPr>
          <w:tblCellSpacing w:w="15" w:type="dxa"/>
        </w:trPr>
        <w:tc>
          <w:tcPr>
            <w:tcW w:w="1832" w:type="pct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ЗАО «Информационные</w:t>
            </w:r>
            <w:r w:rsidRPr="00B5569E">
              <w:rPr>
                <w:rFonts w:ascii="Times New Roman" w:hAnsi="Times New Roman"/>
                <w:sz w:val="24"/>
                <w:szCs w:val="24"/>
              </w:rPr>
              <w:br/>
              <w:t>системы»</w:t>
            </w:r>
          </w:p>
        </w:tc>
        <w:tc>
          <w:tcPr>
            <w:tcW w:w="3120" w:type="pct"/>
            <w:vAlign w:val="center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</w:tcPr>
          <w:p w:rsidR="0060766E" w:rsidRPr="00B5569E" w:rsidRDefault="0060766E" w:rsidP="00B556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</w:tcPr>
          <w:p w:rsidR="0060766E" w:rsidRPr="00B5569E" w:rsidRDefault="0060766E" w:rsidP="00B5569E">
            <w:pPr>
              <w:spacing w:after="0"/>
              <w:rPr>
                <w:rStyle w:val="textb"/>
                <w:rFonts w:ascii="Times New Roman" w:hAnsi="Times New Roman"/>
                <w:sz w:val="24"/>
                <w:szCs w:val="24"/>
              </w:rPr>
            </w:pPr>
            <w:r w:rsidRPr="00B5569E">
              <w:rPr>
                <w:rStyle w:val="textb"/>
                <w:rFonts w:ascii="Times New Roman" w:hAnsi="Times New Roman"/>
                <w:sz w:val="24"/>
                <w:szCs w:val="24"/>
              </w:rPr>
              <w:t>ПРИКАЗ</w:t>
            </w:r>
          </w:p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10.04.2009  № 32</w:t>
            </w:r>
          </w:p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Style w:val="text"/>
                <w:rFonts w:ascii="Times New Roman" w:hAnsi="Times New Roman"/>
                <w:sz w:val="24"/>
                <w:szCs w:val="24"/>
              </w:rPr>
              <w:t xml:space="preserve">Москва </w:t>
            </w:r>
          </w:p>
        </w:tc>
        <w:tc>
          <w:tcPr>
            <w:tcW w:w="0" w:type="auto"/>
            <w:vAlign w:val="center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  <w:gridSpan w:val="2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 xml:space="preserve">О мерах по обеспечению сохранности </w:t>
            </w:r>
            <w:r w:rsidRPr="00B5569E">
              <w:rPr>
                <w:rFonts w:ascii="Times New Roman" w:hAnsi="Times New Roman"/>
                <w:sz w:val="24"/>
                <w:szCs w:val="24"/>
              </w:rPr>
              <w:br/>
              <w:t>документов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  <w:gridSpan w:val="2"/>
          </w:tcPr>
          <w:p w:rsidR="0060766E" w:rsidRPr="00B5569E" w:rsidRDefault="0060766E" w:rsidP="00B5569E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В целях совершенствования организационного и документационного обеспечения деятельности организации и обеспечения сохранности документов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ПРИКАЗЫВАЮ:</w:t>
            </w:r>
          </w:p>
        </w:tc>
        <w:tc>
          <w:tcPr>
            <w:tcW w:w="0" w:type="auto"/>
            <w:vAlign w:val="center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  <w:gridSpan w:val="2"/>
          </w:tcPr>
          <w:p w:rsidR="0060766E" w:rsidRPr="00B5569E" w:rsidRDefault="0060766E" w:rsidP="00B5569E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1. Создать комиссию в составе: председатель – заместитель директора по персоналу Петров П.П.</w:t>
            </w:r>
          </w:p>
          <w:p w:rsidR="0060766E" w:rsidRPr="00B5569E" w:rsidRDefault="0060766E" w:rsidP="00B5569E">
            <w:pPr>
              <w:spacing w:after="0"/>
              <w:ind w:firstLine="9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  <w:p w:rsidR="0060766E" w:rsidRPr="00B5569E" w:rsidRDefault="0060766E" w:rsidP="00B5569E">
            <w:pPr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Заместитель главного бухгалтера Сидорова С.С.</w:t>
            </w:r>
          </w:p>
          <w:p w:rsidR="0060766E" w:rsidRPr="00B5569E" w:rsidRDefault="0060766E" w:rsidP="00B5569E">
            <w:pPr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Начальник отдела кадров Васильева В.В.</w:t>
            </w:r>
          </w:p>
          <w:p w:rsidR="0060766E" w:rsidRPr="00B5569E" w:rsidRDefault="0060766E" w:rsidP="00B5569E">
            <w:pPr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Менеджер Романова Р.Р.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  <w:gridSpan w:val="2"/>
          </w:tcPr>
          <w:p w:rsidR="0060766E" w:rsidRPr="00B5569E" w:rsidRDefault="0060766E" w:rsidP="00B5569E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2. Комиссии проверить организацию и условия хранения управленческих документов и представить на утверждение акта проверки до 25.04.2009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  <w:gridSpan w:val="2"/>
          </w:tcPr>
          <w:p w:rsidR="0060766E" w:rsidRPr="00B5569E" w:rsidRDefault="0060766E" w:rsidP="00B556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 xml:space="preserve">   3. Контроль за исполнением приказа возложить на секретаря Ф.И. Егорову.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vAlign w:val="center"/>
          </w:tcPr>
          <w:p w:rsidR="0060766E" w:rsidRPr="00B5569E" w:rsidRDefault="0060766E" w:rsidP="00B556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Pr="00B5569E">
              <w:rPr>
                <w:rFonts w:ascii="Times New Roman" w:hAnsi="Times New Roman"/>
                <w:sz w:val="24"/>
                <w:szCs w:val="24"/>
              </w:rPr>
              <w:t>И.И. Иванов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  <w:gridSpan w:val="2"/>
          </w:tcPr>
          <w:p w:rsidR="0060766E" w:rsidRPr="00B5569E" w:rsidRDefault="0060766E" w:rsidP="00B5569E">
            <w:pPr>
              <w:spacing w:after="0"/>
              <w:ind w:right="-2348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556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r w:rsidRPr="00B5569E">
              <w:rPr>
                <w:rFonts w:ascii="Times New Roman" w:hAnsi="Times New Roman"/>
                <w:sz w:val="24"/>
                <w:szCs w:val="24"/>
              </w:rPr>
              <w:t xml:space="preserve">     А.Д. Казакова                                          </w:t>
            </w:r>
          </w:p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10.04.2009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</w:tcPr>
          <w:p w:rsidR="0060766E" w:rsidRPr="00B5569E" w:rsidRDefault="0060766E" w:rsidP="00B55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766E" w:rsidRPr="00B5569E" w:rsidRDefault="0060766E" w:rsidP="00B55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766E" w:rsidRPr="00B5569E" w:rsidRDefault="0060766E" w:rsidP="00B55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69E">
              <w:rPr>
                <w:rFonts w:ascii="Times New Roman" w:hAnsi="Times New Roman"/>
                <w:sz w:val="24"/>
                <w:szCs w:val="24"/>
              </w:rPr>
              <w:t>Павлов</w:t>
            </w:r>
          </w:p>
        </w:tc>
        <w:tc>
          <w:tcPr>
            <w:tcW w:w="0" w:type="auto"/>
            <w:vAlign w:val="center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66E" w:rsidRPr="00B5569E" w:rsidTr="00976DCE">
        <w:trPr>
          <w:tblCellSpacing w:w="15" w:type="dxa"/>
        </w:trPr>
        <w:tc>
          <w:tcPr>
            <w:tcW w:w="0" w:type="auto"/>
          </w:tcPr>
          <w:p w:rsidR="0060766E" w:rsidRPr="00B5569E" w:rsidRDefault="0060766E" w:rsidP="00B55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B5569E">
              <w:rPr>
                <w:rFonts w:ascii="Times New Roman" w:hAnsi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5569E">
              <w:rPr>
                <w:rFonts w:ascii="Times New Roman" w:hAnsi="Times New Roman"/>
                <w:sz w:val="24"/>
                <w:szCs w:val="24"/>
              </w:rPr>
              <w:t xml:space="preserve"> 45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5569E">
              <w:rPr>
                <w:rFonts w:ascii="Times New Roman" w:hAnsi="Times New Roman"/>
                <w:sz w:val="24"/>
                <w:szCs w:val="24"/>
              </w:rPr>
              <w:t xml:space="preserve"> 67</w:t>
            </w:r>
          </w:p>
        </w:tc>
        <w:tc>
          <w:tcPr>
            <w:tcW w:w="0" w:type="auto"/>
            <w:vAlign w:val="center"/>
          </w:tcPr>
          <w:p w:rsidR="0060766E" w:rsidRPr="00B5569E" w:rsidRDefault="0060766E" w:rsidP="00B556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766E" w:rsidRPr="00E55542" w:rsidRDefault="0060766E" w:rsidP="00EA1A75">
      <w:pPr>
        <w:pStyle w:val="NormalWeb"/>
        <w:rPr>
          <w:rFonts w:ascii="Tahoma" w:hAnsi="Tahoma" w:cs="Tahoma"/>
          <w:color w:val="000000"/>
          <w:sz w:val="28"/>
          <w:szCs w:val="28"/>
        </w:rPr>
      </w:pPr>
    </w:p>
    <w:sectPr w:rsidR="0060766E" w:rsidRPr="00E55542" w:rsidSect="00E5554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1E5"/>
    <w:multiLevelType w:val="hybridMultilevel"/>
    <w:tmpl w:val="08DA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160C4"/>
    <w:multiLevelType w:val="hybridMultilevel"/>
    <w:tmpl w:val="FBD0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E1243"/>
    <w:multiLevelType w:val="hybridMultilevel"/>
    <w:tmpl w:val="A7365D96"/>
    <w:lvl w:ilvl="0" w:tplc="9F28327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403ADC"/>
    <w:multiLevelType w:val="hybridMultilevel"/>
    <w:tmpl w:val="95B2799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F05292C"/>
    <w:multiLevelType w:val="hybridMultilevel"/>
    <w:tmpl w:val="4C360C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917A50"/>
    <w:multiLevelType w:val="hybridMultilevel"/>
    <w:tmpl w:val="AB52D6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B663AE"/>
    <w:multiLevelType w:val="hybridMultilevel"/>
    <w:tmpl w:val="08DA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6B17E4"/>
    <w:multiLevelType w:val="hybridMultilevel"/>
    <w:tmpl w:val="560CA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074D59"/>
    <w:multiLevelType w:val="hybridMultilevel"/>
    <w:tmpl w:val="4584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1C0249"/>
    <w:multiLevelType w:val="hybridMultilevel"/>
    <w:tmpl w:val="AB92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D42FBD"/>
    <w:multiLevelType w:val="hybridMultilevel"/>
    <w:tmpl w:val="2EBC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015F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5FA92A4A"/>
    <w:multiLevelType w:val="hybridMultilevel"/>
    <w:tmpl w:val="54C6A25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65C343B6"/>
    <w:multiLevelType w:val="hybridMultilevel"/>
    <w:tmpl w:val="D9785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8AC58ED"/>
    <w:multiLevelType w:val="hybridMultilevel"/>
    <w:tmpl w:val="87FEB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4E118F"/>
    <w:multiLevelType w:val="hybridMultilevel"/>
    <w:tmpl w:val="96FC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5E6B7D"/>
    <w:multiLevelType w:val="hybridMultilevel"/>
    <w:tmpl w:val="BBB48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1C619F"/>
    <w:multiLevelType w:val="hybridMultilevel"/>
    <w:tmpl w:val="D99CD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331873"/>
    <w:multiLevelType w:val="hybridMultilevel"/>
    <w:tmpl w:val="56D6BECE"/>
    <w:lvl w:ilvl="0" w:tplc="9F28327E">
      <w:start w:val="1"/>
      <w:numFmt w:val="russianLow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3"/>
  </w:num>
  <w:num w:numId="5">
    <w:abstractNumId w:val="9"/>
  </w:num>
  <w:num w:numId="6">
    <w:abstractNumId w:val="18"/>
  </w:num>
  <w:num w:numId="7">
    <w:abstractNumId w:val="2"/>
  </w:num>
  <w:num w:numId="8">
    <w:abstractNumId w:val="4"/>
  </w:num>
  <w:num w:numId="9">
    <w:abstractNumId w:val="3"/>
  </w:num>
  <w:num w:numId="10">
    <w:abstractNumId w:val="15"/>
  </w:num>
  <w:num w:numId="11">
    <w:abstractNumId w:val="8"/>
  </w:num>
  <w:num w:numId="12">
    <w:abstractNumId w:val="12"/>
  </w:num>
  <w:num w:numId="13">
    <w:abstractNumId w:val="16"/>
  </w:num>
  <w:num w:numId="14">
    <w:abstractNumId w:val="10"/>
  </w:num>
  <w:num w:numId="15">
    <w:abstractNumId w:val="6"/>
  </w:num>
  <w:num w:numId="16">
    <w:abstractNumId w:val="17"/>
  </w:num>
  <w:num w:numId="17">
    <w:abstractNumId w:val="1"/>
  </w:num>
  <w:num w:numId="18">
    <w:abstractNumId w:val="1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4C4"/>
    <w:rsid w:val="00223785"/>
    <w:rsid w:val="002351C8"/>
    <w:rsid w:val="00237858"/>
    <w:rsid w:val="0034564B"/>
    <w:rsid w:val="00417EE0"/>
    <w:rsid w:val="005510CC"/>
    <w:rsid w:val="0060766E"/>
    <w:rsid w:val="0064591F"/>
    <w:rsid w:val="007D03FC"/>
    <w:rsid w:val="00894D35"/>
    <w:rsid w:val="00896CA1"/>
    <w:rsid w:val="00976DCE"/>
    <w:rsid w:val="00A32BA2"/>
    <w:rsid w:val="00AC2621"/>
    <w:rsid w:val="00AF701B"/>
    <w:rsid w:val="00B5569E"/>
    <w:rsid w:val="00D42179"/>
    <w:rsid w:val="00D701B9"/>
    <w:rsid w:val="00DC60E3"/>
    <w:rsid w:val="00E55542"/>
    <w:rsid w:val="00E6258D"/>
    <w:rsid w:val="00EA1A75"/>
    <w:rsid w:val="00EB28D5"/>
    <w:rsid w:val="00F5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64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uiPriority w:val="99"/>
    <w:rsid w:val="00F54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DefaultParagraphFont"/>
    <w:uiPriority w:val="99"/>
    <w:rsid w:val="00F544C4"/>
    <w:rPr>
      <w:rFonts w:cs="Times New Roman"/>
    </w:rPr>
  </w:style>
  <w:style w:type="paragraph" w:customStyle="1" w:styleId="p3">
    <w:name w:val="p3"/>
    <w:basedOn w:val="Normal"/>
    <w:uiPriority w:val="99"/>
    <w:rsid w:val="00F54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DefaultParagraphFont"/>
    <w:uiPriority w:val="99"/>
    <w:rsid w:val="00F544C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544C4"/>
    <w:rPr>
      <w:rFonts w:cs="Times New Roman"/>
    </w:rPr>
  </w:style>
  <w:style w:type="paragraph" w:customStyle="1" w:styleId="p4">
    <w:name w:val="p4"/>
    <w:basedOn w:val="Normal"/>
    <w:uiPriority w:val="99"/>
    <w:rsid w:val="00F54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DefaultParagraphFont"/>
    <w:uiPriority w:val="99"/>
    <w:rsid w:val="00F544C4"/>
    <w:rPr>
      <w:rFonts w:cs="Times New Roman"/>
    </w:rPr>
  </w:style>
  <w:style w:type="paragraph" w:styleId="NormalWeb">
    <w:name w:val="Normal (Web)"/>
    <w:basedOn w:val="Normal"/>
    <w:uiPriority w:val="99"/>
    <w:semiHidden/>
    <w:rsid w:val="00EA1A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701B9"/>
    <w:pPr>
      <w:spacing w:after="120" w:line="24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01B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701B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semiHidden/>
    <w:rsid w:val="002378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37858"/>
    <w:rPr>
      <w:rFonts w:cs="Times New Roman"/>
      <w:sz w:val="16"/>
      <w:szCs w:val="16"/>
      <w:lang w:eastAsia="en-US"/>
    </w:rPr>
  </w:style>
  <w:style w:type="character" w:customStyle="1" w:styleId="textb">
    <w:name w:val="text_b"/>
    <w:basedOn w:val="DefaultParagraphFont"/>
    <w:uiPriority w:val="99"/>
    <w:rsid w:val="00B5569E"/>
    <w:rPr>
      <w:rFonts w:cs="Times New Roman"/>
    </w:rPr>
  </w:style>
  <w:style w:type="character" w:customStyle="1" w:styleId="text">
    <w:name w:val="text"/>
    <w:basedOn w:val="DefaultParagraphFont"/>
    <w:uiPriority w:val="99"/>
    <w:rsid w:val="00B556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8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</TotalTime>
  <Pages>6</Pages>
  <Words>1465</Words>
  <Characters>8357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rserver</cp:lastModifiedBy>
  <cp:revision>7</cp:revision>
  <cp:lastPrinted>2016-10-27T02:37:00Z</cp:lastPrinted>
  <dcterms:created xsi:type="dcterms:W3CDTF">2016-09-18T01:14:00Z</dcterms:created>
  <dcterms:modified xsi:type="dcterms:W3CDTF">2016-11-28T06:00:00Z</dcterms:modified>
</cp:coreProperties>
</file>