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AA2" w:rsidRPr="00485AA2" w:rsidRDefault="00485AA2" w:rsidP="00AC6015">
      <w:pPr>
        <w:shd w:val="clear" w:color="auto" w:fill="FFFFFF"/>
        <w:spacing w:after="240" w:line="57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D1D4A"/>
          <w:sz w:val="32"/>
          <w:szCs w:val="32"/>
          <w:lang w:eastAsia="ru-RU"/>
        </w:rPr>
      </w:pPr>
      <w:r w:rsidRPr="00485AA2">
        <w:rPr>
          <w:rFonts w:ascii="Times New Roman" w:eastAsia="Times New Roman" w:hAnsi="Times New Roman" w:cs="Times New Roman"/>
          <w:b/>
          <w:bCs/>
          <w:color w:val="0D1D4A"/>
          <w:sz w:val="32"/>
          <w:szCs w:val="32"/>
          <w:lang w:eastAsia="ru-RU"/>
        </w:rPr>
        <w:t>Виды публичной речи. Правила публичного выступления</w:t>
      </w:r>
    </w:p>
    <w:p w:rsidR="00485AA2" w:rsidRPr="00485AA2" w:rsidRDefault="00485AA2" w:rsidP="00485AA2">
      <w:pPr>
        <w:shd w:val="clear" w:color="auto" w:fill="7D2AEB"/>
        <w:tabs>
          <w:tab w:val="right" w:pos="9355"/>
        </w:tabs>
        <w:spacing w:line="330" w:lineRule="atLeast"/>
        <w:jc w:val="both"/>
        <w:rPr>
          <w:rFonts w:ascii="Times New Roman" w:eastAsia="Times New Roman" w:hAnsi="Times New Roman" w:cs="Times New Roman"/>
          <w:b/>
          <w:bCs/>
          <w:color w:val="FFFFFF"/>
          <w:sz w:val="32"/>
          <w:szCs w:val="32"/>
          <w:lang w:eastAsia="ru-RU"/>
        </w:rPr>
      </w:pPr>
    </w:p>
    <w:p w:rsidR="00485AA2" w:rsidRPr="00485AA2" w:rsidRDefault="00485AA2" w:rsidP="00485AA2">
      <w:pPr>
        <w:shd w:val="clear" w:color="auto" w:fill="FFFFFF"/>
        <w:spacing w:line="420" w:lineRule="atLeast"/>
        <w:jc w:val="both"/>
        <w:rPr>
          <w:rFonts w:ascii="Times New Roman" w:eastAsia="Times New Roman" w:hAnsi="Times New Roman" w:cs="Times New Roman"/>
          <w:color w:val="0D1D4A"/>
          <w:sz w:val="32"/>
          <w:szCs w:val="32"/>
          <w:lang w:eastAsia="ru-RU"/>
        </w:rPr>
      </w:pPr>
      <w:r w:rsidRPr="00485AA2">
        <w:rPr>
          <w:rFonts w:ascii="Times New Roman" w:eastAsia="Times New Roman" w:hAnsi="Times New Roman" w:cs="Times New Roman"/>
          <w:color w:val="0D1D4A"/>
          <w:sz w:val="32"/>
          <w:szCs w:val="32"/>
          <w:lang w:eastAsia="ru-RU"/>
        </w:rPr>
        <w:t>Публичное выступление – это тип общественного мероприятия, в ходе которого оратор сообщает аудитории определенную информацию.</w:t>
      </w:r>
    </w:p>
    <w:p w:rsidR="00485AA2" w:rsidRPr="00485AA2" w:rsidRDefault="00485AA2" w:rsidP="00485AA2">
      <w:pPr>
        <w:shd w:val="clear" w:color="auto" w:fill="FFFFFF"/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D1D4A"/>
          <w:sz w:val="32"/>
          <w:szCs w:val="32"/>
          <w:lang w:eastAsia="ru-RU"/>
        </w:rPr>
      </w:pPr>
      <w:r w:rsidRPr="00485AA2">
        <w:rPr>
          <w:rFonts w:ascii="Times New Roman" w:eastAsia="Times New Roman" w:hAnsi="Times New Roman" w:cs="Times New Roman"/>
          <w:color w:val="0D1D4A"/>
          <w:sz w:val="32"/>
          <w:szCs w:val="32"/>
          <w:lang w:eastAsia="ru-RU"/>
        </w:rPr>
        <w:t>Принято выделять следующие виды публичной речи:</w:t>
      </w:r>
    </w:p>
    <w:p w:rsidR="00485AA2" w:rsidRPr="00485AA2" w:rsidRDefault="00485AA2" w:rsidP="00485A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color w:val="0D1D4A"/>
          <w:sz w:val="32"/>
          <w:szCs w:val="32"/>
          <w:lang w:eastAsia="ru-RU"/>
        </w:rPr>
      </w:pPr>
      <w:r w:rsidRPr="00485AA2">
        <w:rPr>
          <w:rFonts w:ascii="Times New Roman" w:eastAsia="Times New Roman" w:hAnsi="Times New Roman" w:cs="Times New Roman"/>
          <w:color w:val="0D1D4A"/>
          <w:sz w:val="32"/>
          <w:szCs w:val="32"/>
          <w:lang w:eastAsia="ru-RU"/>
        </w:rPr>
        <w:t>социальная публичная речь, которая помогает выражать родственные или общественные отношения, например, поздравления с праздниками, тосты и пр.;</w:t>
      </w:r>
    </w:p>
    <w:p w:rsidR="00485AA2" w:rsidRPr="00485AA2" w:rsidRDefault="00485AA2" w:rsidP="00485A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color w:val="0D1D4A"/>
          <w:sz w:val="32"/>
          <w:szCs w:val="32"/>
          <w:lang w:eastAsia="ru-RU"/>
        </w:rPr>
      </w:pPr>
      <w:r w:rsidRPr="00485AA2">
        <w:rPr>
          <w:rFonts w:ascii="Times New Roman" w:eastAsia="Times New Roman" w:hAnsi="Times New Roman" w:cs="Times New Roman"/>
          <w:color w:val="0D1D4A"/>
          <w:sz w:val="32"/>
          <w:szCs w:val="32"/>
          <w:lang w:eastAsia="ru-RU"/>
        </w:rPr>
        <w:t>церковное красноречие – проповеди, общение со священнослужителями. В данных типах речи отсутствует логика, аргументация, профессиональная терминология, слушатели не ищут в ней факты;</w:t>
      </w:r>
    </w:p>
    <w:p w:rsidR="00485AA2" w:rsidRPr="00485AA2" w:rsidRDefault="00485AA2" w:rsidP="00485A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color w:val="0D1D4A"/>
          <w:sz w:val="32"/>
          <w:szCs w:val="32"/>
          <w:lang w:eastAsia="ru-RU"/>
        </w:rPr>
      </w:pPr>
      <w:r w:rsidRPr="00485AA2">
        <w:rPr>
          <w:rFonts w:ascii="Times New Roman" w:eastAsia="Times New Roman" w:hAnsi="Times New Roman" w:cs="Times New Roman"/>
          <w:color w:val="0D1D4A"/>
          <w:sz w:val="32"/>
          <w:szCs w:val="32"/>
          <w:lang w:eastAsia="ru-RU"/>
        </w:rPr>
        <w:t>судебные речи имеют четкий стиль изложения и аргументации. Данный тип речи отличает степень ответственности, так ка</w:t>
      </w:r>
      <w:bookmarkStart w:id="0" w:name="_GoBack"/>
      <w:bookmarkEnd w:id="0"/>
      <w:r w:rsidRPr="00485AA2">
        <w:rPr>
          <w:rFonts w:ascii="Times New Roman" w:eastAsia="Times New Roman" w:hAnsi="Times New Roman" w:cs="Times New Roman"/>
          <w:color w:val="0D1D4A"/>
          <w:sz w:val="32"/>
          <w:szCs w:val="32"/>
          <w:lang w:eastAsia="ru-RU"/>
        </w:rPr>
        <w:t>к содержание речи оказывает влияние на человеческие судьбы;</w:t>
      </w:r>
    </w:p>
    <w:p w:rsidR="00485AA2" w:rsidRPr="00485AA2" w:rsidRDefault="00485AA2" w:rsidP="00485A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color w:val="0D1D4A"/>
          <w:sz w:val="32"/>
          <w:szCs w:val="32"/>
          <w:lang w:eastAsia="ru-RU"/>
        </w:rPr>
      </w:pPr>
      <w:r w:rsidRPr="00485AA2">
        <w:rPr>
          <w:rFonts w:ascii="Times New Roman" w:eastAsia="Times New Roman" w:hAnsi="Times New Roman" w:cs="Times New Roman"/>
          <w:color w:val="0D1D4A"/>
          <w:sz w:val="32"/>
          <w:szCs w:val="32"/>
          <w:lang w:eastAsia="ru-RU"/>
        </w:rPr>
        <w:t>академическое искусство публичной деятельности наполнено профессиональной терминологией или научными выражениями, сюда входят научные доклады, обзоры и лекции;</w:t>
      </w:r>
    </w:p>
    <w:p w:rsidR="00485AA2" w:rsidRPr="00485AA2" w:rsidRDefault="00485AA2" w:rsidP="00485A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color w:val="0D1D4A"/>
          <w:sz w:val="32"/>
          <w:szCs w:val="32"/>
          <w:lang w:eastAsia="ru-RU"/>
        </w:rPr>
      </w:pPr>
      <w:r w:rsidRPr="00485AA2">
        <w:rPr>
          <w:rFonts w:ascii="Times New Roman" w:eastAsia="Times New Roman" w:hAnsi="Times New Roman" w:cs="Times New Roman"/>
          <w:color w:val="0D1D4A"/>
          <w:sz w:val="32"/>
          <w:szCs w:val="32"/>
          <w:lang w:eastAsia="ru-RU"/>
        </w:rPr>
        <w:t>политические жанры публичной речи – это произнесение речи на экономические, политические, социальные темы. Данный тип ораторского мастерства актуален при проведении митингов, агитаторских и патриотических мероприятий.</w:t>
      </w:r>
    </w:p>
    <w:p w:rsidR="00485AA2" w:rsidRPr="00485AA2" w:rsidRDefault="00485AA2" w:rsidP="00485AA2">
      <w:pPr>
        <w:shd w:val="clear" w:color="auto" w:fill="FFFFFF"/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D1D4A"/>
          <w:sz w:val="32"/>
          <w:szCs w:val="32"/>
          <w:lang w:eastAsia="ru-RU"/>
        </w:rPr>
      </w:pPr>
      <w:r w:rsidRPr="00485AA2">
        <w:rPr>
          <w:rFonts w:ascii="Times New Roman" w:eastAsia="Times New Roman" w:hAnsi="Times New Roman" w:cs="Times New Roman"/>
          <w:color w:val="0D1D4A"/>
          <w:sz w:val="32"/>
          <w:szCs w:val="32"/>
          <w:lang w:eastAsia="ru-RU"/>
        </w:rPr>
        <w:t>Кроме типов красноречия принято различать и его методы, помогающие составлять четкие и понятные тексты, максимально приближенные к цели речи. Методы красноречия были разработаны уже несколько веков назад и состоят их отдельных правил публичного выступления:</w:t>
      </w:r>
    </w:p>
    <w:p w:rsidR="00485AA2" w:rsidRPr="00485AA2" w:rsidRDefault="00485AA2" w:rsidP="00485AA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color w:val="0D1D4A"/>
          <w:sz w:val="32"/>
          <w:szCs w:val="32"/>
          <w:lang w:eastAsia="ru-RU"/>
        </w:rPr>
      </w:pPr>
      <w:r w:rsidRPr="00485AA2">
        <w:rPr>
          <w:rFonts w:ascii="Times New Roman" w:eastAsia="Times New Roman" w:hAnsi="Times New Roman" w:cs="Times New Roman"/>
          <w:color w:val="0D1D4A"/>
          <w:sz w:val="32"/>
          <w:szCs w:val="32"/>
          <w:lang w:eastAsia="ru-RU"/>
        </w:rPr>
        <w:lastRenderedPageBreak/>
        <w:t>красноречие предполагает употребление кратких и понятных аудитории текстов;</w:t>
      </w:r>
    </w:p>
    <w:p w:rsidR="00485AA2" w:rsidRPr="00485AA2" w:rsidRDefault="00485AA2" w:rsidP="00485AA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color w:val="0D1D4A"/>
          <w:sz w:val="32"/>
          <w:szCs w:val="32"/>
          <w:lang w:eastAsia="ru-RU"/>
        </w:rPr>
      </w:pPr>
      <w:r w:rsidRPr="00485AA2">
        <w:rPr>
          <w:rFonts w:ascii="Times New Roman" w:eastAsia="Times New Roman" w:hAnsi="Times New Roman" w:cs="Times New Roman"/>
          <w:color w:val="0D1D4A"/>
          <w:sz w:val="32"/>
          <w:szCs w:val="32"/>
          <w:lang w:eastAsia="ru-RU"/>
        </w:rPr>
        <w:t>главная функция оратора – донести до аудитории полезную и достоверную информацию. Методы и приемы воздействия при этом не должны нарушать права слушателей;</w:t>
      </w:r>
    </w:p>
    <w:p w:rsidR="00485AA2" w:rsidRPr="00485AA2" w:rsidRDefault="00485AA2" w:rsidP="00485AA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color w:val="0D1D4A"/>
          <w:sz w:val="32"/>
          <w:szCs w:val="32"/>
          <w:lang w:eastAsia="ru-RU"/>
        </w:rPr>
      </w:pPr>
      <w:r w:rsidRPr="00485AA2">
        <w:rPr>
          <w:rFonts w:ascii="Times New Roman" w:eastAsia="Times New Roman" w:hAnsi="Times New Roman" w:cs="Times New Roman"/>
          <w:color w:val="0D1D4A"/>
          <w:sz w:val="32"/>
          <w:szCs w:val="32"/>
          <w:lang w:eastAsia="ru-RU"/>
        </w:rPr>
        <w:t>не следует растягивать речь во времени, так как внимание большого количества людей легко рассеивается;</w:t>
      </w:r>
    </w:p>
    <w:p w:rsidR="00485AA2" w:rsidRPr="00485AA2" w:rsidRDefault="00485AA2" w:rsidP="00485AA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color w:val="0D1D4A"/>
          <w:sz w:val="32"/>
          <w:szCs w:val="32"/>
          <w:lang w:eastAsia="ru-RU"/>
        </w:rPr>
      </w:pPr>
      <w:r w:rsidRPr="00485AA2">
        <w:rPr>
          <w:rFonts w:ascii="Times New Roman" w:eastAsia="Times New Roman" w:hAnsi="Times New Roman" w:cs="Times New Roman"/>
          <w:color w:val="0D1D4A"/>
          <w:sz w:val="32"/>
          <w:szCs w:val="32"/>
          <w:lang w:eastAsia="ru-RU"/>
        </w:rPr>
        <w:t>перед выступлением необходимо научиться распознавать эмоциональное настроение публики;</w:t>
      </w:r>
    </w:p>
    <w:p w:rsidR="00485AA2" w:rsidRPr="00485AA2" w:rsidRDefault="00485AA2" w:rsidP="00485AA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color w:val="0D1D4A"/>
          <w:sz w:val="32"/>
          <w:szCs w:val="32"/>
          <w:lang w:eastAsia="ru-RU"/>
        </w:rPr>
      </w:pPr>
      <w:r w:rsidRPr="00485AA2">
        <w:rPr>
          <w:rFonts w:ascii="Times New Roman" w:eastAsia="Times New Roman" w:hAnsi="Times New Roman" w:cs="Times New Roman"/>
          <w:color w:val="0D1D4A"/>
          <w:sz w:val="32"/>
          <w:szCs w:val="32"/>
          <w:lang w:eastAsia="ru-RU"/>
        </w:rPr>
        <w:t>психология публичных выступлений устроена так, что структура приготовленного текста и употребление фраз, призывающих к действию, непосредственно влияет на результат мероприятия. Важная информация должна располагаться в начале и в конце речи;</w:t>
      </w:r>
    </w:p>
    <w:p w:rsidR="00485AA2" w:rsidRPr="00485AA2" w:rsidRDefault="00485AA2" w:rsidP="00485AA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color w:val="0D1D4A"/>
          <w:sz w:val="32"/>
          <w:szCs w:val="32"/>
          <w:lang w:eastAsia="ru-RU"/>
        </w:rPr>
      </w:pPr>
      <w:r w:rsidRPr="00485AA2">
        <w:rPr>
          <w:rFonts w:ascii="Times New Roman" w:eastAsia="Times New Roman" w:hAnsi="Times New Roman" w:cs="Times New Roman"/>
          <w:color w:val="0D1D4A"/>
          <w:sz w:val="32"/>
          <w:szCs w:val="32"/>
          <w:lang w:eastAsia="ru-RU"/>
        </w:rPr>
        <w:t>речь должна соответствовать этическим законам.</w:t>
      </w:r>
    </w:p>
    <w:p w:rsidR="00485AA2" w:rsidRPr="00485AA2" w:rsidRDefault="00485AA2" w:rsidP="00485AA2">
      <w:pPr>
        <w:shd w:val="clear" w:color="auto" w:fill="FFFFFF"/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D1D4A"/>
          <w:sz w:val="32"/>
          <w:szCs w:val="32"/>
          <w:lang w:eastAsia="ru-RU"/>
        </w:rPr>
      </w:pPr>
      <w:r w:rsidRPr="00485AA2">
        <w:rPr>
          <w:rFonts w:ascii="Times New Roman" w:eastAsia="Times New Roman" w:hAnsi="Times New Roman" w:cs="Times New Roman"/>
          <w:color w:val="0D1D4A"/>
          <w:sz w:val="32"/>
          <w:szCs w:val="32"/>
          <w:lang w:eastAsia="ru-RU"/>
        </w:rPr>
        <w:t>Названные правила – необязательное условие выступления оратора. На построение публичной речи оказывает воздействие вид и состав аудитории, ее деятельность и сам оратор. Приемы и правила выступления определяют при подготовке речи. Только непрерывная тренировка дикции и ежедневные упражнения помогают добиваться успеха и признания общественности.</w:t>
      </w:r>
    </w:p>
    <w:p w:rsidR="00485AA2" w:rsidRPr="00485AA2" w:rsidRDefault="00485AA2" w:rsidP="00485AA2">
      <w:pPr>
        <w:shd w:val="clear" w:color="auto" w:fill="FFFFFF"/>
        <w:spacing w:before="600" w:after="240" w:line="57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0D1D4A"/>
          <w:sz w:val="32"/>
          <w:szCs w:val="32"/>
          <w:lang w:eastAsia="ru-RU"/>
        </w:rPr>
      </w:pPr>
      <w:r w:rsidRPr="00485AA2">
        <w:rPr>
          <w:rFonts w:ascii="Times New Roman" w:eastAsia="Times New Roman" w:hAnsi="Times New Roman" w:cs="Times New Roman"/>
          <w:b/>
          <w:bCs/>
          <w:color w:val="0D1D4A"/>
          <w:sz w:val="32"/>
          <w:szCs w:val="32"/>
          <w:lang w:eastAsia="ru-RU"/>
        </w:rPr>
        <w:t>Особенности публичной речи</w:t>
      </w:r>
    </w:p>
    <w:p w:rsidR="00485AA2" w:rsidRPr="00485AA2" w:rsidRDefault="00485AA2" w:rsidP="00485AA2">
      <w:pPr>
        <w:shd w:val="clear" w:color="auto" w:fill="FFFFFF"/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D1D4A"/>
          <w:sz w:val="32"/>
          <w:szCs w:val="32"/>
          <w:lang w:eastAsia="ru-RU"/>
        </w:rPr>
      </w:pPr>
      <w:r w:rsidRPr="00485AA2">
        <w:rPr>
          <w:rFonts w:ascii="Times New Roman" w:eastAsia="Times New Roman" w:hAnsi="Times New Roman" w:cs="Times New Roman"/>
          <w:color w:val="0D1D4A"/>
          <w:sz w:val="32"/>
          <w:szCs w:val="32"/>
          <w:lang w:eastAsia="ru-RU"/>
        </w:rPr>
        <w:t>Известен ряд психологических особенностей публичного выступления. Они предполагают общение оратора с аудиторией, следуют из диалога между ними. Отношения двух сторон коммуникации имеют объективно-субъективный характер, который выступает как совместная деятельность или </w:t>
      </w:r>
      <w:hyperlink r:id="rId6" w:tgtFrame="_blank" w:history="1">
        <w:r w:rsidRPr="00485AA2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ru-RU"/>
          </w:rPr>
          <w:t>сотрудничество</w:t>
        </w:r>
      </w:hyperlink>
      <w:r w:rsidRPr="00485AA2">
        <w:rPr>
          <w:rFonts w:ascii="Times New Roman" w:eastAsia="Times New Roman" w:hAnsi="Times New Roman" w:cs="Times New Roman"/>
          <w:color w:val="0D1D4A"/>
          <w:sz w:val="32"/>
          <w:szCs w:val="32"/>
          <w:lang w:eastAsia="ru-RU"/>
        </w:rPr>
        <w:t>.</w:t>
      </w:r>
    </w:p>
    <w:p w:rsidR="00485AA2" w:rsidRPr="00485AA2" w:rsidRDefault="00485AA2" w:rsidP="00485AA2">
      <w:pPr>
        <w:shd w:val="clear" w:color="auto" w:fill="FFFFFF"/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D1D4A"/>
          <w:sz w:val="32"/>
          <w:szCs w:val="32"/>
          <w:lang w:eastAsia="ru-RU"/>
        </w:rPr>
      </w:pPr>
      <w:r w:rsidRPr="00485AA2">
        <w:rPr>
          <w:rFonts w:ascii="Times New Roman" w:eastAsia="Times New Roman" w:hAnsi="Times New Roman" w:cs="Times New Roman"/>
          <w:color w:val="0D1D4A"/>
          <w:sz w:val="32"/>
          <w:szCs w:val="32"/>
          <w:lang w:eastAsia="ru-RU"/>
        </w:rPr>
        <w:t>Для публичной речи оратора характерны следующие особенности:</w:t>
      </w:r>
    </w:p>
    <w:p w:rsidR="00485AA2" w:rsidRPr="00485AA2" w:rsidRDefault="00485AA2" w:rsidP="00485AA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color w:val="0D1D4A"/>
          <w:sz w:val="32"/>
          <w:szCs w:val="32"/>
          <w:lang w:eastAsia="ru-RU"/>
        </w:rPr>
      </w:pPr>
      <w:r w:rsidRPr="00485AA2">
        <w:rPr>
          <w:rFonts w:ascii="Times New Roman" w:eastAsia="Times New Roman" w:hAnsi="Times New Roman" w:cs="Times New Roman"/>
          <w:color w:val="0D1D4A"/>
          <w:sz w:val="32"/>
          <w:szCs w:val="32"/>
          <w:lang w:eastAsia="ru-RU"/>
        </w:rPr>
        <w:t xml:space="preserve">обратная реакция аудитории – при произнесении речи оратор может замечать реакцию слушателей на свои слова, </w:t>
      </w:r>
      <w:r w:rsidRPr="00485AA2">
        <w:rPr>
          <w:rFonts w:ascii="Times New Roman" w:eastAsia="Times New Roman" w:hAnsi="Times New Roman" w:cs="Times New Roman"/>
          <w:color w:val="0D1D4A"/>
          <w:sz w:val="32"/>
          <w:szCs w:val="32"/>
          <w:lang w:eastAsia="ru-RU"/>
        </w:rPr>
        <w:lastRenderedPageBreak/>
        <w:t>наблюдать перемену настроения аудитории слушателей. Отдельные слова, вопросы и мимика слушателей дают возможность понять их настроения и желания. Благодаря активной обратной связи есть возможность скорректировать течение своего выступления. Она начинает трансформироваться из монолога в диалог, устанавливая и налаживая связь с публикой;</w:t>
      </w:r>
    </w:p>
    <w:p w:rsidR="00485AA2" w:rsidRPr="00485AA2" w:rsidRDefault="00485AA2" w:rsidP="00485AA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color w:val="0D1D4A"/>
          <w:sz w:val="32"/>
          <w:szCs w:val="32"/>
          <w:lang w:eastAsia="ru-RU"/>
        </w:rPr>
      </w:pPr>
      <w:r w:rsidRPr="00485AA2">
        <w:rPr>
          <w:rFonts w:ascii="Times New Roman" w:eastAsia="Times New Roman" w:hAnsi="Times New Roman" w:cs="Times New Roman"/>
          <w:color w:val="0D1D4A"/>
          <w:sz w:val="32"/>
          <w:szCs w:val="32"/>
          <w:lang w:eastAsia="ru-RU"/>
        </w:rPr>
        <w:t>устная речь – особенности устной публичной речи предполагают налаживание живого диалога между участниками. Устная форма общения имеет своей целью конкретного собеседника и в полной мере зависит от него. Значимый момент выступления – организация речи, подходящей для более легкого восприятия и понимания ее слушателями. Устное публичное выступление демонстрирует высокую степень эффективности, так как помогает усвоить до 90% информации, в отличие от письменного обращения;</w:t>
      </w:r>
    </w:p>
    <w:p w:rsidR="00485AA2" w:rsidRPr="00485AA2" w:rsidRDefault="00485AA2" w:rsidP="00485AA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color w:val="0D1D4A"/>
          <w:sz w:val="32"/>
          <w:szCs w:val="32"/>
          <w:lang w:eastAsia="ru-RU"/>
        </w:rPr>
      </w:pPr>
      <w:r w:rsidRPr="00485AA2">
        <w:rPr>
          <w:rFonts w:ascii="Times New Roman" w:eastAsia="Times New Roman" w:hAnsi="Times New Roman" w:cs="Times New Roman"/>
          <w:color w:val="0D1D4A"/>
          <w:sz w:val="32"/>
          <w:szCs w:val="32"/>
          <w:lang w:eastAsia="ru-RU"/>
        </w:rPr>
        <w:t>связь литературы с устной речью – перед выступлением оратор обязательно занимается подготовкой и обдумыванием своей речи, с использованием научной, художественной или публицистической литературы. Уже перед публикой выступающий трансформирует заготовленный текст речи в интересный и яркий рассказ, который будет понятен любому человеку. Только в процессе живого выступления оратор может выстраивать предложения с учетом реакции окружающих, чем переходит с книжного текста на разговорный стиль;</w:t>
      </w:r>
    </w:p>
    <w:p w:rsidR="00485AA2" w:rsidRPr="00485AA2" w:rsidRDefault="00485AA2" w:rsidP="00485AA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color w:val="0D1D4A"/>
          <w:sz w:val="32"/>
          <w:szCs w:val="32"/>
          <w:lang w:eastAsia="ru-RU"/>
        </w:rPr>
      </w:pPr>
      <w:r w:rsidRPr="00485AA2">
        <w:rPr>
          <w:rFonts w:ascii="Times New Roman" w:eastAsia="Times New Roman" w:hAnsi="Times New Roman" w:cs="Times New Roman"/>
          <w:color w:val="0D1D4A"/>
          <w:sz w:val="32"/>
          <w:szCs w:val="32"/>
          <w:lang w:eastAsia="ru-RU"/>
        </w:rPr>
        <w:t>средства общения – в ораторской деятельности принято использовать разнообразные приемы влияния и средства общения участников. К ним относят вербальные и невербальные средства: мимику, жестикуляцию, интонации. Важная роль отведена культуре публичной речи и соблюдению этики.</w:t>
      </w:r>
    </w:p>
    <w:p w:rsidR="00485AA2" w:rsidRPr="00485AA2" w:rsidRDefault="00485AA2" w:rsidP="00485AA2">
      <w:pPr>
        <w:shd w:val="clear" w:color="auto" w:fill="FFFFFF"/>
        <w:spacing w:before="600" w:after="240" w:line="57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0D1D4A"/>
          <w:sz w:val="32"/>
          <w:szCs w:val="32"/>
          <w:lang w:eastAsia="ru-RU"/>
        </w:rPr>
      </w:pPr>
      <w:r w:rsidRPr="00485AA2">
        <w:rPr>
          <w:rFonts w:ascii="Times New Roman" w:eastAsia="Times New Roman" w:hAnsi="Times New Roman" w:cs="Times New Roman"/>
          <w:b/>
          <w:bCs/>
          <w:color w:val="0D1D4A"/>
          <w:sz w:val="32"/>
          <w:szCs w:val="32"/>
          <w:lang w:eastAsia="ru-RU"/>
        </w:rPr>
        <w:lastRenderedPageBreak/>
        <w:t>Виды публичных выступлений</w:t>
      </w:r>
    </w:p>
    <w:p w:rsidR="00485AA2" w:rsidRPr="00485AA2" w:rsidRDefault="00485AA2" w:rsidP="00485AA2">
      <w:pPr>
        <w:shd w:val="clear" w:color="auto" w:fill="FFFFFF"/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D1D4A"/>
          <w:sz w:val="32"/>
          <w:szCs w:val="32"/>
          <w:lang w:eastAsia="ru-RU"/>
        </w:rPr>
      </w:pPr>
      <w:r w:rsidRPr="00485AA2">
        <w:rPr>
          <w:rFonts w:ascii="Times New Roman" w:eastAsia="Times New Roman" w:hAnsi="Times New Roman" w:cs="Times New Roman"/>
          <w:color w:val="0D1D4A"/>
          <w:sz w:val="32"/>
          <w:szCs w:val="32"/>
          <w:lang w:eastAsia="ru-RU"/>
        </w:rPr>
        <w:t>Основные типы устных публичных выступлений могут быть подразделены в соответствии с формой преподнесения материала. В зависимости от этого определяю длину речи, эмоциональную окраску и степень развернутости рассматриваемой </w:t>
      </w:r>
      <w:hyperlink r:id="rId7" w:tgtFrame="_blank" w:history="1">
        <w:r w:rsidRPr="00485AA2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ru-RU"/>
          </w:rPr>
          <w:t>проблемы</w:t>
        </w:r>
      </w:hyperlink>
      <w:r w:rsidRPr="00485AA2">
        <w:rPr>
          <w:rFonts w:ascii="Times New Roman" w:eastAsia="Times New Roman" w:hAnsi="Times New Roman" w:cs="Times New Roman"/>
          <w:color w:val="0D1D4A"/>
          <w:sz w:val="32"/>
          <w:szCs w:val="32"/>
          <w:lang w:eastAsia="ru-RU"/>
        </w:rPr>
        <w:t>. Всего выделяют 5 типов публичных выступлений в зависимости от формы:</w:t>
      </w:r>
    </w:p>
    <w:p w:rsidR="00485AA2" w:rsidRPr="00485AA2" w:rsidRDefault="00485AA2" w:rsidP="00485AA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color w:val="0D1D4A"/>
          <w:sz w:val="32"/>
          <w:szCs w:val="32"/>
          <w:lang w:eastAsia="ru-RU"/>
        </w:rPr>
      </w:pPr>
      <w:r w:rsidRPr="00485AA2">
        <w:rPr>
          <w:rFonts w:ascii="Times New Roman" w:eastAsia="Times New Roman" w:hAnsi="Times New Roman" w:cs="Times New Roman"/>
          <w:b/>
          <w:bCs/>
          <w:color w:val="0D1D4A"/>
          <w:sz w:val="32"/>
          <w:szCs w:val="32"/>
          <w:lang w:eastAsia="ru-RU"/>
        </w:rPr>
        <w:t>Доклад</w:t>
      </w:r>
      <w:r w:rsidRPr="00485AA2">
        <w:rPr>
          <w:rFonts w:ascii="Times New Roman" w:eastAsia="Times New Roman" w:hAnsi="Times New Roman" w:cs="Times New Roman"/>
          <w:color w:val="0D1D4A"/>
          <w:sz w:val="32"/>
          <w:szCs w:val="32"/>
          <w:lang w:eastAsia="ru-RU"/>
        </w:rPr>
        <w:t>. Выступление в форме доклада предполагает четко структурированную речь, заранее подготовленную и имеющую определенную тему. В речи обязательно должна содержаться цель и сформулированные задачи, раскрывающиеся в полной мере с предоставлением информации. Среднее время озвучивания доклада занимает от 10 минут до 3х часов;</w:t>
      </w:r>
    </w:p>
    <w:p w:rsidR="00485AA2" w:rsidRPr="00485AA2" w:rsidRDefault="00485AA2" w:rsidP="00485AA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color w:val="0D1D4A"/>
          <w:sz w:val="32"/>
          <w:szCs w:val="32"/>
          <w:lang w:eastAsia="ru-RU"/>
        </w:rPr>
      </w:pPr>
      <w:r w:rsidRPr="00AC6015">
        <w:rPr>
          <w:rFonts w:ascii="Times New Roman" w:eastAsia="Times New Roman" w:hAnsi="Times New Roman" w:cs="Times New Roman"/>
          <w:b/>
          <w:color w:val="0D1D4A"/>
          <w:sz w:val="32"/>
          <w:szCs w:val="32"/>
          <w:lang w:eastAsia="ru-RU"/>
        </w:rPr>
        <w:t>Сообщение</w:t>
      </w:r>
      <w:r w:rsidRPr="00485AA2">
        <w:rPr>
          <w:rFonts w:ascii="Times New Roman" w:eastAsia="Times New Roman" w:hAnsi="Times New Roman" w:cs="Times New Roman"/>
          <w:color w:val="0D1D4A"/>
          <w:sz w:val="32"/>
          <w:szCs w:val="32"/>
          <w:lang w:eastAsia="ru-RU"/>
        </w:rPr>
        <w:t xml:space="preserve"> – похоже на доклад, но существенно меньше по времени – не превышает 10 минут. Цель сообщения – донесение до слушателей определенной проблемы, обеспечение ее краткого изложения с разных точек зрения;</w:t>
      </w:r>
    </w:p>
    <w:p w:rsidR="00485AA2" w:rsidRPr="00485AA2" w:rsidRDefault="00485AA2" w:rsidP="00485AA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color w:val="0D1D4A"/>
          <w:sz w:val="32"/>
          <w:szCs w:val="32"/>
          <w:lang w:eastAsia="ru-RU"/>
        </w:rPr>
      </w:pPr>
      <w:r w:rsidRPr="00485AA2">
        <w:rPr>
          <w:rFonts w:ascii="Times New Roman" w:eastAsia="Times New Roman" w:hAnsi="Times New Roman" w:cs="Times New Roman"/>
          <w:b/>
          <w:bCs/>
          <w:color w:val="0D1D4A"/>
          <w:sz w:val="32"/>
          <w:szCs w:val="32"/>
          <w:lang w:eastAsia="ru-RU"/>
        </w:rPr>
        <w:t>Выступление</w:t>
      </w:r>
      <w:r w:rsidRPr="00485AA2">
        <w:rPr>
          <w:rFonts w:ascii="Times New Roman" w:eastAsia="Times New Roman" w:hAnsi="Times New Roman" w:cs="Times New Roman"/>
          <w:color w:val="0D1D4A"/>
          <w:sz w:val="32"/>
          <w:szCs w:val="32"/>
          <w:lang w:eastAsia="ru-RU"/>
        </w:rPr>
        <w:t> – короткое освещение информации на заранее определенную тему, не превышающее лимита времени 5 минут. Выступление может быть как заготовленным заранее, так и импровизированным;</w:t>
      </w:r>
    </w:p>
    <w:p w:rsidR="00485AA2" w:rsidRPr="00485AA2" w:rsidRDefault="00485AA2" w:rsidP="00485AA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color w:val="0D1D4A"/>
          <w:sz w:val="32"/>
          <w:szCs w:val="32"/>
          <w:lang w:eastAsia="ru-RU"/>
        </w:rPr>
      </w:pPr>
      <w:r w:rsidRPr="00485AA2">
        <w:rPr>
          <w:rFonts w:ascii="Times New Roman" w:eastAsia="Times New Roman" w:hAnsi="Times New Roman" w:cs="Times New Roman"/>
          <w:b/>
          <w:bCs/>
          <w:color w:val="0D1D4A"/>
          <w:sz w:val="32"/>
          <w:szCs w:val="32"/>
          <w:lang w:eastAsia="ru-RU"/>
        </w:rPr>
        <w:t>Лекция</w:t>
      </w:r>
      <w:r w:rsidRPr="00485AA2">
        <w:rPr>
          <w:rFonts w:ascii="Times New Roman" w:eastAsia="Times New Roman" w:hAnsi="Times New Roman" w:cs="Times New Roman"/>
          <w:color w:val="0D1D4A"/>
          <w:sz w:val="32"/>
          <w:szCs w:val="32"/>
          <w:lang w:eastAsia="ru-RU"/>
        </w:rPr>
        <w:t> – обычно подача информации в формате лекции предполагает монолог человека, который хорошо разбирается в теме. Специалист со всех сторон освещает определенный вопрос в зависимости от формата лекции. Оптимально, чтобы время лекции не превышало 90 минут;</w:t>
      </w:r>
    </w:p>
    <w:p w:rsidR="00485AA2" w:rsidRPr="00485AA2" w:rsidRDefault="00485AA2" w:rsidP="00485AA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color w:val="0D1D4A"/>
          <w:sz w:val="32"/>
          <w:szCs w:val="32"/>
          <w:lang w:eastAsia="ru-RU"/>
        </w:rPr>
      </w:pPr>
      <w:r w:rsidRPr="00485AA2">
        <w:rPr>
          <w:rFonts w:ascii="Times New Roman" w:eastAsia="Times New Roman" w:hAnsi="Times New Roman" w:cs="Times New Roman"/>
          <w:b/>
          <w:bCs/>
          <w:color w:val="0D1D4A"/>
          <w:sz w:val="32"/>
          <w:szCs w:val="32"/>
          <w:lang w:eastAsia="ru-RU"/>
        </w:rPr>
        <w:t>Беседа </w:t>
      </w:r>
      <w:r w:rsidRPr="00485AA2">
        <w:rPr>
          <w:rFonts w:ascii="Times New Roman" w:eastAsia="Times New Roman" w:hAnsi="Times New Roman" w:cs="Times New Roman"/>
          <w:color w:val="0D1D4A"/>
          <w:sz w:val="32"/>
          <w:szCs w:val="32"/>
          <w:lang w:eastAsia="ru-RU"/>
        </w:rPr>
        <w:t xml:space="preserve">– представляет собой </w:t>
      </w:r>
      <w:proofErr w:type="spellStart"/>
      <w:r w:rsidRPr="00485AA2">
        <w:rPr>
          <w:rFonts w:ascii="Times New Roman" w:eastAsia="Times New Roman" w:hAnsi="Times New Roman" w:cs="Times New Roman"/>
          <w:color w:val="0D1D4A"/>
          <w:sz w:val="32"/>
          <w:szCs w:val="32"/>
          <w:lang w:eastAsia="ru-RU"/>
        </w:rPr>
        <w:t>полилог</w:t>
      </w:r>
      <w:proofErr w:type="spellEnd"/>
      <w:r w:rsidRPr="00485AA2">
        <w:rPr>
          <w:rFonts w:ascii="Times New Roman" w:eastAsia="Times New Roman" w:hAnsi="Times New Roman" w:cs="Times New Roman"/>
          <w:color w:val="0D1D4A"/>
          <w:sz w:val="32"/>
          <w:szCs w:val="32"/>
          <w:lang w:eastAsia="ru-RU"/>
        </w:rPr>
        <w:t xml:space="preserve"> оратора и слушателей. Речь может содержать несколько продолжительных монологов, но после них обязательно выделяют минуты, чтобы изучить мнение аудитории. В таком формате общения количество его участников не должно превышать 30 человек, а время беседы нормами не регламентируется.</w:t>
      </w:r>
    </w:p>
    <w:p w:rsidR="0098589F" w:rsidRPr="00485AA2" w:rsidRDefault="008E4523" w:rsidP="00485AA2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98589F" w:rsidRPr="00485A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21C92"/>
    <w:multiLevelType w:val="multilevel"/>
    <w:tmpl w:val="9506A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71D09D2"/>
    <w:multiLevelType w:val="multilevel"/>
    <w:tmpl w:val="E8243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9F95562"/>
    <w:multiLevelType w:val="multilevel"/>
    <w:tmpl w:val="A308D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82909C6"/>
    <w:multiLevelType w:val="multilevel"/>
    <w:tmpl w:val="30CED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AA2"/>
    <w:rsid w:val="00485AA2"/>
    <w:rsid w:val="00653B98"/>
    <w:rsid w:val="008E4523"/>
    <w:rsid w:val="00AC6015"/>
    <w:rsid w:val="00BF2C26"/>
    <w:rsid w:val="00EF0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66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972938">
          <w:marLeft w:val="0"/>
          <w:marRight w:val="0"/>
          <w:marTop w:val="600"/>
          <w:marBottom w:val="600"/>
          <w:divBdr>
            <w:top w:val="single" w:sz="12" w:space="24" w:color="F1F4F9"/>
            <w:left w:val="single" w:sz="12" w:space="24" w:color="F1F4F9"/>
            <w:bottom w:val="single" w:sz="12" w:space="24" w:color="F1F4F9"/>
            <w:right w:val="single" w:sz="12" w:space="24" w:color="F1F4F9"/>
          </w:divBdr>
          <w:divsChild>
            <w:div w:id="13889039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3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spravochnick.ru/definitions/problemazubl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pravochnick.ru/definitions/sotrudnichestvoz9qge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936</Words>
  <Characters>5339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6263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Пешкова Любовь Николаевна</dc:creator>
  <cp:lastModifiedBy>Пешкова Любовь Николаевна</cp:lastModifiedBy>
  <cp:revision>3</cp:revision>
  <dcterms:created xsi:type="dcterms:W3CDTF">2026-04-09T05:14:00Z</dcterms:created>
  <dcterms:modified xsi:type="dcterms:W3CDTF">2026-04-09T05:14:00Z</dcterms:modified>
</cp:coreProperties>
</file>