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C4" w:rsidRPr="00D7796E" w:rsidRDefault="00D7796E" w:rsidP="00D77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96E">
        <w:rPr>
          <w:rFonts w:ascii="Times New Roman" w:hAnsi="Times New Roman" w:cs="Times New Roman"/>
          <w:sz w:val="28"/>
          <w:szCs w:val="28"/>
        </w:rPr>
        <w:t>Контрольная работа для групп</w:t>
      </w:r>
    </w:p>
    <w:p w:rsidR="00D7796E" w:rsidRDefault="00D7796E" w:rsidP="00D77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96E">
        <w:rPr>
          <w:rFonts w:ascii="Times New Roman" w:hAnsi="Times New Roman" w:cs="Times New Roman"/>
          <w:sz w:val="28"/>
          <w:szCs w:val="28"/>
        </w:rPr>
        <w:t>ЭУНз-17, ЛИДз-17</w:t>
      </w:r>
    </w:p>
    <w:p w:rsidR="00D7796E" w:rsidRDefault="00D7796E" w:rsidP="00D77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выполняется студентам на листах формата А4 в печатном виде, согласно методическим указаниям по выполнению курсовых и дипломных работ, расположенных на сайте Филиала</w:t>
      </w:r>
      <w:r w:rsidR="00174BE1">
        <w:rPr>
          <w:rFonts w:ascii="Times New Roman" w:hAnsi="Times New Roman" w:cs="Times New Roman"/>
          <w:sz w:val="28"/>
          <w:szCs w:val="28"/>
        </w:rPr>
        <w:t xml:space="preserve"> (раздел </w:t>
      </w:r>
      <w:r w:rsidR="00174BE1" w:rsidRPr="00174BE1">
        <w:rPr>
          <w:rFonts w:ascii="Times New Roman" w:hAnsi="Times New Roman" w:cs="Times New Roman"/>
          <w:b/>
          <w:sz w:val="28"/>
          <w:szCs w:val="28"/>
        </w:rPr>
        <w:t>Студентам</w:t>
      </w:r>
      <w:r w:rsidR="00174BE1">
        <w:rPr>
          <w:rFonts w:ascii="Times New Roman" w:hAnsi="Times New Roman" w:cs="Times New Roman"/>
          <w:sz w:val="28"/>
          <w:szCs w:val="28"/>
        </w:rPr>
        <w:t xml:space="preserve"> – </w:t>
      </w:r>
      <w:r w:rsidR="00174BE1" w:rsidRPr="00174BE1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174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96E" w:rsidRDefault="00D7796E" w:rsidP="00D77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варианта соответствует последней цифре зачетки студента. В контрольной работе предусмотрены ответы на 2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теоретических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076634">
        <w:rPr>
          <w:rFonts w:ascii="Times New Roman" w:hAnsi="Times New Roman" w:cs="Times New Roman"/>
          <w:sz w:val="28"/>
          <w:szCs w:val="28"/>
        </w:rPr>
        <w:t xml:space="preserve"> (примеры из практики) </w:t>
      </w:r>
      <w:r>
        <w:rPr>
          <w:rFonts w:ascii="Times New Roman" w:hAnsi="Times New Roman" w:cs="Times New Roman"/>
          <w:sz w:val="28"/>
          <w:szCs w:val="28"/>
        </w:rPr>
        <w:t xml:space="preserve"> и решение задачи.</w:t>
      </w:r>
    </w:p>
    <w:p w:rsidR="00D7796E" w:rsidRDefault="00D7796E" w:rsidP="00D77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выполнения по вариантам.</w:t>
      </w:r>
    </w:p>
    <w:p w:rsidR="00D7796E" w:rsidRPr="00174BE1" w:rsidRDefault="00D7796E" w:rsidP="00D7796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7796E" w:rsidRPr="00076634" w:rsidRDefault="00076634" w:rsidP="00D77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634">
        <w:rPr>
          <w:rFonts w:ascii="Times New Roman" w:hAnsi="Times New Roman" w:cs="Times New Roman"/>
          <w:sz w:val="28"/>
          <w:szCs w:val="28"/>
        </w:rPr>
        <w:t>Предмет и методы экономической теории.</w:t>
      </w:r>
    </w:p>
    <w:p w:rsidR="00076634" w:rsidRPr="00076634" w:rsidRDefault="00076634" w:rsidP="00D77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634">
        <w:rPr>
          <w:rFonts w:ascii="Times New Roman" w:hAnsi="Times New Roman" w:cs="Times New Roman"/>
          <w:sz w:val="28"/>
          <w:szCs w:val="28"/>
        </w:rPr>
        <w:t xml:space="preserve">Экономическая политика. Определение, цели. Позитивная и нормативная экономика. </w:t>
      </w:r>
    </w:p>
    <w:p w:rsidR="00076634" w:rsidRPr="00076634" w:rsidRDefault="00076634" w:rsidP="00D77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634"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076634" w:rsidRPr="00076634" w:rsidRDefault="00076634" w:rsidP="00076634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хочет купить мебельный гарнитур. Он должен затратить на поиски дешевого и качественного варианта 7 рабочих дней, для чего намерен взять отпуск без сохранения заработка. Если он не сделает этого, то купит гарнитур на 20% дороже. В день Петров зарабатывает 1000 руб.</w:t>
      </w:r>
    </w:p>
    <w:p w:rsidR="00076634" w:rsidRPr="00076634" w:rsidRDefault="00076634" w:rsidP="00076634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должна быть цена гарнитура для того, чтобы рационально мыслящему Петрову было все равно – искать дешевый вариант или нет?</w:t>
      </w:r>
    </w:p>
    <w:p w:rsidR="00076634" w:rsidRDefault="00076634" w:rsidP="00076634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76634" w:rsidRPr="00174BE1" w:rsidRDefault="00076634" w:rsidP="0007663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076634" w:rsidRPr="00076634" w:rsidRDefault="00076634" w:rsidP="000766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Потребности и экономические интересы.</w:t>
      </w:r>
    </w:p>
    <w:p w:rsidR="00076634" w:rsidRPr="00076634" w:rsidRDefault="00076634" w:rsidP="000766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законы и экономические категории</w:t>
      </w:r>
      <w:r w:rsidRPr="00076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634" w:rsidRPr="00076634" w:rsidRDefault="00076634" w:rsidP="000766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634"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076634" w:rsidRPr="00076634" w:rsidRDefault="00076634" w:rsidP="00076634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3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хочет отремонтировать квартиру. Он может нанять мастеров и заплатить им 15 тыс. р., а может все сделать сам, тогда ремонт будет стоить ему только 5 тыс. р. (цена материалов). Но придется взять отпуск без сохранения заработка. В день он зарабатывает 500 р. Какое максимальное число дней может потратить на ремонт Иванов, чтобы не нести убытки.</w:t>
      </w:r>
    </w:p>
    <w:p w:rsidR="00076634" w:rsidRDefault="00076634" w:rsidP="00076634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BE1" w:rsidRDefault="00174BE1" w:rsidP="00076634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BE1" w:rsidRPr="00076634" w:rsidRDefault="00174BE1" w:rsidP="00076634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634" w:rsidRPr="00174BE1" w:rsidRDefault="00076634" w:rsidP="0007663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3 вариант</w:t>
      </w:r>
    </w:p>
    <w:p w:rsidR="00076634" w:rsidRPr="00076634" w:rsidRDefault="00076634" w:rsidP="000766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системы.</w:t>
      </w:r>
    </w:p>
    <w:p w:rsidR="00076634" w:rsidRPr="00076634" w:rsidRDefault="00076634" w:rsidP="000766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собственности</w:t>
      </w:r>
      <w:r w:rsidRPr="00076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634" w:rsidRPr="00076634" w:rsidRDefault="00076634" w:rsidP="000766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634"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076634" w:rsidRPr="00076634" w:rsidRDefault="00076634" w:rsidP="00076634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Самолетом из Москвы во Владивосток можно добраться за 8 ч, но с учетом сопутствующих затрат времени можно считать, что сутки для работы или отдыха теряются. Поездка в поезде займет 9 дней. Авиабилет стоит 900 р., а железнодорожный билет 500 р.</w:t>
      </w:r>
    </w:p>
    <w:p w:rsidR="00076634" w:rsidRPr="00076634" w:rsidRDefault="00076634" w:rsidP="00076634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Какой способ передвижения дешевле для человека, зарабатывающего 50 р. каждый рабочий день с понедельника по пятницу.</w:t>
      </w:r>
    </w:p>
    <w:p w:rsidR="00076634" w:rsidRPr="00076634" w:rsidRDefault="00076634" w:rsidP="00076634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Если 4 из 9 дней пути на поезде приходятся на выходные, </w:t>
      </w:r>
      <w:proofErr w:type="gramStart"/>
      <w:r w:rsidRPr="0007663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07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должен зарабатывать в будний день наш путешественник, чтобы ему было все равно с чисто экономической позиции - лететь в выходной день или ехать поездом?</w:t>
      </w:r>
    </w:p>
    <w:p w:rsidR="00076634" w:rsidRPr="00174BE1" w:rsidRDefault="00076634" w:rsidP="0007663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4 вариант</w:t>
      </w:r>
    </w:p>
    <w:p w:rsidR="00076634" w:rsidRPr="00076634" w:rsidRDefault="000A641E" w:rsidP="000766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и факторы производства</w:t>
      </w:r>
      <w:r w:rsidR="00076634">
        <w:rPr>
          <w:rFonts w:ascii="Times New Roman" w:hAnsi="Times New Roman" w:cs="Times New Roman"/>
          <w:sz w:val="28"/>
          <w:szCs w:val="28"/>
        </w:rPr>
        <w:t>.</w:t>
      </w:r>
    </w:p>
    <w:p w:rsidR="00076634" w:rsidRPr="00076634" w:rsidRDefault="000A641E" w:rsidP="000766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Рынок: функции, виды, механизм функционирования.</w:t>
      </w:r>
      <w:r w:rsidR="00076634" w:rsidRPr="00076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634" w:rsidRPr="00076634" w:rsidRDefault="00076634" w:rsidP="000766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634"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приведена кривая производственных возможностей фермера, который выращивает пшеницу и картофель на двух полях: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338320" cy="2509520"/>
            <wp:effectExtent l="0" t="0" r="5080" b="5080"/>
            <wp:docPr id="4" name="img-AJSjPr" descr="КП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AJSjPr" descr="КП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Какова альтернативная стоимость производства одной тонны картофеля, если производится 95 т? 150 т?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при этом альтернативная стоимость одной тонны пшеницы?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Определить альтернативную стоимость выращивания первых 90 т пшеницы.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Вычислить среднюю урожайность пшеницы и картофеля при наилучшем использовании ресурсов, если площадь каждого поля равна 10 га, а картофеля выращено 120 т.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Картофеля вырастили 60 т, а пшеницы – 100 т. </w:t>
      </w:r>
      <w:proofErr w:type="gramStart"/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было увеличить урожай пшеницы и картофеля?</w:t>
      </w:r>
    </w:p>
    <w:p w:rsidR="00D7796E" w:rsidRDefault="00D7796E" w:rsidP="00D77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41E" w:rsidRPr="00174BE1" w:rsidRDefault="000A641E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5 вариант</w:t>
      </w:r>
    </w:p>
    <w:p w:rsidR="000A641E" w:rsidRDefault="000A641E" w:rsidP="000A64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Производственные возможности и их границы.</w:t>
      </w:r>
    </w:p>
    <w:p w:rsidR="000A641E" w:rsidRDefault="000A641E" w:rsidP="000A64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Альтернативные издержки. </w:t>
      </w:r>
    </w:p>
    <w:p w:rsidR="000A641E" w:rsidRDefault="000A641E" w:rsidP="000A64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рограммист Петрова зарабатывает в час 10 руб. Её мать на пенсии. В магазине за говядиной по 8 руб. за килограмм нужно стоять час, за говядиной по 12 руб. за килограмм очереди нет. При каком объёме покупок рационально приобретение более дешевой говядины для программиста Петровой? Её матери? </w:t>
      </w:r>
    </w:p>
    <w:p w:rsidR="000A641E" w:rsidRPr="00174BE1" w:rsidRDefault="000A641E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6 вариант</w:t>
      </w:r>
    </w:p>
    <w:p w:rsidR="000A641E" w:rsidRDefault="000A641E" w:rsidP="000A64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Трансакционные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издержки.</w:t>
      </w:r>
    </w:p>
    <w:p w:rsidR="000A641E" w:rsidRDefault="000A641E" w:rsidP="000A64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товара и классификация товаров. </w:t>
      </w:r>
    </w:p>
    <w:p w:rsidR="000A641E" w:rsidRDefault="000A641E" w:rsidP="000A64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Самолетом из Москвы во Владивосток можно добраться за 8 ч, но с учетом сопутствующих затрат времени можно считать, что сутки для работы или отдыха теряются. Поездка в поезде займет 9 дней. Авиабилет стоит 1200 р., а железнодорожный билет 700 р.</w:t>
      </w:r>
    </w:p>
    <w:p w:rsid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Какой способ передвижения дешевле для человека, зарабатывающего 150 р. каждый рабочий день с понедельника по пятницу.</w:t>
      </w:r>
    </w:p>
    <w:p w:rsid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Если 4 из 9 дней пути на поезде приходятся на выходные,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должен зарабатывать в будний день наш путешественник, чтобы ему было все равно с чисто экономической позиции - лететь в выходной день или ехать поездом?</w:t>
      </w:r>
    </w:p>
    <w:p w:rsidR="00174BE1" w:rsidRDefault="00174BE1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E1" w:rsidRDefault="00174BE1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E1" w:rsidRDefault="00174BE1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E1" w:rsidRDefault="00174BE1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E1" w:rsidRDefault="00174BE1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41E" w:rsidRPr="00174BE1" w:rsidRDefault="000A641E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7 вариант</w:t>
      </w:r>
    </w:p>
    <w:p w:rsidR="000A641E" w:rsidRDefault="000A641E" w:rsidP="000A641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конкуренции.</w:t>
      </w:r>
    </w:p>
    <w:p w:rsidR="000A641E" w:rsidRDefault="000A641E" w:rsidP="000A641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Ресурсы и факторы производства. </w:t>
      </w:r>
    </w:p>
    <w:p w:rsidR="000A641E" w:rsidRDefault="000A641E" w:rsidP="000A641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Бухгалтеру нужно покрасить свой дом. Для этого он может нанять начинающего маляра, который покрасит дом за 30 рабочих часов и просит за работу 1200 р.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 предлагает нашему бухгалтеру покрасить дом самому. Мотивирует она это тем, что бухгалтер в молодости был неплохим маляром. Он затратит на покраску 20 ч. И сэкономит семье деньги.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завален работой и обычно зарабатывает 100 р. в час. Поэтому он отказывается сам красить дом, ссылаясь на экономическую целесообразность.</w:t>
      </w:r>
    </w:p>
    <w:p w:rsidR="000A641E" w:rsidRP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прав и почему? Какова цена правильного выбора?</w:t>
      </w:r>
    </w:p>
    <w:p w:rsidR="00174BE1" w:rsidRDefault="00174BE1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E1" w:rsidRDefault="00174BE1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41E" w:rsidRPr="00174BE1" w:rsidRDefault="000A641E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8 вариант</w:t>
      </w:r>
    </w:p>
    <w:p w:rsidR="000A641E" w:rsidRDefault="000A641E" w:rsidP="000A641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Сферы экономики</w:t>
      </w:r>
      <w:r w:rsidRPr="000A6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отрасли экономики.</w:t>
      </w:r>
    </w:p>
    <w:p w:rsidR="000A641E" w:rsidRDefault="000A641E" w:rsidP="000A641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«прав собственности»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Алчиана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41E" w:rsidRDefault="000A641E" w:rsidP="000A641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Самолетом из Москвы во Владивосток можно добраться за 8 ч, но с учетом сопутствующих затрат времени можно считать, что сутки для работы или отдыха теряются. Поездка в поезде займет 9 дней. Авиабилет стоит 900 р., а железнодорожный билет 500 р.</w:t>
      </w:r>
    </w:p>
    <w:p w:rsid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Какой способ передвижения дешевле для человека, зарабатывающего 50 р. каждый рабочий день с понедельника по пятницу.</w:t>
      </w:r>
    </w:p>
    <w:p w:rsid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Если 4 из 9 дней пути на поезде приходятся на выходные,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должен зарабатывать в будний день наш путешественник, чтобы ему было все равно с чисто экономической позиции - лететь в выходной день или ехать поездом?</w:t>
      </w:r>
    </w:p>
    <w:p w:rsidR="000A641E" w:rsidRDefault="000A641E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BE1" w:rsidRDefault="00174BE1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BE1" w:rsidRDefault="00174BE1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BE1" w:rsidRDefault="00174BE1" w:rsidP="000A641E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1E" w:rsidRPr="00174BE1" w:rsidRDefault="00174BE1" w:rsidP="000A64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9</w:t>
      </w:r>
      <w:r w:rsidR="000A641E" w:rsidRPr="00174BE1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0A641E" w:rsidRDefault="000A641E" w:rsidP="00174BE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41E">
        <w:rPr>
          <w:rFonts w:ascii="Times New Roman" w:hAnsi="Times New Roman" w:cs="Times New Roman"/>
          <w:sz w:val="28"/>
          <w:szCs w:val="28"/>
        </w:rPr>
        <w:t>Объясните,  каковы взаимосвязи между экономическими фактами, теорией и экономической политикой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41E" w:rsidRDefault="00174BE1" w:rsidP="00174BE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Теневая экономика</w:t>
      </w:r>
      <w:r w:rsidR="000A64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41E" w:rsidRDefault="000A641E" w:rsidP="00174BE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174BE1" w:rsidRPr="000A641E" w:rsidRDefault="00174BE1" w:rsidP="00174BE1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Бухгалтеру нужно покрасить свой дом. Для этого он может нанять начинающего маляра, который покрасит дом за 30 рабочих часов и просит за работу 1200 р.</w:t>
      </w:r>
    </w:p>
    <w:p w:rsidR="00174BE1" w:rsidRPr="000A641E" w:rsidRDefault="00174BE1" w:rsidP="00174BE1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 предлагает нашему бухгалтеру покрасить дом самому. Мотивирует она это тем, что бухгалтер в молодости был неплохим маляром. Он затратит на покраску 20 ч. И сэкономит семье деньги.</w:t>
      </w:r>
    </w:p>
    <w:p w:rsidR="00174BE1" w:rsidRPr="000A641E" w:rsidRDefault="00174BE1" w:rsidP="00174BE1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завален работой и обычно зарабатывает 100 р. в час. Поэтому он отказывается сам красить дом, ссылаясь на экономическую целесообразность.</w:t>
      </w:r>
    </w:p>
    <w:p w:rsidR="00174BE1" w:rsidRPr="000A641E" w:rsidRDefault="00174BE1" w:rsidP="00174BE1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прав и почему? Какова цена правильного выбора?</w:t>
      </w:r>
    </w:p>
    <w:p w:rsidR="000A641E" w:rsidRDefault="000A641E" w:rsidP="00D77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BE1" w:rsidRPr="00174BE1" w:rsidRDefault="00174BE1" w:rsidP="00174BE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E1">
        <w:rPr>
          <w:rFonts w:ascii="Times New Roman" w:hAnsi="Times New Roman" w:cs="Times New Roman"/>
          <w:b/>
          <w:sz w:val="28"/>
          <w:szCs w:val="28"/>
        </w:rPr>
        <w:t>10 вариант</w:t>
      </w:r>
    </w:p>
    <w:p w:rsidR="00174BE1" w:rsidRDefault="00174BE1" w:rsidP="00174BE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НТП для экономики страны.</w:t>
      </w:r>
    </w:p>
    <w:p w:rsidR="00174BE1" w:rsidRDefault="00174BE1" w:rsidP="00174BE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Классификация товаров. </w:t>
      </w:r>
    </w:p>
    <w:p w:rsidR="00174BE1" w:rsidRDefault="00174BE1" w:rsidP="00174BE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задачу:</w:t>
      </w:r>
    </w:p>
    <w:p w:rsidR="00174BE1" w:rsidRPr="00174BE1" w:rsidRDefault="00174BE1" w:rsidP="00174BE1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владеете фирмой и нанимаете одного помощника за 100 000 руб. в год. Платите 50 000 </w:t>
      </w:r>
      <w:proofErr w:type="spellStart"/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арендной платы за производственное помещение. Расходы на сырье составляют 200 000 руб. в год. В производственное оборудование вы вложили 400 000 руб., которые мо</w:t>
      </w:r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бы при ином помещении денег приносить вам 40 000 руб. годового дохода. Норма аморт</w:t>
      </w:r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оборудования составляет в год 1/5 стоимости оборудования.</w:t>
      </w:r>
    </w:p>
    <w:p w:rsidR="00174BE1" w:rsidRPr="00174BE1" w:rsidRDefault="00174BE1" w:rsidP="00174BE1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Незадолго до создания фирмы ваш конкурент предлагал вам работу с оплатой 450 000 руб. в год. Свой предпринимательский талант вы оцениваете в 30 000 руб. в год. Суммарный год</w:t>
      </w:r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доход вашей фирмы от продажи составляет 650 000 руб. в год. </w:t>
      </w:r>
    </w:p>
    <w:p w:rsidR="00174BE1" w:rsidRPr="00174BE1" w:rsidRDefault="00174BE1" w:rsidP="00174BE1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Подсчитайте бухгалтерскую и экономическую прибыль.</w:t>
      </w:r>
    </w:p>
    <w:p w:rsidR="00174BE1" w:rsidRDefault="00174BE1" w:rsidP="00D77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96E" w:rsidRPr="00D7796E" w:rsidRDefault="00D7796E" w:rsidP="00D77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796E" w:rsidRPr="00D7796E" w:rsidSect="009A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75B"/>
    <w:multiLevelType w:val="hybridMultilevel"/>
    <w:tmpl w:val="850C8866"/>
    <w:lvl w:ilvl="0" w:tplc="B8E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4D26D5"/>
    <w:multiLevelType w:val="hybridMultilevel"/>
    <w:tmpl w:val="850C8866"/>
    <w:lvl w:ilvl="0" w:tplc="B8E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946C81"/>
    <w:multiLevelType w:val="hybridMultilevel"/>
    <w:tmpl w:val="850C8866"/>
    <w:lvl w:ilvl="0" w:tplc="B8E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E6067A"/>
    <w:multiLevelType w:val="hybridMultilevel"/>
    <w:tmpl w:val="850C8866"/>
    <w:lvl w:ilvl="0" w:tplc="B8E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B36570"/>
    <w:multiLevelType w:val="hybridMultilevel"/>
    <w:tmpl w:val="850C8866"/>
    <w:lvl w:ilvl="0" w:tplc="B8E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FD353E"/>
    <w:multiLevelType w:val="multilevel"/>
    <w:tmpl w:val="FE7C66A2"/>
    <w:lvl w:ilvl="0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0" w:firstLine="11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98936C6"/>
    <w:multiLevelType w:val="hybridMultilevel"/>
    <w:tmpl w:val="850C8866"/>
    <w:lvl w:ilvl="0" w:tplc="B8E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A86809"/>
    <w:multiLevelType w:val="hybridMultilevel"/>
    <w:tmpl w:val="850C8866"/>
    <w:lvl w:ilvl="0" w:tplc="B8E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E203B4"/>
    <w:multiLevelType w:val="hybridMultilevel"/>
    <w:tmpl w:val="850C8866"/>
    <w:lvl w:ilvl="0" w:tplc="B8E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5E2856"/>
    <w:multiLevelType w:val="hybridMultilevel"/>
    <w:tmpl w:val="850C8866"/>
    <w:lvl w:ilvl="0" w:tplc="B8E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96E"/>
    <w:rsid w:val="00076634"/>
    <w:rsid w:val="000A641E"/>
    <w:rsid w:val="00174BE1"/>
    <w:rsid w:val="00403AF2"/>
    <w:rsid w:val="00582C53"/>
    <w:rsid w:val="008566CA"/>
    <w:rsid w:val="00880DB9"/>
    <w:rsid w:val="009837E1"/>
    <w:rsid w:val="009A69C4"/>
    <w:rsid w:val="009B101F"/>
    <w:rsid w:val="009F31DF"/>
    <w:rsid w:val="00C64410"/>
    <w:rsid w:val="00C948C6"/>
    <w:rsid w:val="00D620A5"/>
    <w:rsid w:val="00D7796E"/>
    <w:rsid w:val="00F9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emm2</dc:creator>
  <cp:keywords/>
  <dc:description/>
  <cp:lastModifiedBy>emm2</cp:lastModifiedBy>
  <cp:revision>2</cp:revision>
  <dcterms:created xsi:type="dcterms:W3CDTF">2017-12-02T04:19:00Z</dcterms:created>
  <dcterms:modified xsi:type="dcterms:W3CDTF">2017-12-02T05:00:00Z</dcterms:modified>
</cp:coreProperties>
</file>