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7A" w:rsidRDefault="006C147A" w:rsidP="006C147A">
      <w:pPr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>Вопросы к экзамену: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Процессы информатизации.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Виды информационных ресурсов.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Понятие информационных технологий.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Основные виды и области применения информационных технологий.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Основной состав и функции интегрированной системы управления предприятия.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Основные свойства информационных систем и информационных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нологий.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Базовая классификация автоматизированных информационных систем.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Аппаратные и машинные средства обеспечения информационных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нологий.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Классификация технических сре</w:t>
      </w:r>
      <w:proofErr w:type="gramStart"/>
      <w:r>
        <w:rPr>
          <w:sz w:val="28"/>
          <w:szCs w:val="28"/>
        </w:rPr>
        <w:t>дств хр</w:t>
      </w:r>
      <w:proofErr w:type="gramEnd"/>
      <w:r>
        <w:rPr>
          <w:sz w:val="28"/>
          <w:szCs w:val="28"/>
        </w:rPr>
        <w:t>анения, ввода-вывода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Основные программные продукты документирования.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Основные составляющие баз данных во </w:t>
      </w:r>
      <w:proofErr w:type="spellStart"/>
      <w:r>
        <w:rPr>
          <w:sz w:val="28"/>
          <w:szCs w:val="28"/>
        </w:rPr>
        <w:t>внутримашинном</w:t>
      </w:r>
      <w:proofErr w:type="spellEnd"/>
      <w:r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м</w:t>
      </w:r>
      <w:r>
        <w:rPr>
          <w:sz w:val="28"/>
          <w:szCs w:val="28"/>
        </w:rPr>
        <w:t>ном обеспечении.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Виды информационных технологий управления предприятием 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меры типовых программных средств.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Содержание и области применения CALS-технологий.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Содержание этапов технологии программирования при разработке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граммного обеспечения информационных технологий.</w:t>
      </w:r>
    </w:p>
    <w:p w:rsidR="006C147A" w:rsidRDefault="006C147A" w:rsidP="006C147A">
      <w:pPr>
        <w:widowControl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Программные продукты финансового управления предприятиями.</w:t>
      </w:r>
    </w:p>
    <w:p w:rsidR="006C147A" w:rsidRDefault="006C147A" w:rsidP="006C147A">
      <w:pPr>
        <w:ind w:left="454" w:firstLine="0"/>
        <w:rPr>
          <w:sz w:val="28"/>
          <w:szCs w:val="28"/>
        </w:rPr>
      </w:pPr>
    </w:p>
    <w:p w:rsidR="00151F54" w:rsidRDefault="006C147A"/>
    <w:sectPr w:rsidR="00151F54" w:rsidSect="0081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F7945"/>
    <w:multiLevelType w:val="hybridMultilevel"/>
    <w:tmpl w:val="447E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147A"/>
    <w:rsid w:val="006C147A"/>
    <w:rsid w:val="00811D54"/>
    <w:rsid w:val="008C62CA"/>
    <w:rsid w:val="00F3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7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2015-02-23T11:16:00Z</dcterms:created>
  <dcterms:modified xsi:type="dcterms:W3CDTF">2015-02-23T11:17:00Z</dcterms:modified>
</cp:coreProperties>
</file>