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F8" w:rsidRPr="00E40FC0" w:rsidRDefault="00A204F8" w:rsidP="00E40FC0">
      <w:pPr>
        <w:jc w:val="center"/>
      </w:pPr>
    </w:p>
    <w:p w:rsidR="00ED6BBF" w:rsidRPr="00E40FC0" w:rsidRDefault="00ED6BBF" w:rsidP="001E63A8">
      <w:pPr>
        <w:tabs>
          <w:tab w:val="right" w:leader="dot" w:pos="9923"/>
          <w:tab w:val="right" w:leader="dot" w:pos="10065"/>
        </w:tabs>
        <w:spacing w:line="360" w:lineRule="auto"/>
        <w:jc w:val="center"/>
        <w:rPr>
          <w:sz w:val="28"/>
          <w:szCs w:val="28"/>
        </w:rPr>
      </w:pPr>
    </w:p>
    <w:p w:rsidR="004C72E6" w:rsidRPr="00E40FC0" w:rsidRDefault="004C72E6" w:rsidP="00E40FC0">
      <w:pPr>
        <w:spacing w:before="40" w:after="40" w:line="276" w:lineRule="auto"/>
        <w:jc w:val="center"/>
        <w:rPr>
          <w:sz w:val="28"/>
          <w:szCs w:val="28"/>
        </w:rPr>
      </w:pPr>
    </w:p>
    <w:p w:rsidR="004C72E6" w:rsidRPr="00E40FC0" w:rsidRDefault="004C72E6" w:rsidP="00E40FC0">
      <w:pPr>
        <w:spacing w:before="40" w:after="40" w:line="276" w:lineRule="auto"/>
        <w:jc w:val="center"/>
        <w:rPr>
          <w:sz w:val="28"/>
          <w:szCs w:val="28"/>
        </w:rPr>
      </w:pPr>
    </w:p>
    <w:p w:rsidR="004C72E6" w:rsidRPr="00E40FC0" w:rsidRDefault="004C72E6" w:rsidP="00E40FC0">
      <w:pPr>
        <w:spacing w:before="40" w:after="40" w:line="276" w:lineRule="auto"/>
        <w:jc w:val="center"/>
        <w:rPr>
          <w:sz w:val="28"/>
          <w:szCs w:val="28"/>
        </w:rPr>
      </w:pPr>
    </w:p>
    <w:p w:rsidR="00710D7F" w:rsidRPr="00E40FC0" w:rsidRDefault="00710D7F" w:rsidP="00E40FC0">
      <w:pPr>
        <w:rPr>
          <w:sz w:val="28"/>
          <w:szCs w:val="28"/>
        </w:rPr>
      </w:pPr>
    </w:p>
    <w:p w:rsidR="008F1A39" w:rsidRPr="00E40FC0" w:rsidRDefault="008F1A39" w:rsidP="00CE5E5D">
      <w:pPr>
        <w:spacing w:line="360" w:lineRule="auto"/>
        <w:jc w:val="center"/>
        <w:rPr>
          <w:b/>
          <w:sz w:val="32"/>
          <w:szCs w:val="32"/>
        </w:rPr>
      </w:pPr>
      <w:bookmarkStart w:id="0" w:name="_Toc127652636"/>
      <w:bookmarkStart w:id="1" w:name="_Toc530571127"/>
      <w:r w:rsidRPr="00E40FC0">
        <w:rPr>
          <w:b/>
          <w:sz w:val="32"/>
          <w:szCs w:val="32"/>
        </w:rPr>
        <w:t>ВВЕДЕНИЕ</w:t>
      </w:r>
      <w:bookmarkEnd w:id="0"/>
    </w:p>
    <w:bookmarkEnd w:id="1"/>
    <w:p w:rsidR="005C1F35" w:rsidRDefault="005C1F35" w:rsidP="005C1F3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Новая лесная политика – это бережное и рациональное использование лесов, основные направления которой: охрана лесов от пожаров, наведение порядка в лесу, увеличение площадей </w:t>
      </w:r>
      <w:proofErr w:type="spellStart"/>
      <w:r>
        <w:rPr>
          <w:sz w:val="28"/>
          <w:szCs w:val="28"/>
          <w:shd w:val="clear" w:color="auto" w:fill="FFFFFF"/>
        </w:rPr>
        <w:t>лесовосстановления</w:t>
      </w:r>
      <w:proofErr w:type="spellEnd"/>
      <w:r>
        <w:rPr>
          <w:sz w:val="28"/>
          <w:szCs w:val="28"/>
          <w:shd w:val="clear" w:color="auto" w:fill="FFFFFF"/>
        </w:rPr>
        <w:t xml:space="preserve"> и сокращение совершаемых нар</w:t>
      </w:r>
      <w:r>
        <w:rPr>
          <w:sz w:val="28"/>
          <w:szCs w:val="28"/>
          <w:shd w:val="clear" w:color="auto" w:fill="FFFFFF"/>
        </w:rPr>
        <w:t>у</w:t>
      </w:r>
      <w:r>
        <w:rPr>
          <w:sz w:val="28"/>
          <w:szCs w:val="28"/>
          <w:shd w:val="clear" w:color="auto" w:fill="FFFFFF"/>
        </w:rPr>
        <w:t>шений на территории лесного фонда [</w:t>
      </w:r>
      <w:fldSimple w:instr=" REF _Ref126954869 \r \h  \* MERGEFORMAT ">
        <w:r w:rsidR="000A1FC9" w:rsidRPr="000A1FC9">
          <w:rPr>
            <w:sz w:val="28"/>
            <w:szCs w:val="28"/>
            <w:shd w:val="clear" w:color="auto" w:fill="FFFFFF"/>
          </w:rPr>
          <w:t>1</w:t>
        </w:r>
      </w:fldSimple>
      <w:r>
        <w:rPr>
          <w:sz w:val="28"/>
          <w:szCs w:val="28"/>
          <w:shd w:val="clear" w:color="auto" w:fill="FFFFFF"/>
        </w:rPr>
        <w:t>].</w:t>
      </w:r>
      <w:proofErr w:type="gramEnd"/>
    </w:p>
    <w:p w:rsidR="005C1F35" w:rsidRDefault="005C1F35" w:rsidP="005C1F3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Иркутской области лесопитомники и тепличные комплексы нарастили мощности по выращиванию сеянцев для </w:t>
      </w:r>
      <w:proofErr w:type="gramStart"/>
      <w:r>
        <w:rPr>
          <w:sz w:val="28"/>
          <w:szCs w:val="28"/>
          <w:shd w:val="clear" w:color="auto" w:fill="FFFFFF"/>
        </w:rPr>
        <w:t>искусственного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лесовосстановления</w:t>
      </w:r>
      <w:proofErr w:type="spellEnd"/>
      <w:r>
        <w:rPr>
          <w:sz w:val="28"/>
          <w:szCs w:val="28"/>
          <w:shd w:val="clear" w:color="auto" w:fill="FFFFFF"/>
        </w:rPr>
        <w:t xml:space="preserve"> по</w:t>
      </w:r>
      <w:r>
        <w:rPr>
          <w:sz w:val="28"/>
          <w:szCs w:val="28"/>
          <w:shd w:val="clear" w:color="auto" w:fill="FFFFFF"/>
        </w:rPr>
        <w:t>ч</w:t>
      </w:r>
      <w:r>
        <w:rPr>
          <w:sz w:val="28"/>
          <w:szCs w:val="28"/>
          <w:shd w:val="clear" w:color="auto" w:fill="FFFFFF"/>
        </w:rPr>
        <w:t xml:space="preserve">ти на 40 % по сравнению с прошлым годом. </w:t>
      </w:r>
    </w:p>
    <w:p w:rsidR="005C1F35" w:rsidRDefault="005C1F35" w:rsidP="005C1F3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Искусственное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лесовосстановление</w:t>
      </w:r>
      <w:proofErr w:type="spellEnd"/>
      <w:r>
        <w:rPr>
          <w:sz w:val="28"/>
          <w:szCs w:val="28"/>
          <w:shd w:val="clear" w:color="auto" w:fill="FFFFFF"/>
        </w:rPr>
        <w:t xml:space="preserve"> является одной из наиболее важных з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дач лесного хозяйства. Для повышения его эффективности необходимо не только интенсифицировать технологические процессы на всех этапах, но и </w:t>
      </w:r>
      <w:proofErr w:type="spellStart"/>
      <w:r>
        <w:rPr>
          <w:sz w:val="28"/>
          <w:szCs w:val="28"/>
          <w:shd w:val="clear" w:color="auto" w:fill="FFFFFF"/>
        </w:rPr>
        <w:t>взаимоувяз</w:t>
      </w:r>
      <w:r>
        <w:rPr>
          <w:sz w:val="28"/>
          <w:szCs w:val="28"/>
          <w:shd w:val="clear" w:color="auto" w:fill="FFFFFF"/>
        </w:rPr>
        <w:t>ы</w:t>
      </w:r>
      <w:r>
        <w:rPr>
          <w:sz w:val="28"/>
          <w:szCs w:val="28"/>
          <w:shd w:val="clear" w:color="auto" w:fill="FFFFFF"/>
        </w:rPr>
        <w:t>вать</w:t>
      </w:r>
      <w:proofErr w:type="spellEnd"/>
      <w:r>
        <w:rPr>
          <w:sz w:val="28"/>
          <w:szCs w:val="28"/>
          <w:shd w:val="clear" w:color="auto" w:fill="FFFFFF"/>
        </w:rPr>
        <w:t xml:space="preserve"> их в единую систему. Так, успешность создаваемых лесных культур в знач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тельной степени может зависеть от технологий выращивания посадочного мат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риала и, как следствие, – размеров и пропорций между отдельными органами с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янцев и саженцев.</w:t>
      </w:r>
    </w:p>
    <w:p w:rsidR="005C1F35" w:rsidRPr="00CE5E5D" w:rsidRDefault="005C1F35" w:rsidP="00CE5E5D">
      <w:pPr>
        <w:spacing w:line="360" w:lineRule="auto"/>
        <w:rPr>
          <w:b/>
          <w:sz w:val="32"/>
          <w:szCs w:val="32"/>
        </w:rPr>
      </w:pPr>
      <w:bookmarkStart w:id="2" w:name="_Toc127649771"/>
      <w:bookmarkStart w:id="3" w:name="_Toc127652637"/>
      <w:bookmarkStart w:id="4" w:name="_Toc127649777"/>
      <w:r w:rsidRPr="00CE5E5D">
        <w:rPr>
          <w:b/>
          <w:sz w:val="32"/>
          <w:szCs w:val="32"/>
        </w:rPr>
        <w:t>1. Характеристика предприятия филиал АО «группа «илим» в усть-илимском районе</w:t>
      </w:r>
      <w:bookmarkEnd w:id="2"/>
      <w:bookmarkEnd w:id="3"/>
    </w:p>
    <w:p w:rsidR="005C1F35" w:rsidRPr="00CE5E5D" w:rsidRDefault="005C1F35" w:rsidP="00CE5E5D">
      <w:pPr>
        <w:spacing w:line="360" w:lineRule="auto"/>
        <w:rPr>
          <w:b/>
          <w:sz w:val="32"/>
          <w:szCs w:val="32"/>
        </w:rPr>
      </w:pPr>
      <w:bookmarkStart w:id="5" w:name="_Toc127649772"/>
      <w:bookmarkStart w:id="6" w:name="_Toc98627902"/>
      <w:bookmarkStart w:id="7" w:name="_Toc127652638"/>
      <w:r w:rsidRPr="00CE5E5D">
        <w:rPr>
          <w:b/>
          <w:sz w:val="32"/>
          <w:szCs w:val="32"/>
        </w:rPr>
        <w:t>1.1. Основные сведения о предприятии</w:t>
      </w:r>
      <w:bookmarkEnd w:id="5"/>
      <w:bookmarkEnd w:id="6"/>
      <w:bookmarkEnd w:id="7"/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АО «Группа «Илим»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Усть-Илимском</w:t>
      </w:r>
      <w:proofErr w:type="gramEnd"/>
      <w:r>
        <w:rPr>
          <w:sz w:val="28"/>
          <w:szCs w:val="28"/>
        </w:rPr>
        <w:t xml:space="preserve"> районе Иркутской области (далее – Филиал) – лесозаготовительное предприятие, ведущее свою деятельность в Иркутской области на территории </w:t>
      </w:r>
      <w:proofErr w:type="spellStart"/>
      <w:r>
        <w:rPr>
          <w:sz w:val="28"/>
          <w:szCs w:val="28"/>
        </w:rPr>
        <w:t>Усть-Илимского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Катан</w:t>
      </w:r>
      <w:r>
        <w:rPr>
          <w:sz w:val="28"/>
          <w:szCs w:val="28"/>
        </w:rPr>
        <w:t>г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районов Иркутской области, Эвенкийского и </w:t>
      </w:r>
      <w:proofErr w:type="spellStart"/>
      <w:r>
        <w:rPr>
          <w:sz w:val="28"/>
          <w:szCs w:val="28"/>
        </w:rPr>
        <w:t>Кежемского</w:t>
      </w:r>
      <w:proofErr w:type="spellEnd"/>
      <w:r>
        <w:rPr>
          <w:sz w:val="28"/>
          <w:szCs w:val="28"/>
        </w:rPr>
        <w:t xml:space="preserve"> районов Красноя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ского края.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договорами аренды АО «Группа «Илим» является аренд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тором участков лесного фонда на территории Северного, Илимского, </w:t>
      </w:r>
      <w:proofErr w:type="spellStart"/>
      <w:r>
        <w:rPr>
          <w:sz w:val="28"/>
          <w:szCs w:val="28"/>
        </w:rPr>
        <w:lastRenderedPageBreak/>
        <w:t>Нижнеили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Усть-Кутского</w:t>
      </w:r>
      <w:proofErr w:type="spellEnd"/>
      <w:r>
        <w:rPr>
          <w:sz w:val="28"/>
          <w:szCs w:val="28"/>
        </w:rPr>
        <w:t xml:space="preserve"> лесничеств министерства лесного комплекса Иркутской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ласти; </w:t>
      </w:r>
      <w:proofErr w:type="spellStart"/>
      <w:r>
        <w:rPr>
          <w:sz w:val="28"/>
          <w:szCs w:val="28"/>
        </w:rPr>
        <w:t>Кодинского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Тунгусско-Чунского</w:t>
      </w:r>
      <w:proofErr w:type="spellEnd"/>
      <w:r>
        <w:rPr>
          <w:sz w:val="28"/>
          <w:szCs w:val="28"/>
        </w:rPr>
        <w:t xml:space="preserve"> лесничеств Министерства лесного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ства Красноярского края.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площадь арендованных участков составляет 2 675 тыс. га.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направлением деятельности Филиала является механизированная лесозаготовка, заготовленная древесина применяется для глубокой переработки. Филиал осуществляет защиту лесов от пожаров, вредителей и болезней, незако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рубок, комплекс лесохозяйственных и лесовосстановительных мероприятий, строительство, обслуживание и ремонт лесовозных дорог и дорожных сооружений.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Лесозаготовительная деятельность на Филиале ведется тремя участками лесозаготовок («Профи», «</w:t>
      </w:r>
      <w:proofErr w:type="spellStart"/>
      <w:r>
        <w:rPr>
          <w:sz w:val="28"/>
          <w:szCs w:val="28"/>
        </w:rPr>
        <w:t>Тушама</w:t>
      </w:r>
      <w:proofErr w:type="spellEnd"/>
      <w:r>
        <w:rPr>
          <w:sz w:val="28"/>
          <w:szCs w:val="28"/>
        </w:rPr>
        <w:t>», «Сибирь»), где работу осуществляют 6 хлыст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вых комплексов на базе лесозаготовительной техники «</w:t>
      </w:r>
      <w:proofErr w:type="spellStart"/>
      <w:r>
        <w:rPr>
          <w:sz w:val="28"/>
          <w:szCs w:val="28"/>
        </w:rPr>
        <w:t>John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Deer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Ponsse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Volvo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Tigercat</w:t>
      </w:r>
      <w:proofErr w:type="spellEnd"/>
      <w:r>
        <w:rPr>
          <w:sz w:val="28"/>
          <w:szCs w:val="28"/>
        </w:rPr>
        <w:t xml:space="preserve">» и один участок </w:t>
      </w:r>
      <w:proofErr w:type="spellStart"/>
      <w:r>
        <w:rPr>
          <w:sz w:val="28"/>
          <w:szCs w:val="28"/>
        </w:rPr>
        <w:t>про-рубки</w:t>
      </w:r>
      <w:proofErr w:type="spellEnd"/>
      <w:r>
        <w:rPr>
          <w:sz w:val="28"/>
          <w:szCs w:val="28"/>
        </w:rPr>
        <w:t xml:space="preserve"> лесовозных усов – «Простор»,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ставе которого работают 2 комплекса сортиментной лесозаготовки «</w:t>
      </w:r>
      <w:proofErr w:type="spellStart"/>
      <w:r>
        <w:rPr>
          <w:sz w:val="28"/>
          <w:szCs w:val="28"/>
        </w:rPr>
        <w:t>Ponsse</w:t>
      </w:r>
      <w:proofErr w:type="spellEnd"/>
      <w:r>
        <w:rPr>
          <w:sz w:val="28"/>
          <w:szCs w:val="28"/>
        </w:rPr>
        <w:t>», а также 1 участок коммерческих рубок ухода «Лидер», на котором задействованы 2 сортиментных комплекса на базе лесозаготовительной техники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Ponsse</w:t>
      </w:r>
      <w:proofErr w:type="spellEnd"/>
      <w:r>
        <w:rPr>
          <w:sz w:val="28"/>
          <w:szCs w:val="28"/>
        </w:rPr>
        <w:t>» [</w:t>
      </w:r>
      <w:fldSimple w:instr=" REF _Ref97997937 \r \h  \* MERGEFORMAT ">
        <w:r w:rsidR="000A1FC9" w:rsidRPr="000A1FC9">
          <w:rPr>
            <w:sz w:val="28"/>
            <w:szCs w:val="28"/>
          </w:rPr>
          <w:t>7</w:t>
        </w:r>
      </w:fldSimple>
      <w:r>
        <w:rPr>
          <w:sz w:val="28"/>
          <w:szCs w:val="28"/>
        </w:rPr>
        <w:t xml:space="preserve">].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2011 году АО «Группа Илим» получило сертификат по международной системе FSC. Оценку </w:t>
      </w:r>
      <w:proofErr w:type="spellStart"/>
      <w:r>
        <w:rPr>
          <w:sz w:val="28"/>
          <w:szCs w:val="28"/>
        </w:rPr>
        <w:t>лесоуправления</w:t>
      </w:r>
      <w:proofErr w:type="spellEnd"/>
      <w:r>
        <w:rPr>
          <w:sz w:val="28"/>
          <w:szCs w:val="28"/>
        </w:rPr>
        <w:t xml:space="preserve"> проводила аудиторская компания GFA </w:t>
      </w:r>
      <w:proofErr w:type="spellStart"/>
      <w:r>
        <w:rPr>
          <w:sz w:val="28"/>
          <w:szCs w:val="28"/>
        </w:rPr>
        <w:t>Consulting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Group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GmbH</w:t>
      </w:r>
      <w:proofErr w:type="spellEnd"/>
      <w:r>
        <w:rPr>
          <w:sz w:val="28"/>
          <w:szCs w:val="28"/>
        </w:rPr>
        <w:t xml:space="preserve">. Так же в 2016 году система </w:t>
      </w:r>
      <w:proofErr w:type="spellStart"/>
      <w:r>
        <w:rPr>
          <w:sz w:val="28"/>
          <w:szCs w:val="28"/>
        </w:rPr>
        <w:t>лесоуправления</w:t>
      </w:r>
      <w:proofErr w:type="spellEnd"/>
      <w:r>
        <w:rPr>
          <w:sz w:val="28"/>
          <w:szCs w:val="28"/>
        </w:rPr>
        <w:t xml:space="preserve"> и лесопольз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филиала АО «Группа «Илим»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Усть-Илимском</w:t>
      </w:r>
      <w:proofErr w:type="gramEnd"/>
      <w:r>
        <w:rPr>
          <w:sz w:val="28"/>
          <w:szCs w:val="28"/>
        </w:rPr>
        <w:t xml:space="preserve"> районе была оценена и се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тифицирована на соответствие требованиям стандарта </w:t>
      </w:r>
      <w:proofErr w:type="spellStart"/>
      <w:r>
        <w:rPr>
          <w:sz w:val="28"/>
          <w:szCs w:val="28"/>
        </w:rPr>
        <w:t>лесоуправления</w:t>
      </w:r>
      <w:proofErr w:type="spellEnd"/>
      <w:r>
        <w:rPr>
          <w:sz w:val="28"/>
          <w:szCs w:val="28"/>
        </w:rPr>
        <w:t xml:space="preserve"> и лесопол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зования PEFC органом по сертификации ООО «</w:t>
      </w:r>
      <w:proofErr w:type="spellStart"/>
      <w:r>
        <w:rPr>
          <w:sz w:val="28"/>
          <w:szCs w:val="28"/>
        </w:rPr>
        <w:t>НЕПКон</w:t>
      </w:r>
      <w:proofErr w:type="spellEnd"/>
      <w:r>
        <w:rPr>
          <w:sz w:val="28"/>
          <w:szCs w:val="28"/>
        </w:rPr>
        <w:t xml:space="preserve">».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данных сертификатов свидетельствует о том, что </w:t>
      </w:r>
      <w:proofErr w:type="spellStart"/>
      <w:r>
        <w:rPr>
          <w:sz w:val="28"/>
          <w:szCs w:val="28"/>
        </w:rPr>
        <w:t>лесопродукция</w:t>
      </w:r>
      <w:proofErr w:type="spellEnd"/>
      <w:r>
        <w:rPr>
          <w:sz w:val="28"/>
          <w:szCs w:val="28"/>
        </w:rPr>
        <w:t xml:space="preserve"> предприятия </w:t>
      </w:r>
      <w:proofErr w:type="gramStart"/>
      <w:r>
        <w:rPr>
          <w:sz w:val="28"/>
          <w:szCs w:val="28"/>
        </w:rPr>
        <w:t>получена</w:t>
      </w:r>
      <w:proofErr w:type="gramEnd"/>
      <w:r>
        <w:rPr>
          <w:sz w:val="28"/>
          <w:szCs w:val="28"/>
        </w:rPr>
        <w:t xml:space="preserve"> в результате ответственного лесопользования. Предприятие соблюдает Российское законодательство и международные соглашения в области лесных отношений, повышает уровень экономической, экологической и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ответственности.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АО «Группа «Илим» заключило 4 договора аренды лесных участков с 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стерством лесного комплекса Иркутской области на территории </w:t>
      </w:r>
      <w:proofErr w:type="spellStart"/>
      <w:r>
        <w:rPr>
          <w:sz w:val="28"/>
          <w:szCs w:val="28"/>
        </w:rPr>
        <w:t>Усть-Кутского</w:t>
      </w:r>
      <w:proofErr w:type="spellEnd"/>
      <w:r>
        <w:rPr>
          <w:sz w:val="28"/>
          <w:szCs w:val="28"/>
        </w:rPr>
        <w:t xml:space="preserve">, Илимского, Северного, </w:t>
      </w:r>
      <w:proofErr w:type="spellStart"/>
      <w:r>
        <w:rPr>
          <w:sz w:val="28"/>
          <w:szCs w:val="28"/>
        </w:rPr>
        <w:t>Катангского</w:t>
      </w:r>
      <w:proofErr w:type="spellEnd"/>
      <w:r>
        <w:rPr>
          <w:sz w:val="28"/>
          <w:szCs w:val="28"/>
        </w:rPr>
        <w:t xml:space="preserve"> лесничеств общей площадью 611 724 га. По результатам ежегодно аудита </w:t>
      </w:r>
      <w:proofErr w:type="spellStart"/>
      <w:r>
        <w:rPr>
          <w:sz w:val="28"/>
          <w:szCs w:val="28"/>
        </w:rPr>
        <w:t>лесоуправления</w:t>
      </w:r>
      <w:proofErr w:type="spellEnd"/>
      <w:r>
        <w:rPr>
          <w:sz w:val="28"/>
          <w:szCs w:val="28"/>
        </w:rPr>
        <w:t xml:space="preserve"> филиала на предмет соответствия требованиям стандартов добровольных лесных сертификаций FSC, PEFC 3 догов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аренды общей площадью 130 731 га были включены в область действия серт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фикации.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лесорастительному районированию арендные участки относятся к </w:t>
      </w:r>
      <w:proofErr w:type="spellStart"/>
      <w:r>
        <w:rPr>
          <w:sz w:val="28"/>
          <w:szCs w:val="28"/>
        </w:rPr>
        <w:t>Приа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гарскому</w:t>
      </w:r>
      <w:proofErr w:type="spellEnd"/>
      <w:r>
        <w:rPr>
          <w:sz w:val="28"/>
          <w:szCs w:val="28"/>
        </w:rPr>
        <w:t xml:space="preserve"> лесному району таежной лесорастительной зоны. Система лесопользов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и ведения лесного хозяйства, соответствует законодательным требованиям для этого лесохозяйственного округа. Деятельность осуществляется на основании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говоров аренды с 6 лесничествами. Срок действия договоров до 49 лет.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Участки лесного фонда расположены в Иркутской области и Красноярском крае. Леса на 76 % состоят из насаждений хвойных пород. Основные лесообр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зующие породы: сосна обыкновенная (</w:t>
      </w:r>
      <w:proofErr w:type="spellStart"/>
      <w:r>
        <w:rPr>
          <w:sz w:val="28"/>
          <w:szCs w:val="28"/>
        </w:rPr>
        <w:t>Pinus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sylvestris</w:t>
      </w:r>
      <w:proofErr w:type="spellEnd"/>
      <w:r>
        <w:rPr>
          <w:sz w:val="28"/>
          <w:szCs w:val="28"/>
        </w:rPr>
        <w:t>), лиственница сибирская (</w:t>
      </w:r>
      <w:proofErr w:type="spellStart"/>
      <w:r>
        <w:rPr>
          <w:sz w:val="28"/>
          <w:szCs w:val="28"/>
        </w:rPr>
        <w:t>Larix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sibirica</w:t>
      </w:r>
      <w:proofErr w:type="spellEnd"/>
      <w:r>
        <w:rPr>
          <w:sz w:val="28"/>
          <w:szCs w:val="28"/>
        </w:rPr>
        <w:t>), кедр сибирский (</w:t>
      </w:r>
      <w:proofErr w:type="spellStart"/>
      <w:r>
        <w:rPr>
          <w:sz w:val="28"/>
          <w:szCs w:val="28"/>
        </w:rPr>
        <w:t>Pinus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sibirica</w:t>
      </w:r>
      <w:proofErr w:type="spellEnd"/>
      <w:r>
        <w:rPr>
          <w:sz w:val="28"/>
          <w:szCs w:val="28"/>
        </w:rPr>
        <w:t>), ель сибирская (</w:t>
      </w:r>
      <w:proofErr w:type="spellStart"/>
      <w:r>
        <w:rPr>
          <w:sz w:val="28"/>
          <w:szCs w:val="28"/>
        </w:rPr>
        <w:t>Picea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obovata</w:t>
      </w:r>
      <w:proofErr w:type="spellEnd"/>
      <w:r>
        <w:rPr>
          <w:sz w:val="28"/>
          <w:szCs w:val="28"/>
        </w:rPr>
        <w:t>), пихта сибирская (</w:t>
      </w:r>
      <w:proofErr w:type="spellStart"/>
      <w:r>
        <w:rPr>
          <w:sz w:val="28"/>
          <w:szCs w:val="28"/>
        </w:rPr>
        <w:t>Abies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sibirica</w:t>
      </w:r>
      <w:proofErr w:type="spellEnd"/>
      <w:r>
        <w:rPr>
          <w:sz w:val="28"/>
          <w:szCs w:val="28"/>
        </w:rPr>
        <w:t xml:space="preserve">), береза </w:t>
      </w:r>
      <w:proofErr w:type="spellStart"/>
      <w:r>
        <w:rPr>
          <w:sz w:val="28"/>
          <w:szCs w:val="28"/>
        </w:rPr>
        <w:t>повислая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Betula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pendula</w:t>
      </w:r>
      <w:proofErr w:type="spellEnd"/>
      <w:r>
        <w:rPr>
          <w:sz w:val="28"/>
          <w:szCs w:val="28"/>
        </w:rPr>
        <w:t>), береза пушистая (</w:t>
      </w:r>
      <w:proofErr w:type="spellStart"/>
      <w:r>
        <w:rPr>
          <w:sz w:val="28"/>
          <w:szCs w:val="28"/>
        </w:rPr>
        <w:t>Betula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pubescens</w:t>
      </w:r>
      <w:proofErr w:type="spellEnd"/>
      <w:r>
        <w:rPr>
          <w:sz w:val="28"/>
          <w:szCs w:val="28"/>
        </w:rPr>
        <w:t>), осина (</w:t>
      </w:r>
      <w:proofErr w:type="spellStart"/>
      <w:r>
        <w:rPr>
          <w:sz w:val="28"/>
          <w:szCs w:val="28"/>
        </w:rPr>
        <w:t>Populus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tremula</w:t>
      </w:r>
      <w:proofErr w:type="spellEnd"/>
      <w:r>
        <w:rPr>
          <w:sz w:val="28"/>
          <w:szCs w:val="28"/>
        </w:rPr>
        <w:t>) [</w:t>
      </w:r>
      <w:fldSimple w:instr=" REF _Ref97997937 \r \h  \* MERGEFORMAT ">
        <w:r w:rsidR="000A1FC9" w:rsidRPr="000A1FC9">
          <w:rPr>
            <w:sz w:val="28"/>
            <w:szCs w:val="28"/>
          </w:rPr>
          <w:t>7</w:t>
        </w:r>
      </w:fldSimple>
      <w:r>
        <w:rPr>
          <w:sz w:val="28"/>
          <w:szCs w:val="28"/>
        </w:rPr>
        <w:t xml:space="preserve">].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запас на 1 га – 217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Водные объекты представлены многочисле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реками и ручьями.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Участки леса, взятые в аренду Филиалом общей площадью 2 675 тыс. га,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рактеризуется высокой лесистостью (покрытая лесом площадь 92 %).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Величина среднего прироста является величиной относительно постоянной и рассчитывается лесоустройством раз в 10 лет.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расчетная лесосека по сплошным рубкам спелых и перестойных насаждений составляет 5 113 200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Фактически в 2020 году рубками главного 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зования было освоено 77,4 % от расчетной лесосеки. Выборочные рубки в спелых и перестойных насаждениях не проводились </w:t>
      </w:r>
      <w:r>
        <w:rPr>
          <w:sz w:val="28"/>
          <w:szCs w:val="28"/>
        </w:rPr>
        <w:lastRenderedPageBreak/>
        <w:t>(назначение вида рубок строго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ментировано материалами лесоустройства, проектами освоения лесов).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Средняя площадь лесосечной делянки в 2020 году составила 24,9 га [</w:t>
      </w:r>
      <w:fldSimple w:instr=" REF _Ref97997937 \r \h  \* MERGEFORMAT ">
        <w:r w:rsidR="000A1FC9" w:rsidRPr="000A1FC9">
          <w:rPr>
            <w:sz w:val="28"/>
            <w:szCs w:val="28"/>
          </w:rPr>
          <w:t>7</w:t>
        </w:r>
      </w:fldSimple>
      <w:r>
        <w:rPr>
          <w:sz w:val="28"/>
          <w:szCs w:val="28"/>
        </w:rPr>
        <w:t xml:space="preserve">]. 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рубками главного пользования расчетная лесосека 2020 года предприятием не перерубалась, что является свидетельством </w:t>
      </w:r>
      <w:proofErr w:type="spellStart"/>
      <w:r>
        <w:rPr>
          <w:sz w:val="28"/>
          <w:szCs w:val="28"/>
        </w:rPr>
        <w:t>неистощительности</w:t>
      </w:r>
      <w:proofErr w:type="spellEnd"/>
      <w:r>
        <w:rPr>
          <w:sz w:val="28"/>
          <w:szCs w:val="28"/>
        </w:rPr>
        <w:t xml:space="preserve"> лесопользования.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расчетная лесосека на территории аренды АО «Группа «Илим», установленная лесоустройством, составляет 5 113 200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. </w:t>
      </w:r>
    </w:p>
    <w:p w:rsidR="005C1F35" w:rsidRPr="00CE5E5D" w:rsidRDefault="001E63A8" w:rsidP="00CE5E5D">
      <w:pPr>
        <w:spacing w:line="360" w:lineRule="auto"/>
        <w:rPr>
          <w:b/>
          <w:sz w:val="32"/>
          <w:szCs w:val="32"/>
        </w:rPr>
      </w:pPr>
      <w:bookmarkStart w:id="8" w:name="_Toc127649773"/>
      <w:bookmarkStart w:id="9" w:name="_Toc98627903"/>
      <w:bookmarkStart w:id="10" w:name="_Toc41549112"/>
      <w:bookmarkStart w:id="11" w:name="_Toc127652639"/>
      <w:r w:rsidRPr="00CE5E5D">
        <w:rPr>
          <w:b/>
          <w:sz w:val="32"/>
          <w:szCs w:val="32"/>
        </w:rPr>
        <w:t>1</w:t>
      </w:r>
      <w:r w:rsidR="005C1F35" w:rsidRPr="00CE5E5D">
        <w:rPr>
          <w:b/>
          <w:sz w:val="32"/>
          <w:szCs w:val="32"/>
        </w:rPr>
        <w:t>.2. Лесорастительная зона и климат</w:t>
      </w:r>
      <w:bookmarkEnd w:id="8"/>
      <w:bookmarkEnd w:id="9"/>
      <w:bookmarkEnd w:id="10"/>
      <w:bookmarkEnd w:id="11"/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лесорастительному районированию территория расположения лесов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носится к </w:t>
      </w:r>
      <w:proofErr w:type="spellStart"/>
      <w:r>
        <w:rPr>
          <w:sz w:val="28"/>
          <w:szCs w:val="28"/>
        </w:rPr>
        <w:t>Нижнеангарскому</w:t>
      </w:r>
      <w:proofErr w:type="spellEnd"/>
      <w:r>
        <w:rPr>
          <w:sz w:val="28"/>
          <w:szCs w:val="28"/>
        </w:rPr>
        <w:t xml:space="preserve"> Южно-таежному округу </w:t>
      </w:r>
      <w:proofErr w:type="spellStart"/>
      <w:r>
        <w:rPr>
          <w:sz w:val="28"/>
          <w:szCs w:val="28"/>
        </w:rPr>
        <w:t>Приангарской</w:t>
      </w:r>
      <w:proofErr w:type="spellEnd"/>
      <w:r>
        <w:rPr>
          <w:sz w:val="28"/>
          <w:szCs w:val="28"/>
        </w:rPr>
        <w:t xml:space="preserve"> плоскогорной лесорастительной провинции [</w:t>
      </w:r>
      <w:fldSimple w:instr=" REF _Ref98689767 \r \h  \* MERGEFORMAT ">
        <w:r w:rsidR="000A1FC9" w:rsidRPr="000A1FC9">
          <w:rPr>
            <w:sz w:val="28"/>
            <w:szCs w:val="28"/>
          </w:rPr>
          <w:t>8</w:t>
        </w:r>
      </w:fldSimple>
      <w:r>
        <w:rPr>
          <w:sz w:val="28"/>
          <w:szCs w:val="28"/>
        </w:rPr>
        <w:t>].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лесообразующими породами являются сосна и лиственница, остальные древесные породы </w:t>
      </w:r>
      <w:r>
        <w:rPr>
          <w:sz w:val="28"/>
          <w:szCs w:val="28"/>
          <w:shd w:val="clear" w:color="auto" w:fill="FFFFFF"/>
        </w:rPr>
        <w:t xml:space="preserve">– </w:t>
      </w:r>
      <w:r>
        <w:rPr>
          <w:sz w:val="28"/>
          <w:szCs w:val="28"/>
        </w:rPr>
        <w:t>с учетом естественных условий и стихийных факт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ров - в меньшей мере распространены на территории лесничества: </w:t>
      </w:r>
      <w:proofErr w:type="spellStart"/>
      <w:proofErr w:type="gramStart"/>
      <w:r>
        <w:rPr>
          <w:sz w:val="28"/>
          <w:szCs w:val="28"/>
        </w:rPr>
        <w:t>темно-хвойные</w:t>
      </w:r>
      <w:proofErr w:type="spellEnd"/>
      <w:proofErr w:type="gramEnd"/>
      <w:r>
        <w:rPr>
          <w:sz w:val="28"/>
          <w:szCs w:val="28"/>
        </w:rPr>
        <w:t xml:space="preserve"> породы (ель, пихта) приурочены к долинам рек и днищам логов, лиственные др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востои занимают, как правило, площади старых и новых гарей.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Климат района резко континентальный и характеризуется продолжительной малоснежной и холодной зимой и коротким теплым дождливым летом.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Зима </w:t>
      </w:r>
      <w:r>
        <w:rPr>
          <w:sz w:val="28"/>
          <w:szCs w:val="28"/>
          <w:shd w:val="clear" w:color="auto" w:fill="FFFFFF"/>
        </w:rPr>
        <w:t xml:space="preserve">– </w:t>
      </w:r>
      <w:r>
        <w:rPr>
          <w:sz w:val="28"/>
          <w:szCs w:val="28"/>
        </w:rPr>
        <w:t>самый продолжительный сезон года, устанавливается в третьей декаде октября при понижении среднесуточной температуры ниже минус 5</w:t>
      </w:r>
      <w:proofErr w:type="gramStart"/>
      <w:r>
        <w:rPr>
          <w:sz w:val="28"/>
          <w:szCs w:val="28"/>
        </w:rPr>
        <w:t xml:space="preserve"> ºС</w:t>
      </w:r>
      <w:proofErr w:type="gramEnd"/>
      <w:r>
        <w:rPr>
          <w:sz w:val="28"/>
          <w:szCs w:val="28"/>
        </w:rPr>
        <w:t xml:space="preserve">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должается до конца первой декады апреля. Зимой территория района оказывается в сфере действия Азиатского антициклона, обуславливающего господство ясной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розной и сухой погоды со слабыми (в пределах 1-2 м/сек) ветрами юго-западного направления. Средняя температура января в пределах района изменяется от минус 24</w:t>
      </w:r>
      <w:proofErr w:type="gramStart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ºС</w:t>
      </w:r>
      <w:proofErr w:type="spellEnd"/>
      <w:proofErr w:type="gramEnd"/>
      <w:r>
        <w:rPr>
          <w:sz w:val="28"/>
          <w:szCs w:val="28"/>
        </w:rPr>
        <w:t xml:space="preserve"> на юго-западе до минус 28 </w:t>
      </w:r>
      <w:proofErr w:type="spellStart"/>
      <w:r>
        <w:rPr>
          <w:sz w:val="28"/>
          <w:szCs w:val="28"/>
        </w:rPr>
        <w:t>ºС</w:t>
      </w:r>
      <w:proofErr w:type="spellEnd"/>
      <w:r>
        <w:rPr>
          <w:sz w:val="28"/>
          <w:szCs w:val="28"/>
        </w:rPr>
        <w:t xml:space="preserve"> на северо-востоке. При резких похолоданиях абсолютные минимумы температуры отпускаются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минус</w:t>
      </w:r>
      <w:proofErr w:type="gramEnd"/>
      <w:r>
        <w:rPr>
          <w:sz w:val="28"/>
          <w:szCs w:val="28"/>
        </w:rPr>
        <w:t xml:space="preserve"> 56 ºС. Количество осадков в холодную </w:t>
      </w:r>
      <w:r>
        <w:rPr>
          <w:sz w:val="28"/>
          <w:szCs w:val="28"/>
        </w:rPr>
        <w:lastRenderedPageBreak/>
        <w:t>половину года составляет менее 25 % годовой суммы. По этой причине, мощность снежного покрова, несмотря на продолжительную и холодную зиму, сравнительно небольшая и составляет 40-60 см в долинах, 80-100 см – на ветреных возвышенных участках. Средняя максимальная высота снежного покрова (48 см) наблюдается в феврале, снежный покров сохраняется в течение 190-195 дней. Средняя продолжительность устойчивых морозов – 147 дней. Средняя дата разрушения снежного покрова – 20 апреля.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12" w:name="_Toc98627904"/>
      <w:r>
        <w:rPr>
          <w:sz w:val="28"/>
          <w:szCs w:val="28"/>
        </w:rPr>
        <w:t>Рельеф на территории лесничества равнинный. Почти сплошное распростр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нение вечной мерзлоты наложило свой отпечаток на формы микрорельефа. Осно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ные среднемесячные и среднегодовые показатели элементов климата района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ставлены далее в табл. </w:t>
      </w:r>
      <w:r w:rsidR="00EE0402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5C1F35" w:rsidRDefault="005C1F35" w:rsidP="005C1F35">
      <w:pPr>
        <w:pStyle w:val="af5"/>
        <w:widowControl w:val="0"/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EE0402">
        <w:rPr>
          <w:sz w:val="28"/>
          <w:szCs w:val="28"/>
        </w:rPr>
        <w:t>1</w:t>
      </w:r>
    </w:p>
    <w:p w:rsidR="005C1F35" w:rsidRDefault="005C1F35" w:rsidP="005C1F35">
      <w:pPr>
        <w:pStyle w:val="af5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Основные среднемесячные и среднегодовые показатели элементов климата района</w:t>
      </w:r>
    </w:p>
    <w:tbl>
      <w:tblPr>
        <w:tblpPr w:leftFromText="180" w:rightFromText="180" w:vertAnchor="text" w:horzAnchor="margin" w:tblpXSpec="center" w:tblpY="371"/>
        <w:tblW w:w="48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5"/>
        <w:gridCol w:w="781"/>
        <w:gridCol w:w="595"/>
        <w:gridCol w:w="595"/>
        <w:gridCol w:w="1300"/>
        <w:gridCol w:w="1096"/>
        <w:gridCol w:w="1614"/>
        <w:gridCol w:w="1424"/>
        <w:gridCol w:w="1081"/>
      </w:tblGrid>
      <w:tr w:rsidR="005C1F35" w:rsidTr="005C1F35">
        <w:trPr>
          <w:trHeight w:val="435"/>
        </w:trPr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Месяцы</w:t>
            </w:r>
          </w:p>
        </w:tc>
        <w:tc>
          <w:tcPr>
            <w:tcW w:w="1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во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 xml:space="preserve">духа,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2"/>
                <w:szCs w:val="22"/>
              </w:rPr>
              <w:t>º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осадков,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Толщина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снежного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покрова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Относительная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влажность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воздуха</w:t>
            </w:r>
            <w:proofErr w:type="spellEnd"/>
          </w:p>
        </w:tc>
        <w:tc>
          <w:tcPr>
            <w:tcW w:w="10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Ветры</w:t>
            </w:r>
            <w:proofErr w:type="spellEnd"/>
          </w:p>
        </w:tc>
      </w:tr>
      <w:tr w:rsidR="005C1F35" w:rsidTr="005C1F35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Ср.м</w:t>
            </w:r>
            <w:proofErr w:type="spellEnd"/>
            <w:r>
              <w:rPr>
                <w:sz w:val="22"/>
                <w:szCs w:val="22"/>
                <w:lang w:val="en-US"/>
              </w:rPr>
              <w:t>/t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max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Направление</w:t>
            </w:r>
            <w:proofErr w:type="spell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Скорость</w:t>
            </w:r>
            <w:proofErr w:type="spellEnd"/>
          </w:p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/с</w:t>
            </w:r>
          </w:p>
        </w:tc>
      </w:tr>
      <w:tr w:rsidR="005C1F35" w:rsidTr="005C1F35">
        <w:trPr>
          <w:trHeight w:val="565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ЮЗ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5C1F35" w:rsidTr="005C1F35">
        <w:trPr>
          <w:trHeight w:val="42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-22,8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  <w:r>
              <w:rPr>
                <w:sz w:val="22"/>
                <w:szCs w:val="22"/>
              </w:rPr>
              <w:t>, ЮЗ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5C1F35" w:rsidTr="005C1F35">
        <w:trPr>
          <w:trHeight w:val="551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-46,4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ЮЗ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5C1F35" w:rsidTr="005C1F35">
        <w:trPr>
          <w:trHeight w:val="48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5C1F35" w:rsidTr="005C1F35">
        <w:trPr>
          <w:trHeight w:val="39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5C1F35" w:rsidTr="005C1F35">
        <w:trPr>
          <w:trHeight w:val="495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5C1F35" w:rsidTr="005C1F35">
        <w:trPr>
          <w:trHeight w:val="465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5C1F35" w:rsidTr="005C1F35">
        <w:trPr>
          <w:trHeight w:val="39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5C1F35" w:rsidTr="005C1F35">
        <w:trPr>
          <w:trHeight w:val="36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5C1F35" w:rsidTr="005C1F35">
        <w:trPr>
          <w:trHeight w:val="30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Октябрь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  <w:r>
              <w:rPr>
                <w:sz w:val="22"/>
                <w:szCs w:val="22"/>
              </w:rPr>
              <w:t>, ЮЗ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5C1F35" w:rsidTr="005C1F35">
        <w:trPr>
          <w:trHeight w:val="213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-48,5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  <w:r>
              <w:rPr>
                <w:sz w:val="22"/>
                <w:szCs w:val="22"/>
              </w:rPr>
              <w:t>, ЮЗ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5C1F35" w:rsidTr="005C1F35">
        <w:trPr>
          <w:trHeight w:val="255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  <w:r>
              <w:rPr>
                <w:sz w:val="22"/>
                <w:szCs w:val="22"/>
              </w:rPr>
              <w:t>, ЮЗ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5C1F35" w:rsidTr="005C1F35">
        <w:trPr>
          <w:trHeight w:val="465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Средняя</w:t>
            </w:r>
            <w:proofErr w:type="gramEnd"/>
            <w:r>
              <w:rPr>
                <w:sz w:val="22"/>
                <w:szCs w:val="22"/>
              </w:rPr>
              <w:t xml:space="preserve"> за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  <w:r>
              <w:rPr>
                <w:sz w:val="22"/>
                <w:szCs w:val="22"/>
              </w:rPr>
              <w:t>, ЮЗ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5" w:rsidRDefault="005C1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13" w:name="_Toc290165894"/>
      <w:bookmarkStart w:id="14" w:name="_Toc69786512"/>
    </w:p>
    <w:p w:rsidR="005C1F35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рассмотрим геологию, рельеф и почвы арендной базы рассматрива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мого предприятия.</w:t>
      </w:r>
    </w:p>
    <w:p w:rsidR="005C1F35" w:rsidRPr="00CE5E5D" w:rsidRDefault="001E63A8" w:rsidP="00CE5E5D">
      <w:pPr>
        <w:spacing w:line="360" w:lineRule="auto"/>
        <w:rPr>
          <w:b/>
          <w:sz w:val="32"/>
          <w:szCs w:val="32"/>
        </w:rPr>
      </w:pPr>
      <w:bookmarkStart w:id="15" w:name="_Toc127652641"/>
      <w:bookmarkEnd w:id="12"/>
      <w:bookmarkEnd w:id="13"/>
      <w:bookmarkEnd w:id="14"/>
      <w:r w:rsidRPr="00CE5E5D">
        <w:rPr>
          <w:b/>
          <w:sz w:val="32"/>
          <w:szCs w:val="32"/>
        </w:rPr>
        <w:t>2</w:t>
      </w:r>
      <w:r w:rsidR="005C1F35" w:rsidRPr="00CE5E5D">
        <w:rPr>
          <w:b/>
          <w:sz w:val="32"/>
          <w:szCs w:val="32"/>
        </w:rPr>
        <w:t>. Существующая агротехника выращивания посадочного матери</w:t>
      </w:r>
      <w:r w:rsidR="005C1F35" w:rsidRPr="00CE5E5D">
        <w:rPr>
          <w:b/>
          <w:sz w:val="32"/>
          <w:szCs w:val="32"/>
        </w:rPr>
        <w:t>а</w:t>
      </w:r>
      <w:r w:rsidR="005C1F35" w:rsidRPr="00CE5E5D">
        <w:rPr>
          <w:b/>
          <w:sz w:val="32"/>
          <w:szCs w:val="32"/>
        </w:rPr>
        <w:t>ла хвойных пород с закрытой корневой системой в лесном пито</w:t>
      </w:r>
      <w:r w:rsidR="005C1F35" w:rsidRPr="00CE5E5D">
        <w:rPr>
          <w:b/>
          <w:sz w:val="32"/>
          <w:szCs w:val="32"/>
        </w:rPr>
        <w:t>м</w:t>
      </w:r>
      <w:r w:rsidR="005C1F35" w:rsidRPr="00CE5E5D">
        <w:rPr>
          <w:b/>
          <w:sz w:val="32"/>
          <w:szCs w:val="32"/>
        </w:rPr>
        <w:t>нике</w:t>
      </w:r>
      <w:bookmarkEnd w:id="4"/>
      <w:bookmarkEnd w:id="15"/>
      <w:r w:rsidR="005C1F35" w:rsidRPr="00CE5E5D">
        <w:rPr>
          <w:b/>
          <w:sz w:val="32"/>
          <w:szCs w:val="32"/>
        </w:rPr>
        <w:t xml:space="preserve"> 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 xml:space="preserve">В 2017 году филиал АО «Группа «Илим» </w:t>
      </w:r>
      <w:proofErr w:type="gramStart"/>
      <w:r w:rsidRPr="00706FCD">
        <w:rPr>
          <w:sz w:val="28"/>
          <w:szCs w:val="28"/>
        </w:rPr>
        <w:t>в</w:t>
      </w:r>
      <w:proofErr w:type="gramEnd"/>
      <w:r w:rsidRPr="00706FCD">
        <w:rPr>
          <w:sz w:val="28"/>
          <w:szCs w:val="28"/>
        </w:rPr>
        <w:t xml:space="preserve"> </w:t>
      </w:r>
      <w:proofErr w:type="gramStart"/>
      <w:r w:rsidRPr="00706FCD">
        <w:rPr>
          <w:sz w:val="28"/>
          <w:szCs w:val="28"/>
        </w:rPr>
        <w:t>Усть-Илимском</w:t>
      </w:r>
      <w:proofErr w:type="gramEnd"/>
      <w:r w:rsidRPr="00706FCD">
        <w:rPr>
          <w:sz w:val="28"/>
          <w:szCs w:val="28"/>
        </w:rPr>
        <w:t xml:space="preserve"> районе запустил в работу лесной питомник по выращиванию посадочного материала хвойных п</w:t>
      </w:r>
      <w:r w:rsidRPr="00706FCD">
        <w:rPr>
          <w:sz w:val="28"/>
          <w:szCs w:val="28"/>
        </w:rPr>
        <w:t>о</w:t>
      </w:r>
      <w:r w:rsidRPr="00706FCD">
        <w:rPr>
          <w:sz w:val="28"/>
          <w:szCs w:val="28"/>
        </w:rPr>
        <w:t>род с закрытой корневой системой. Питомник площадью 3 000 га на пять теплиц.</w:t>
      </w: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noProof/>
          <w:sz w:val="28"/>
          <w:szCs w:val="28"/>
        </w:rPr>
        <w:drawing>
          <wp:inline distT="0" distB="0" distL="0" distR="0">
            <wp:extent cx="5185127" cy="3456752"/>
            <wp:effectExtent l="19050" t="0" r="0" b="0"/>
            <wp:docPr id="1" name="Рисунок 1" descr="https://www.ilimgroup.ru/upload/resize_cache/iblock/00e/1280_853_2/MG_9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limgroup.ru/upload/resize_cache/iblock/00e/1280_853_2/MG_9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480" cy="345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jc w:val="center"/>
        <w:rPr>
          <w:sz w:val="28"/>
          <w:szCs w:val="28"/>
        </w:rPr>
      </w:pPr>
      <w:r w:rsidRPr="00706FCD">
        <w:rPr>
          <w:sz w:val="28"/>
          <w:szCs w:val="28"/>
        </w:rPr>
        <w:t xml:space="preserve">Рисунок 1. Теплица АО «Группа «Илим» для выращивания посадочного </w:t>
      </w:r>
      <w:r w:rsidRPr="00706FCD">
        <w:rPr>
          <w:sz w:val="28"/>
          <w:szCs w:val="28"/>
        </w:rPr>
        <w:lastRenderedPageBreak/>
        <w:t>материала хвойный пород с закрытой корневой системой</w:t>
      </w: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jc w:val="center"/>
        <w:rPr>
          <w:sz w:val="28"/>
          <w:szCs w:val="28"/>
        </w:rPr>
      </w:pP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Несомненными лидерами в применении сеянцев с закрытой корневой сист</w:t>
      </w:r>
      <w:r w:rsidRPr="00706FCD">
        <w:rPr>
          <w:sz w:val="28"/>
          <w:szCs w:val="28"/>
        </w:rPr>
        <w:t>е</w:t>
      </w:r>
      <w:r w:rsidRPr="00706FCD">
        <w:rPr>
          <w:sz w:val="28"/>
          <w:szCs w:val="28"/>
        </w:rPr>
        <w:t>мой являются страны Скандинавии, где достаточно сложные природные и почве</w:t>
      </w:r>
      <w:r w:rsidRPr="00706FCD">
        <w:rPr>
          <w:sz w:val="28"/>
          <w:szCs w:val="28"/>
        </w:rPr>
        <w:t>н</w:t>
      </w:r>
      <w:r w:rsidRPr="00706FCD">
        <w:rPr>
          <w:sz w:val="28"/>
          <w:szCs w:val="28"/>
        </w:rPr>
        <w:t>ные условия позволяют полностью реализовать все преимущества такого посадо</w:t>
      </w:r>
      <w:r w:rsidRPr="00706FCD">
        <w:rPr>
          <w:sz w:val="28"/>
          <w:szCs w:val="28"/>
        </w:rPr>
        <w:t>ч</w:t>
      </w:r>
      <w:r w:rsidRPr="00706FCD">
        <w:rPr>
          <w:sz w:val="28"/>
          <w:szCs w:val="28"/>
        </w:rPr>
        <w:t>ного материала.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Работа лесного питомника в филиале организована по Скандинавской техн</w:t>
      </w:r>
      <w:r w:rsidRPr="00706FCD">
        <w:rPr>
          <w:sz w:val="28"/>
          <w:szCs w:val="28"/>
        </w:rPr>
        <w:t>о</w:t>
      </w:r>
      <w:r w:rsidRPr="00706FCD">
        <w:rPr>
          <w:sz w:val="28"/>
          <w:szCs w:val="28"/>
        </w:rPr>
        <w:t>логии.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 xml:space="preserve">Прежде чем высеять, семена помещают на стратификацию. Она необходима для подготовки семян с глубоким периодом покоя к посеву. 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Стратификации под снегом подвергают семена сосны, ели и лиственницы. Их насыпают в полотняные мешочки слоем не более 3 см, помещают в уплотне</w:t>
      </w:r>
      <w:r w:rsidRPr="00706FCD">
        <w:rPr>
          <w:sz w:val="28"/>
          <w:szCs w:val="28"/>
        </w:rPr>
        <w:t>н</w:t>
      </w:r>
      <w:r w:rsidRPr="00706FCD">
        <w:rPr>
          <w:sz w:val="28"/>
          <w:szCs w:val="28"/>
        </w:rPr>
        <w:t xml:space="preserve">ный снег и хранят в течение 1-2 месяцев. В результате повышается всхожесть и снижается </w:t>
      </w:r>
      <w:proofErr w:type="gramStart"/>
      <w:r w:rsidRPr="00706FCD">
        <w:rPr>
          <w:sz w:val="28"/>
          <w:szCs w:val="28"/>
        </w:rPr>
        <w:t>отпад</w:t>
      </w:r>
      <w:proofErr w:type="gramEnd"/>
      <w:r w:rsidRPr="00706FCD">
        <w:rPr>
          <w:sz w:val="28"/>
          <w:szCs w:val="28"/>
        </w:rPr>
        <w:t xml:space="preserve"> от полегания сеянцев, а корневая система становится более мо</w:t>
      </w:r>
      <w:r w:rsidRPr="00706FCD">
        <w:rPr>
          <w:sz w:val="28"/>
          <w:szCs w:val="28"/>
        </w:rPr>
        <w:t>ч</w:t>
      </w:r>
      <w:r w:rsidRPr="00706FCD">
        <w:rPr>
          <w:sz w:val="28"/>
          <w:szCs w:val="28"/>
        </w:rPr>
        <w:t>коватой.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Перед высевом семена протравливаются фунгицидом (широко используется Максим XL и др.). При протравливании семян инфекция уничтожается не только на их поверхности, но и вокруг проростков создается защитная зона. После семена просушиваются до состояния сыпучести.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Для оптимального соотношения удерживаемой влаги и воздуха в питател</w:t>
      </w:r>
      <w:r w:rsidRPr="00706FCD">
        <w:rPr>
          <w:sz w:val="28"/>
          <w:szCs w:val="28"/>
        </w:rPr>
        <w:t>ь</w:t>
      </w:r>
      <w:r w:rsidRPr="00706FCD">
        <w:rPr>
          <w:sz w:val="28"/>
          <w:szCs w:val="28"/>
        </w:rPr>
        <w:t xml:space="preserve">ном субстрате добавляют </w:t>
      </w:r>
      <w:proofErr w:type="spellStart"/>
      <w:r w:rsidRPr="00706FCD">
        <w:rPr>
          <w:sz w:val="28"/>
          <w:szCs w:val="28"/>
        </w:rPr>
        <w:t>агроперлит</w:t>
      </w:r>
      <w:proofErr w:type="spellEnd"/>
      <w:r w:rsidRPr="00706FCD">
        <w:rPr>
          <w:sz w:val="28"/>
          <w:szCs w:val="28"/>
        </w:rPr>
        <w:t>, доза внесения которого составляет 0,17 м</w:t>
      </w:r>
      <w:r w:rsidRPr="00706FCD">
        <w:rPr>
          <w:sz w:val="28"/>
          <w:szCs w:val="28"/>
          <w:vertAlign w:val="superscript"/>
        </w:rPr>
        <w:t>3</w:t>
      </w:r>
      <w:r w:rsidRPr="00706FCD">
        <w:rPr>
          <w:sz w:val="28"/>
          <w:szCs w:val="28"/>
        </w:rPr>
        <w:t xml:space="preserve"> на 1 м</w:t>
      </w:r>
      <w:r w:rsidRPr="00706FCD">
        <w:rPr>
          <w:sz w:val="28"/>
          <w:szCs w:val="28"/>
          <w:vertAlign w:val="superscript"/>
        </w:rPr>
        <w:t>3</w:t>
      </w:r>
      <w:r w:rsidRPr="00706FCD">
        <w:rPr>
          <w:sz w:val="28"/>
          <w:szCs w:val="28"/>
        </w:rPr>
        <w:t xml:space="preserve"> питательного субстрата.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Приготовление питательного субстрата осуществляется на специальном об</w:t>
      </w:r>
      <w:r w:rsidRPr="00706FCD">
        <w:rPr>
          <w:sz w:val="28"/>
          <w:szCs w:val="28"/>
        </w:rPr>
        <w:t>о</w:t>
      </w:r>
      <w:r w:rsidRPr="00706FCD">
        <w:rPr>
          <w:sz w:val="28"/>
          <w:szCs w:val="28"/>
        </w:rPr>
        <w:t>рудовании, которое равномерно и однородно перемешивает все составляющие.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При приготовлении питательного субстрата на первом этапе засыпается просеянный торф от крупных и средних фракций. Далее происходит тщательное п</w:t>
      </w:r>
      <w:r w:rsidRPr="00706FCD">
        <w:rPr>
          <w:sz w:val="28"/>
          <w:szCs w:val="28"/>
        </w:rPr>
        <w:t>е</w:t>
      </w:r>
      <w:r w:rsidRPr="00706FCD">
        <w:rPr>
          <w:sz w:val="28"/>
          <w:szCs w:val="28"/>
        </w:rPr>
        <w:t>ремешивание торфа с одновременным увлажнением.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 xml:space="preserve">Увлажняют таким образом, что бы при сжимании смеси в руках она </w:t>
      </w:r>
      <w:r w:rsidRPr="00706FCD">
        <w:rPr>
          <w:sz w:val="28"/>
          <w:szCs w:val="28"/>
        </w:rPr>
        <w:lastRenderedPageBreak/>
        <w:t>сохр</w:t>
      </w:r>
      <w:r w:rsidRPr="00706FCD">
        <w:rPr>
          <w:sz w:val="28"/>
          <w:szCs w:val="28"/>
        </w:rPr>
        <w:t>а</w:t>
      </w:r>
      <w:r w:rsidRPr="00706FCD">
        <w:rPr>
          <w:sz w:val="28"/>
          <w:szCs w:val="28"/>
        </w:rPr>
        <w:t xml:space="preserve">няла форму, но не происходило выделение излишков влаги. Однако при снижении влажности субстрата происходит плохое уплотнение в контейнерах. 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По мере того как происходит тщательное перемешивание субстрата доба</w:t>
      </w:r>
      <w:r w:rsidRPr="00706FCD">
        <w:rPr>
          <w:sz w:val="28"/>
          <w:szCs w:val="28"/>
        </w:rPr>
        <w:t>в</w:t>
      </w:r>
      <w:r w:rsidRPr="00706FCD">
        <w:rPr>
          <w:sz w:val="28"/>
          <w:szCs w:val="28"/>
        </w:rPr>
        <w:t xml:space="preserve">ляют известковый материал, комплексное минеральное удобрение, </w:t>
      </w:r>
      <w:proofErr w:type="spellStart"/>
      <w:r w:rsidRPr="00706FCD">
        <w:rPr>
          <w:sz w:val="28"/>
          <w:szCs w:val="28"/>
        </w:rPr>
        <w:t>агроперлит</w:t>
      </w:r>
      <w:proofErr w:type="spellEnd"/>
      <w:r w:rsidRPr="00706FCD">
        <w:rPr>
          <w:sz w:val="28"/>
          <w:szCs w:val="28"/>
        </w:rPr>
        <w:t xml:space="preserve"> и биологический препарат </w:t>
      </w:r>
      <w:proofErr w:type="spellStart"/>
      <w:r w:rsidRPr="00706FCD">
        <w:rPr>
          <w:sz w:val="28"/>
          <w:szCs w:val="28"/>
        </w:rPr>
        <w:t>триходермин-БЛ</w:t>
      </w:r>
      <w:proofErr w:type="spellEnd"/>
      <w:r w:rsidRPr="00706FCD">
        <w:rPr>
          <w:sz w:val="28"/>
          <w:szCs w:val="28"/>
        </w:rPr>
        <w:t xml:space="preserve">. Последний обладает широким спектром действия с </w:t>
      </w:r>
      <w:proofErr w:type="spellStart"/>
      <w:r w:rsidRPr="00706FCD">
        <w:rPr>
          <w:sz w:val="28"/>
          <w:szCs w:val="28"/>
        </w:rPr>
        <w:t>фунгицидным</w:t>
      </w:r>
      <w:proofErr w:type="spellEnd"/>
      <w:r w:rsidRPr="00706FCD">
        <w:rPr>
          <w:sz w:val="28"/>
          <w:szCs w:val="28"/>
        </w:rPr>
        <w:t xml:space="preserve"> и </w:t>
      </w:r>
      <w:proofErr w:type="spellStart"/>
      <w:proofErr w:type="gramStart"/>
      <w:r w:rsidRPr="00706FCD">
        <w:rPr>
          <w:sz w:val="28"/>
          <w:szCs w:val="28"/>
        </w:rPr>
        <w:t>росто</w:t>
      </w:r>
      <w:proofErr w:type="spellEnd"/>
      <w:r w:rsidRPr="00706FCD">
        <w:rPr>
          <w:sz w:val="28"/>
          <w:szCs w:val="28"/>
        </w:rPr>
        <w:t xml:space="preserve"> стимулирующим</w:t>
      </w:r>
      <w:proofErr w:type="gramEnd"/>
      <w:r w:rsidRPr="00706FCD">
        <w:rPr>
          <w:sz w:val="28"/>
          <w:szCs w:val="28"/>
        </w:rPr>
        <w:t xml:space="preserve"> эффектом для защиты сеянцев хвойных пород.</w:t>
      </w: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jc w:val="center"/>
        <w:rPr>
          <w:sz w:val="28"/>
          <w:szCs w:val="28"/>
        </w:rPr>
      </w:pP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jc w:val="center"/>
        <w:rPr>
          <w:sz w:val="28"/>
          <w:szCs w:val="28"/>
        </w:rPr>
      </w:pPr>
      <w:r w:rsidRPr="00706FCD">
        <w:rPr>
          <w:noProof/>
          <w:sz w:val="28"/>
          <w:szCs w:val="28"/>
        </w:rPr>
        <w:drawing>
          <wp:inline distT="0" distB="0" distL="0" distR="0">
            <wp:extent cx="6362700" cy="4238625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jc w:val="center"/>
        <w:rPr>
          <w:sz w:val="28"/>
          <w:szCs w:val="28"/>
        </w:rPr>
      </w:pPr>
      <w:r w:rsidRPr="00706FCD">
        <w:rPr>
          <w:sz w:val="28"/>
          <w:szCs w:val="28"/>
        </w:rPr>
        <w:t>Рисунок 2. Линия по наполнению кассет субстратом</w:t>
      </w: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jc w:val="center"/>
        <w:rPr>
          <w:sz w:val="28"/>
          <w:szCs w:val="28"/>
        </w:rPr>
      </w:pPr>
    </w:p>
    <w:p w:rsidR="005C1F35" w:rsidRPr="00706FCD" w:rsidRDefault="005C1F35" w:rsidP="00CE5E5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706FCD">
        <w:rPr>
          <w:sz w:val="28"/>
          <w:szCs w:val="28"/>
        </w:rPr>
        <w:t>Для выращивания однолетних сеянцев хвойных пород используют, контейнеры (кассеты) высотой не менее 8-13 см и объемом ячейки – 110-250 см</w:t>
      </w:r>
      <w:r w:rsidRPr="00CE5E5D">
        <w:rPr>
          <w:sz w:val="28"/>
          <w:szCs w:val="28"/>
        </w:rPr>
        <w:t>3</w:t>
      </w:r>
      <w:r w:rsidRPr="00706FCD">
        <w:rPr>
          <w:sz w:val="28"/>
          <w:szCs w:val="28"/>
        </w:rPr>
        <w:t>. Перед п</w:t>
      </w:r>
      <w:r w:rsidRPr="00706FCD">
        <w:rPr>
          <w:sz w:val="28"/>
          <w:szCs w:val="28"/>
        </w:rPr>
        <w:t>о</w:t>
      </w:r>
      <w:r w:rsidRPr="00706FCD">
        <w:rPr>
          <w:sz w:val="28"/>
          <w:szCs w:val="28"/>
        </w:rPr>
        <w:t>вторным использованием кассеты промывают и дезинфицируют.</w:t>
      </w:r>
    </w:p>
    <w:p w:rsidR="00CE5E5D" w:rsidRPr="00706FCD" w:rsidRDefault="005C1F35" w:rsidP="00CE5E5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706FCD">
        <w:rPr>
          <w:sz w:val="28"/>
          <w:szCs w:val="28"/>
        </w:rPr>
        <w:t xml:space="preserve">Для высева используются кассеты из жесткой пластмассы фирмы </w:t>
      </w:r>
      <w:proofErr w:type="spellStart"/>
      <w:r w:rsidRPr="00706FCD">
        <w:rPr>
          <w:sz w:val="28"/>
          <w:szCs w:val="28"/>
        </w:rPr>
        <w:t>Plantek</w:t>
      </w:r>
      <w:proofErr w:type="spellEnd"/>
      <w:r w:rsidRPr="00706FCD">
        <w:rPr>
          <w:sz w:val="28"/>
          <w:szCs w:val="28"/>
        </w:rPr>
        <w:t xml:space="preserve"> 64F </w:t>
      </w:r>
    </w:p>
    <w:p w:rsidR="005C1F35" w:rsidRPr="00706FCD" w:rsidRDefault="005C1F35" w:rsidP="00CE5E5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706FCD">
        <w:rPr>
          <w:sz w:val="28"/>
          <w:szCs w:val="28"/>
        </w:rPr>
        <w:lastRenderedPageBreak/>
        <w:t xml:space="preserve">закаливания снимают с металлических подставок и ставят на щебенку или </w:t>
      </w:r>
      <w:proofErr w:type="spellStart"/>
      <w:r w:rsidRPr="00706FCD">
        <w:rPr>
          <w:sz w:val="28"/>
          <w:szCs w:val="28"/>
        </w:rPr>
        <w:t>агроте</w:t>
      </w:r>
      <w:r w:rsidRPr="00706FCD">
        <w:rPr>
          <w:sz w:val="28"/>
          <w:szCs w:val="28"/>
        </w:rPr>
        <w:t>к</w:t>
      </w:r>
      <w:r w:rsidRPr="00706FCD">
        <w:rPr>
          <w:sz w:val="28"/>
          <w:szCs w:val="28"/>
        </w:rPr>
        <w:t>стиль</w:t>
      </w:r>
      <w:proofErr w:type="spellEnd"/>
      <w:r w:rsidRPr="00706FCD">
        <w:rPr>
          <w:sz w:val="28"/>
          <w:szCs w:val="28"/>
        </w:rPr>
        <w:t xml:space="preserve">, который предотвращает рост сорной растительности. Для лучшей зимовки растений в кассетах края укрывают </w:t>
      </w:r>
      <w:proofErr w:type="spellStart"/>
      <w:r w:rsidRPr="00706FCD">
        <w:rPr>
          <w:sz w:val="28"/>
          <w:szCs w:val="28"/>
        </w:rPr>
        <w:t>спанбондом</w:t>
      </w:r>
      <w:proofErr w:type="spellEnd"/>
      <w:r w:rsidRPr="00706FCD">
        <w:rPr>
          <w:sz w:val="28"/>
          <w:szCs w:val="28"/>
        </w:rPr>
        <w:t>, присыпают песком или снегом.</w:t>
      </w:r>
    </w:p>
    <w:p w:rsidR="005C1F35" w:rsidRPr="00706FCD" w:rsidRDefault="005C1F35" w:rsidP="00CE5E5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706FCD">
        <w:rPr>
          <w:sz w:val="28"/>
          <w:szCs w:val="28"/>
        </w:rPr>
        <w:t>При хранении сеянцев в теплице в зимний период очень важно, чтобы су</w:t>
      </w:r>
      <w:r w:rsidRPr="00706FCD">
        <w:rPr>
          <w:sz w:val="28"/>
          <w:szCs w:val="28"/>
        </w:rPr>
        <w:t>б</w:t>
      </w:r>
      <w:r w:rsidRPr="00706FCD">
        <w:rPr>
          <w:sz w:val="28"/>
          <w:szCs w:val="28"/>
        </w:rPr>
        <w:t>страт не пересыхал. Так как теплицы не позволяют попадать снегу на поверхность кассет, то из-за разницы температур и отсутствия влаги происходит пересыхание субстр</w:t>
      </w:r>
      <w:r w:rsidRPr="00706FCD">
        <w:rPr>
          <w:sz w:val="28"/>
          <w:szCs w:val="28"/>
        </w:rPr>
        <w:t>а</w:t>
      </w:r>
      <w:r w:rsidRPr="00706FCD">
        <w:rPr>
          <w:sz w:val="28"/>
          <w:szCs w:val="28"/>
        </w:rPr>
        <w:t>та. Поэтому после установления снежного покрова пластмассовые кассеты с сея</w:t>
      </w:r>
      <w:r w:rsidRPr="00706FCD">
        <w:rPr>
          <w:sz w:val="28"/>
          <w:szCs w:val="28"/>
        </w:rPr>
        <w:t>н</w:t>
      </w:r>
      <w:r w:rsidRPr="00706FCD">
        <w:rPr>
          <w:sz w:val="28"/>
          <w:szCs w:val="28"/>
        </w:rPr>
        <w:t>цами засыпают снегом.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Итоговым этапом технологического процесса выращивания посадочного м</w:t>
      </w:r>
      <w:r w:rsidRPr="00706FCD">
        <w:rPr>
          <w:sz w:val="28"/>
          <w:szCs w:val="28"/>
        </w:rPr>
        <w:t>а</w:t>
      </w:r>
      <w:r w:rsidRPr="00706FCD">
        <w:rPr>
          <w:sz w:val="28"/>
          <w:szCs w:val="28"/>
        </w:rPr>
        <w:t>териала с закрытой корневой системой является оценка его качества.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Традиционно показатели для оценки качества посадочного материала по</w:t>
      </w:r>
      <w:r w:rsidRPr="00706FCD">
        <w:rPr>
          <w:sz w:val="28"/>
          <w:szCs w:val="28"/>
        </w:rPr>
        <w:t>д</w:t>
      </w:r>
      <w:r w:rsidRPr="00706FCD">
        <w:rPr>
          <w:sz w:val="28"/>
          <w:szCs w:val="28"/>
        </w:rPr>
        <w:t xml:space="preserve">разделяются </w:t>
      </w:r>
      <w:proofErr w:type="gramStart"/>
      <w:r w:rsidRPr="00706FCD">
        <w:rPr>
          <w:sz w:val="28"/>
          <w:szCs w:val="28"/>
        </w:rPr>
        <w:t>на</w:t>
      </w:r>
      <w:proofErr w:type="gramEnd"/>
      <w:r w:rsidRPr="00706FCD">
        <w:rPr>
          <w:sz w:val="28"/>
          <w:szCs w:val="28"/>
        </w:rPr>
        <w:t xml:space="preserve"> физиологические и морфологические.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Физиологические показатели характеризуют внутреннее состояние растений на конкретный момент времени, поскольку они могут изменяться с течением вр</w:t>
      </w:r>
      <w:r w:rsidRPr="00706FCD">
        <w:rPr>
          <w:sz w:val="28"/>
          <w:szCs w:val="28"/>
        </w:rPr>
        <w:t>е</w:t>
      </w:r>
      <w:r w:rsidRPr="00706FCD">
        <w:rPr>
          <w:sz w:val="28"/>
          <w:szCs w:val="28"/>
        </w:rPr>
        <w:t>мени и под воздействием сторонних факторов.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Устанавливаются эти показатели при помощи приборов или в определенных лабораторных условиях.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 xml:space="preserve">Наиболее </w:t>
      </w:r>
      <w:proofErr w:type="gramStart"/>
      <w:r w:rsidRPr="00706FCD">
        <w:rPr>
          <w:sz w:val="28"/>
          <w:szCs w:val="28"/>
        </w:rPr>
        <w:t>распространенными физиологическими показателями, применя</w:t>
      </w:r>
      <w:r w:rsidRPr="00706FCD">
        <w:rPr>
          <w:sz w:val="28"/>
          <w:szCs w:val="28"/>
        </w:rPr>
        <w:t>е</w:t>
      </w:r>
      <w:r w:rsidRPr="00706FCD">
        <w:rPr>
          <w:sz w:val="28"/>
          <w:szCs w:val="28"/>
        </w:rPr>
        <w:t>мыми в мировой практике для оценки качества посадочного материала являются</w:t>
      </w:r>
      <w:proofErr w:type="gramEnd"/>
      <w:r w:rsidRPr="00706FCD">
        <w:rPr>
          <w:sz w:val="28"/>
          <w:szCs w:val="28"/>
        </w:rPr>
        <w:t xml:space="preserve"> холодостойкость и степень покоя верхушечной почки.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Морфологические признаки определяются просто. К ним относятся:</w:t>
      </w:r>
    </w:p>
    <w:p w:rsidR="005C1F35" w:rsidRPr="00706FCD" w:rsidRDefault="005C1F35" w:rsidP="005C1F35">
      <w:pPr>
        <w:pStyle w:val="af5"/>
        <w:widowControl w:val="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высота надземной части;</w:t>
      </w:r>
    </w:p>
    <w:p w:rsidR="005C1F35" w:rsidRPr="00706FCD" w:rsidRDefault="005C1F35" w:rsidP="005C1F35">
      <w:pPr>
        <w:pStyle w:val="af5"/>
        <w:widowControl w:val="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толщина стволика у корневой шейки;</w:t>
      </w:r>
    </w:p>
    <w:p w:rsidR="005C1F35" w:rsidRPr="00706FCD" w:rsidRDefault="005C1F35" w:rsidP="005C1F35">
      <w:pPr>
        <w:pStyle w:val="af5"/>
        <w:widowControl w:val="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длина корневой системы;</w:t>
      </w:r>
    </w:p>
    <w:p w:rsidR="005C1F35" w:rsidRPr="00706FCD" w:rsidRDefault="005C1F35" w:rsidP="005C1F35">
      <w:pPr>
        <w:pStyle w:val="af5"/>
        <w:widowControl w:val="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масса подземной и надземной частей;</w:t>
      </w:r>
    </w:p>
    <w:p w:rsidR="005C1F35" w:rsidRPr="00706FCD" w:rsidRDefault="005C1F35" w:rsidP="005C1F35">
      <w:pPr>
        <w:pStyle w:val="af5"/>
        <w:widowControl w:val="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степень заполнения контейнера корневыми системами.</w:t>
      </w: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 xml:space="preserve">Толщину стволика принято считать основным показателем, поскольку между этим параметром и успешностью роста на </w:t>
      </w:r>
      <w:proofErr w:type="spellStart"/>
      <w:r w:rsidRPr="00706FCD">
        <w:rPr>
          <w:sz w:val="28"/>
          <w:szCs w:val="28"/>
        </w:rPr>
        <w:t>лесокультурной</w:t>
      </w:r>
      <w:proofErr w:type="spellEnd"/>
      <w:r w:rsidRPr="00706FCD">
        <w:rPr>
          <w:sz w:val="28"/>
          <w:szCs w:val="28"/>
        </w:rPr>
        <w:t xml:space="preserve"> площади </w:t>
      </w:r>
      <w:r w:rsidRPr="00706FCD">
        <w:rPr>
          <w:sz w:val="28"/>
          <w:szCs w:val="28"/>
        </w:rPr>
        <w:lastRenderedPageBreak/>
        <w:t xml:space="preserve">существует прямая зависимость, сохраняющаяся на протяжении нескольких лет. При оценке </w:t>
      </w:r>
      <w:r w:rsidRPr="008110CF">
        <w:rPr>
          <w:sz w:val="28"/>
          <w:szCs w:val="28"/>
        </w:rPr>
        <w:t xml:space="preserve">качества посадочного материала используется минимально допустимая высота ствола, приведенная в табл. </w:t>
      </w:r>
      <w:r w:rsidR="00EE0402">
        <w:rPr>
          <w:sz w:val="28"/>
          <w:szCs w:val="28"/>
        </w:rPr>
        <w:t>2</w:t>
      </w:r>
      <w:r w:rsidRPr="008110CF">
        <w:rPr>
          <w:sz w:val="28"/>
          <w:szCs w:val="28"/>
        </w:rPr>
        <w:t>.</w:t>
      </w:r>
    </w:p>
    <w:p w:rsidR="005C1F35" w:rsidRPr="00706FCD" w:rsidRDefault="00EE0402" w:rsidP="005C1F35">
      <w:pPr>
        <w:pStyle w:val="af5"/>
        <w:widowControl w:val="0"/>
        <w:suppressAutoHyphens/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5C1F35" w:rsidRPr="00706FCD" w:rsidRDefault="005C1F35" w:rsidP="005C1F35">
      <w:pPr>
        <w:pStyle w:val="af5"/>
        <w:widowControl w:val="0"/>
        <w:suppressAutoHyphens/>
        <w:spacing w:line="360" w:lineRule="auto"/>
        <w:jc w:val="center"/>
        <w:rPr>
          <w:sz w:val="28"/>
          <w:szCs w:val="28"/>
        </w:rPr>
      </w:pPr>
      <w:r w:rsidRPr="00706FCD">
        <w:rPr>
          <w:sz w:val="28"/>
          <w:szCs w:val="28"/>
        </w:rPr>
        <w:t>Минимально допустимая высота при оценке качества посадочного материала</w:t>
      </w:r>
    </w:p>
    <w:tbl>
      <w:tblPr>
        <w:tblStyle w:val="a7"/>
        <w:tblW w:w="10065" w:type="dxa"/>
        <w:tblInd w:w="108" w:type="dxa"/>
        <w:tblLook w:val="04A0"/>
      </w:tblPr>
      <w:tblGrid>
        <w:gridCol w:w="3510"/>
        <w:gridCol w:w="3332"/>
        <w:gridCol w:w="3223"/>
      </w:tblGrid>
      <w:tr w:rsidR="005C1F35" w:rsidRPr="00706FCD" w:rsidTr="009E3B6A">
        <w:tc>
          <w:tcPr>
            <w:tcW w:w="3510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Порода</w:t>
            </w:r>
          </w:p>
        </w:tc>
        <w:tc>
          <w:tcPr>
            <w:tcW w:w="3332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Возраст, лет</w:t>
            </w:r>
          </w:p>
        </w:tc>
        <w:tc>
          <w:tcPr>
            <w:tcW w:w="3223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 xml:space="preserve">Высота, </w:t>
            </w:r>
            <w:proofErr w:type="gramStart"/>
            <w:r w:rsidRPr="00706FCD">
              <w:t>см</w:t>
            </w:r>
            <w:proofErr w:type="gramEnd"/>
          </w:p>
        </w:tc>
      </w:tr>
      <w:tr w:rsidR="005C1F35" w:rsidRPr="00706FCD" w:rsidTr="009E3B6A">
        <w:tc>
          <w:tcPr>
            <w:tcW w:w="3510" w:type="dxa"/>
            <w:vAlign w:val="center"/>
          </w:tcPr>
          <w:p w:rsidR="005C1F35" w:rsidRPr="00706FCD" w:rsidRDefault="005C1F35" w:rsidP="009E3B6A">
            <w:r w:rsidRPr="00706FCD">
              <w:t>Сосна обыкновенная</w:t>
            </w:r>
          </w:p>
        </w:tc>
        <w:tc>
          <w:tcPr>
            <w:tcW w:w="3332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1-1,5</w:t>
            </w:r>
          </w:p>
        </w:tc>
        <w:tc>
          <w:tcPr>
            <w:tcW w:w="3223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6-12</w:t>
            </w:r>
          </w:p>
        </w:tc>
      </w:tr>
      <w:tr w:rsidR="005C1F35" w:rsidRPr="00706FCD" w:rsidTr="009E3B6A">
        <w:tc>
          <w:tcPr>
            <w:tcW w:w="3510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</w:pPr>
            <w:r w:rsidRPr="00706FCD">
              <w:t>Лиственница</w:t>
            </w:r>
          </w:p>
        </w:tc>
        <w:tc>
          <w:tcPr>
            <w:tcW w:w="3332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1,-1,5</w:t>
            </w:r>
          </w:p>
        </w:tc>
        <w:tc>
          <w:tcPr>
            <w:tcW w:w="3223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12</w:t>
            </w:r>
          </w:p>
        </w:tc>
      </w:tr>
      <w:tr w:rsidR="005C1F35" w:rsidRPr="00706FCD" w:rsidTr="009E3B6A">
        <w:tc>
          <w:tcPr>
            <w:tcW w:w="3510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</w:pPr>
            <w:r w:rsidRPr="00706FCD">
              <w:t>Ель</w:t>
            </w:r>
          </w:p>
        </w:tc>
        <w:tc>
          <w:tcPr>
            <w:tcW w:w="3332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1,5-2</w:t>
            </w:r>
          </w:p>
        </w:tc>
        <w:tc>
          <w:tcPr>
            <w:tcW w:w="3223" w:type="dxa"/>
            <w:vAlign w:val="center"/>
          </w:tcPr>
          <w:p w:rsidR="005C1F35" w:rsidRPr="00706FCD" w:rsidRDefault="005C1F35" w:rsidP="009E3B6A">
            <w:pPr>
              <w:pStyle w:val="af5"/>
              <w:widowControl w:val="0"/>
              <w:suppressAutoHyphens/>
              <w:jc w:val="center"/>
            </w:pPr>
            <w:r w:rsidRPr="00706FCD">
              <w:t>12</w:t>
            </w:r>
          </w:p>
        </w:tc>
      </w:tr>
    </w:tbl>
    <w:p w:rsidR="005C1F35" w:rsidRPr="00706FCD" w:rsidRDefault="005C1F35" w:rsidP="005C1F35">
      <w:pPr>
        <w:pStyle w:val="af5"/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5C1F35" w:rsidRPr="00706FCD" w:rsidRDefault="005C1F35" w:rsidP="005C1F35">
      <w:pPr>
        <w:pStyle w:val="af5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06FCD">
        <w:rPr>
          <w:sz w:val="28"/>
          <w:szCs w:val="28"/>
        </w:rPr>
        <w:t>Поэтому вторым важным показателем является высота растений. Она нах</w:t>
      </w:r>
      <w:r w:rsidRPr="00706FCD">
        <w:rPr>
          <w:sz w:val="28"/>
          <w:szCs w:val="28"/>
        </w:rPr>
        <w:t>о</w:t>
      </w:r>
      <w:r w:rsidRPr="00706FCD">
        <w:rPr>
          <w:sz w:val="28"/>
          <w:szCs w:val="28"/>
        </w:rPr>
        <w:t>дится в тесной взаимосвязи с диаметром, особенно в первые несколько лет выр</w:t>
      </w:r>
      <w:r w:rsidRPr="00706FCD">
        <w:rPr>
          <w:sz w:val="28"/>
          <w:szCs w:val="28"/>
        </w:rPr>
        <w:t>а</w:t>
      </w:r>
      <w:r w:rsidRPr="00706FCD">
        <w:rPr>
          <w:sz w:val="28"/>
          <w:szCs w:val="28"/>
        </w:rPr>
        <w:t>щивания.</w:t>
      </w:r>
    </w:p>
    <w:p w:rsidR="006944D1" w:rsidRPr="00E40FC0" w:rsidRDefault="006944D1" w:rsidP="00E40FC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40FC0">
        <w:rPr>
          <w:sz w:val="28"/>
          <w:szCs w:val="28"/>
          <w:shd w:val="clear" w:color="auto" w:fill="FFFFFF"/>
        </w:rPr>
        <w:br/>
      </w:r>
    </w:p>
    <w:p w:rsidR="00013C2B" w:rsidRPr="00CE5E5D" w:rsidRDefault="00B651C2" w:rsidP="00CE5E5D">
      <w:pPr>
        <w:tabs>
          <w:tab w:val="left" w:pos="2410"/>
        </w:tabs>
        <w:spacing w:after="240"/>
        <w:jc w:val="center"/>
        <w:rPr>
          <w:b/>
        </w:rPr>
      </w:pPr>
      <w:bookmarkStart w:id="16" w:name="_Toc127652642"/>
      <w:r w:rsidRPr="00CE5E5D">
        <w:rPr>
          <w:b/>
        </w:rPr>
        <w:t>ЗАКЛЮЧЕНИЕ</w:t>
      </w:r>
      <w:bookmarkEnd w:id="16"/>
    </w:p>
    <w:p w:rsidR="00CF1095" w:rsidRPr="002C7A6B" w:rsidRDefault="00117D0A" w:rsidP="00CE5E5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C7A6B">
        <w:rPr>
          <w:sz w:val="28"/>
          <w:szCs w:val="28"/>
        </w:rPr>
        <w:t xml:space="preserve">Объект исследования преддипломной практики – </w:t>
      </w:r>
      <w:r w:rsidR="00EE435A" w:rsidRPr="002C7A6B">
        <w:rPr>
          <w:sz w:val="28"/>
          <w:szCs w:val="28"/>
        </w:rPr>
        <w:t xml:space="preserve">предприятие </w:t>
      </w:r>
      <w:r w:rsidR="00CF1095" w:rsidRPr="002C7A6B">
        <w:rPr>
          <w:sz w:val="28"/>
          <w:szCs w:val="28"/>
        </w:rPr>
        <w:t xml:space="preserve">Филиал АО Группа Илим </w:t>
      </w:r>
      <w:proofErr w:type="gramStart"/>
      <w:r w:rsidR="00CF1095" w:rsidRPr="002C7A6B">
        <w:rPr>
          <w:sz w:val="28"/>
          <w:szCs w:val="28"/>
        </w:rPr>
        <w:t>в</w:t>
      </w:r>
      <w:proofErr w:type="gramEnd"/>
      <w:r w:rsidR="00CF1095" w:rsidRPr="002C7A6B">
        <w:rPr>
          <w:sz w:val="28"/>
          <w:szCs w:val="28"/>
        </w:rPr>
        <w:t xml:space="preserve"> </w:t>
      </w:r>
      <w:proofErr w:type="gramStart"/>
      <w:r w:rsidR="00CF1095" w:rsidRPr="002C7A6B">
        <w:rPr>
          <w:sz w:val="28"/>
          <w:szCs w:val="28"/>
        </w:rPr>
        <w:t>Усть-Илимском</w:t>
      </w:r>
      <w:proofErr w:type="gramEnd"/>
      <w:r w:rsidR="00CF1095" w:rsidRPr="002C7A6B">
        <w:rPr>
          <w:sz w:val="28"/>
          <w:szCs w:val="28"/>
        </w:rPr>
        <w:t xml:space="preserve"> районе Иркутской области - лесозаготовительное пре</w:t>
      </w:r>
      <w:r w:rsidR="00CF1095" w:rsidRPr="002C7A6B">
        <w:rPr>
          <w:sz w:val="28"/>
          <w:szCs w:val="28"/>
        </w:rPr>
        <w:t>д</w:t>
      </w:r>
      <w:r w:rsidR="00CF1095" w:rsidRPr="002C7A6B">
        <w:rPr>
          <w:sz w:val="28"/>
          <w:szCs w:val="28"/>
        </w:rPr>
        <w:t xml:space="preserve">приятие, ведущее свою деятельность в Иркутской области на территории </w:t>
      </w:r>
      <w:proofErr w:type="spellStart"/>
      <w:r w:rsidR="00CF1095" w:rsidRPr="002C7A6B">
        <w:rPr>
          <w:sz w:val="28"/>
          <w:szCs w:val="28"/>
        </w:rPr>
        <w:t>Усть-Илимского</w:t>
      </w:r>
      <w:proofErr w:type="spellEnd"/>
      <w:r w:rsidR="00CF1095" w:rsidRPr="002C7A6B">
        <w:rPr>
          <w:sz w:val="28"/>
          <w:szCs w:val="28"/>
        </w:rPr>
        <w:t xml:space="preserve">, </w:t>
      </w:r>
      <w:proofErr w:type="spellStart"/>
      <w:r w:rsidR="00CF1095" w:rsidRPr="002C7A6B">
        <w:rPr>
          <w:sz w:val="28"/>
          <w:szCs w:val="28"/>
        </w:rPr>
        <w:t>Нижнеилимского</w:t>
      </w:r>
      <w:proofErr w:type="spellEnd"/>
      <w:r w:rsidR="00CF1095" w:rsidRPr="002C7A6B">
        <w:rPr>
          <w:sz w:val="28"/>
          <w:szCs w:val="28"/>
        </w:rPr>
        <w:t xml:space="preserve"> и </w:t>
      </w:r>
      <w:proofErr w:type="spellStart"/>
      <w:r w:rsidR="00CF1095" w:rsidRPr="002C7A6B">
        <w:rPr>
          <w:sz w:val="28"/>
          <w:szCs w:val="28"/>
        </w:rPr>
        <w:t>Катангского</w:t>
      </w:r>
      <w:proofErr w:type="spellEnd"/>
      <w:r w:rsidR="00CF1095" w:rsidRPr="002C7A6B">
        <w:rPr>
          <w:sz w:val="28"/>
          <w:szCs w:val="28"/>
        </w:rPr>
        <w:t xml:space="preserve"> районов Иркутской области, Эвенки</w:t>
      </w:r>
      <w:r w:rsidR="00CF1095" w:rsidRPr="002C7A6B">
        <w:rPr>
          <w:sz w:val="28"/>
          <w:szCs w:val="28"/>
        </w:rPr>
        <w:t>й</w:t>
      </w:r>
      <w:r w:rsidR="00CF1095" w:rsidRPr="002C7A6B">
        <w:rPr>
          <w:sz w:val="28"/>
          <w:szCs w:val="28"/>
        </w:rPr>
        <w:t xml:space="preserve">ского и </w:t>
      </w:r>
      <w:proofErr w:type="spellStart"/>
      <w:r w:rsidR="00CF1095" w:rsidRPr="002C7A6B">
        <w:rPr>
          <w:sz w:val="28"/>
          <w:szCs w:val="28"/>
        </w:rPr>
        <w:t>Кежемского</w:t>
      </w:r>
      <w:proofErr w:type="spellEnd"/>
      <w:r w:rsidR="00CF1095" w:rsidRPr="002C7A6B">
        <w:rPr>
          <w:sz w:val="28"/>
          <w:szCs w:val="28"/>
        </w:rPr>
        <w:t xml:space="preserve"> районов Красноярского края.</w:t>
      </w:r>
    </w:p>
    <w:p w:rsidR="00C14663" w:rsidRDefault="00C14663" w:rsidP="00CE5E5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Площадь проведения лесозаготовок в компании ежегодно составляет около 50 тысяч гектаров. На всех этих площадях компания проводит лесовосстанов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тельные работы. Группа «Илим» применяет технологии выращивания посадочного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риала с закрытой корневой системой. Это повышает качество </w:t>
      </w:r>
      <w:proofErr w:type="spellStart"/>
      <w:r>
        <w:rPr>
          <w:sz w:val="28"/>
          <w:szCs w:val="28"/>
        </w:rPr>
        <w:t>воспроизвод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мости</w:t>
      </w:r>
      <w:proofErr w:type="spellEnd"/>
      <w:r>
        <w:rPr>
          <w:sz w:val="28"/>
          <w:szCs w:val="28"/>
        </w:rPr>
        <w:t xml:space="preserve"> лесов за счет высокой приживаемости сеянцев. Ежегодные посадки составляют 6,5 </w:t>
      </w:r>
      <w:proofErr w:type="spellStart"/>
      <w:proofErr w:type="gramStart"/>
      <w:r>
        <w:rPr>
          <w:sz w:val="28"/>
          <w:szCs w:val="28"/>
        </w:rPr>
        <w:t>млн</w:t>
      </w:r>
      <w:proofErr w:type="spellEnd"/>
      <w:proofErr w:type="gramEnd"/>
      <w:r>
        <w:rPr>
          <w:sz w:val="28"/>
          <w:szCs w:val="28"/>
        </w:rPr>
        <w:t xml:space="preserve"> сеянцев и 4 тонны семян сосны и ели.</w:t>
      </w:r>
    </w:p>
    <w:p w:rsidR="001E63A8" w:rsidRDefault="001E63A8" w:rsidP="00CE5E5D">
      <w:pPr>
        <w:pStyle w:val="af5"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2017 году филиал АО «Группа «Илим»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Усть-Илимском</w:t>
      </w:r>
      <w:proofErr w:type="gramEnd"/>
      <w:r>
        <w:rPr>
          <w:sz w:val="28"/>
          <w:szCs w:val="28"/>
        </w:rPr>
        <w:t xml:space="preserve"> районе запустил в работу лесной питомник по выращиванию посадочного материала хвойных </w:t>
      </w:r>
      <w:r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 с закрытой корневой системой. Питомник площадью 3 000 га на пять теплиц.</w:t>
      </w:r>
    </w:p>
    <w:p w:rsidR="001E63A8" w:rsidRDefault="001E63A8" w:rsidP="00CE5E5D">
      <w:pPr>
        <w:pStyle w:val="af5"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лесного питомника в филиале организована по Скандинавской техн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логии.</w:t>
      </w:r>
    </w:p>
    <w:p w:rsidR="001E63A8" w:rsidRDefault="001E63A8" w:rsidP="00CE5E5D">
      <w:pPr>
        <w:pStyle w:val="af5"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Прежде чем высеять, семена помещают на стратификацию. Она необходима для подготовки семян с глубоким периодом покоя к посеву. </w:t>
      </w:r>
    </w:p>
    <w:p w:rsidR="001E63A8" w:rsidRDefault="001E63A8" w:rsidP="00CE5E5D">
      <w:pPr>
        <w:pStyle w:val="af5"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Стратификации под снегом подвергают семена сосны, ели и лиственницы. Их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сыпают в полотняные мешочки слоем не более 3 см, помещают в уплотненный снег и хранят в течение 1-2 месяцев. В результате повышается всхожесть и снижается </w:t>
      </w:r>
      <w:proofErr w:type="gramStart"/>
      <w:r>
        <w:rPr>
          <w:sz w:val="28"/>
          <w:szCs w:val="28"/>
        </w:rPr>
        <w:t>отпад</w:t>
      </w:r>
      <w:proofErr w:type="gramEnd"/>
      <w:r>
        <w:rPr>
          <w:sz w:val="28"/>
          <w:szCs w:val="28"/>
        </w:rPr>
        <w:t xml:space="preserve"> от полегания сеянцев, а корневая система становится более мо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коватой.</w:t>
      </w:r>
    </w:p>
    <w:p w:rsidR="001E63A8" w:rsidRDefault="001E63A8" w:rsidP="00CE5E5D">
      <w:pPr>
        <w:pStyle w:val="af5"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Перед высевом семена протравливаются фунгицидом (широко используется Ма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сим XL и др.). При протравливании семян инфекция уничтожается не только на их поверхности, но и вокруг проростков создается защитная зона. После семена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сушиваются до состояния сыпучести.</w:t>
      </w:r>
    </w:p>
    <w:p w:rsidR="001E63A8" w:rsidRDefault="001E63A8" w:rsidP="00C146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651C2" w:rsidRPr="00CE5E5D" w:rsidRDefault="00CE5E5D" w:rsidP="00CE5E5D">
      <w:pPr>
        <w:tabs>
          <w:tab w:val="left" w:pos="2410"/>
        </w:tabs>
        <w:spacing w:after="240"/>
        <w:jc w:val="center"/>
        <w:rPr>
          <w:b/>
        </w:rPr>
      </w:pPr>
      <w:bookmarkStart w:id="17" w:name="_Toc127652643"/>
      <w:r w:rsidRPr="00CE5E5D">
        <w:rPr>
          <w:b/>
        </w:rPr>
        <w:t>список использованных источников</w:t>
      </w:r>
      <w:bookmarkEnd w:id="17"/>
    </w:p>
    <w:p w:rsidR="005C1F35" w:rsidRPr="00706FCD" w:rsidRDefault="005C1F35" w:rsidP="005C1F35">
      <w:pPr>
        <w:pStyle w:val="af7"/>
        <w:widowControl w:val="0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8" w:name="_Ref87134679"/>
      <w:bookmarkStart w:id="19" w:name="_Ref96888283"/>
      <w:bookmarkStart w:id="20" w:name="_Ref126954869"/>
      <w:r w:rsidRPr="00706FCD">
        <w:rPr>
          <w:rFonts w:ascii="Times New Roman" w:hAnsi="Times New Roman"/>
          <w:color w:val="auto"/>
          <w:sz w:val="28"/>
          <w:szCs w:val="28"/>
        </w:rPr>
        <w:t xml:space="preserve">«Лесной кодекс Российской Федерации» от 04.12.2006 № 200-ФЗ (ред. от 30.12.2021) (с 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</w:rPr>
        <w:t>изм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 xml:space="preserve">. и доп., вступ. в силу с 01.03.2022) [Электронный ресурс]. 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URL</w:t>
      </w:r>
      <w:r w:rsidRPr="00706FCD">
        <w:rPr>
          <w:rFonts w:ascii="Times New Roman" w:hAnsi="Times New Roman"/>
          <w:color w:val="auto"/>
          <w:sz w:val="28"/>
          <w:szCs w:val="28"/>
        </w:rPr>
        <w:t>: http://www.consultant.ru/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document</w:t>
      </w:r>
      <w:r w:rsidRPr="00706FCD">
        <w:rPr>
          <w:rFonts w:ascii="Times New Roman" w:hAnsi="Times New Roman"/>
          <w:color w:val="auto"/>
          <w:sz w:val="28"/>
          <w:szCs w:val="28"/>
        </w:rPr>
        <w:t>/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cons</w:t>
      </w:r>
      <w:r w:rsidRPr="00706FCD">
        <w:rPr>
          <w:rFonts w:ascii="Times New Roman" w:hAnsi="Times New Roman"/>
          <w:color w:val="auto"/>
          <w:sz w:val="28"/>
          <w:szCs w:val="28"/>
        </w:rPr>
        <w:t xml:space="preserve">_ 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doc</w:t>
      </w:r>
      <w:r w:rsidRPr="00706FCD">
        <w:rPr>
          <w:rFonts w:ascii="Times New Roman" w:hAnsi="Times New Roman"/>
          <w:color w:val="auto"/>
          <w:sz w:val="28"/>
          <w:szCs w:val="28"/>
        </w:rPr>
        <w:t>_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LAW</w:t>
      </w:r>
      <w:r w:rsidRPr="00706FCD">
        <w:rPr>
          <w:rFonts w:ascii="Times New Roman" w:hAnsi="Times New Roman"/>
          <w:color w:val="auto"/>
          <w:sz w:val="28"/>
          <w:szCs w:val="28"/>
        </w:rPr>
        <w:t>_64299/ (дата обращения: 18.10.2022).</w:t>
      </w:r>
      <w:bookmarkEnd w:id="18"/>
      <w:bookmarkEnd w:id="19"/>
    </w:p>
    <w:p w:rsidR="005C1F35" w:rsidRPr="00706FCD" w:rsidRDefault="005C1F35" w:rsidP="005C1F35">
      <w:pPr>
        <w:pStyle w:val="af7"/>
        <w:widowControl w:val="0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1" w:name="_Ref119441140"/>
      <w:r w:rsidRPr="00706FCD">
        <w:rPr>
          <w:rFonts w:ascii="Times New Roman" w:hAnsi="Times New Roman"/>
          <w:color w:val="auto"/>
          <w:sz w:val="28"/>
          <w:szCs w:val="28"/>
        </w:rPr>
        <w:t>Приказ Министерства природных ресурсов и экологии Российской Фед</w:t>
      </w:r>
      <w:r w:rsidRPr="00706FCD">
        <w:rPr>
          <w:rFonts w:ascii="Times New Roman" w:hAnsi="Times New Roman"/>
          <w:color w:val="auto"/>
          <w:sz w:val="28"/>
          <w:szCs w:val="28"/>
        </w:rPr>
        <w:t>е</w:t>
      </w:r>
      <w:r w:rsidRPr="00706FCD">
        <w:rPr>
          <w:rFonts w:ascii="Times New Roman" w:hAnsi="Times New Roman"/>
          <w:color w:val="auto"/>
          <w:sz w:val="28"/>
          <w:szCs w:val="28"/>
        </w:rPr>
        <w:t xml:space="preserve">рации от 29.12.2021 № 1024 «Об утверждении Правил 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</w:rPr>
        <w:t>лесовосстановления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 xml:space="preserve">, формы, состава, порядка согласования проекта 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</w:rPr>
        <w:t>лесовосстановления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 xml:space="preserve">, оснований для отказа в его согласовании, а также требований к формату в электронной форме проекта 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</w:rPr>
        <w:t>лесовосстановления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 xml:space="preserve">». Официальный интернет-портал правовой информации [Электронный ресурс]. 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URL</w:t>
      </w:r>
      <w:r w:rsidRPr="00706FCD">
        <w:rPr>
          <w:rFonts w:ascii="Times New Roman" w:hAnsi="Times New Roman"/>
          <w:color w:val="auto"/>
          <w:sz w:val="28"/>
          <w:szCs w:val="28"/>
        </w:rPr>
        <w:t>: http://publication.pravo.gov.ru/Document/View/ 0001202202110024 (дата обращения: 18.10.2022).</w:t>
      </w:r>
      <w:bookmarkEnd w:id="21"/>
    </w:p>
    <w:p w:rsidR="005C1F35" w:rsidRPr="00706FCD" w:rsidRDefault="005C1F35" w:rsidP="005C1F35">
      <w:pPr>
        <w:pStyle w:val="af7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2" w:name="_Ref119518878"/>
      <w:bookmarkStart w:id="23" w:name="_Ref119442540"/>
      <w:r w:rsidRPr="00706FCD">
        <w:rPr>
          <w:rFonts w:ascii="Times New Roman" w:hAnsi="Times New Roman"/>
          <w:color w:val="auto"/>
          <w:sz w:val="28"/>
          <w:szCs w:val="28"/>
        </w:rPr>
        <w:t xml:space="preserve">Резюме плана 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</w:rPr>
        <w:t>лесоуправления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 xml:space="preserve"> Филиала АО «Группа «Илим» </w:t>
      </w:r>
      <w:proofErr w:type="gramStart"/>
      <w:r w:rsidRPr="00706FCD">
        <w:rPr>
          <w:rFonts w:ascii="Times New Roman" w:hAnsi="Times New Roman"/>
          <w:color w:val="auto"/>
          <w:sz w:val="28"/>
          <w:szCs w:val="28"/>
        </w:rPr>
        <w:t>в</w:t>
      </w:r>
      <w:proofErr w:type="gramEnd"/>
      <w:r w:rsidRPr="00706FC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706FCD">
        <w:rPr>
          <w:rFonts w:ascii="Times New Roman" w:hAnsi="Times New Roman"/>
          <w:color w:val="auto"/>
          <w:sz w:val="28"/>
          <w:szCs w:val="28"/>
        </w:rPr>
        <w:t>Усть-</w:t>
      </w:r>
      <w:r w:rsidRPr="00706FCD">
        <w:rPr>
          <w:rFonts w:ascii="Times New Roman" w:hAnsi="Times New Roman"/>
          <w:color w:val="auto"/>
          <w:sz w:val="28"/>
          <w:szCs w:val="28"/>
        </w:rPr>
        <w:lastRenderedPageBreak/>
        <w:t>Илимском</w:t>
      </w:r>
      <w:proofErr w:type="gramEnd"/>
      <w:r w:rsidRPr="00706FCD">
        <w:rPr>
          <w:rFonts w:ascii="Times New Roman" w:hAnsi="Times New Roman"/>
          <w:color w:val="auto"/>
          <w:sz w:val="28"/>
          <w:szCs w:val="28"/>
        </w:rPr>
        <w:t xml:space="preserve"> районе за 2021 г. [Электронный ресурс]. URL:  </w:t>
      </w:r>
      <w:hyperlink r:id="rId10" w:history="1">
        <w:r w:rsidRPr="00706FCD">
          <w:rPr>
            <w:rFonts w:ascii="Times New Roman" w:hAnsi="Times New Roman"/>
            <w:color w:val="auto"/>
            <w:sz w:val="28"/>
            <w:szCs w:val="28"/>
          </w:rPr>
          <w:t>https://www.ilimgroup.com/upload/iblock/279/br3ljsr07mc5vokfu2tej76re4d65433/Rezyume-plana-upravleniya-lesami.pdf</w:t>
        </w:r>
      </w:hyperlink>
      <w:r w:rsidRPr="00706FCD">
        <w:rPr>
          <w:rFonts w:ascii="Times New Roman" w:hAnsi="Times New Roman"/>
          <w:color w:val="auto"/>
          <w:sz w:val="28"/>
          <w:szCs w:val="28"/>
        </w:rPr>
        <w:t xml:space="preserve"> (дата обращения: 20.11.2022).</w:t>
      </w:r>
      <w:bookmarkEnd w:id="22"/>
    </w:p>
    <w:p w:rsidR="005C1F35" w:rsidRPr="001E63A8" w:rsidRDefault="005C1F35" w:rsidP="005C1F35">
      <w:pPr>
        <w:pStyle w:val="af7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4" w:name="_Ref119518617"/>
      <w:bookmarkEnd w:id="23"/>
      <w:r w:rsidRPr="001E63A8">
        <w:rPr>
          <w:rFonts w:ascii="Times New Roman" w:hAnsi="Times New Roman"/>
          <w:color w:val="auto"/>
          <w:sz w:val="28"/>
          <w:szCs w:val="28"/>
        </w:rPr>
        <w:t>Лента новостей. В Иркутской области восстановили 146 000 гектаров леса</w:t>
      </w:r>
      <w:bookmarkEnd w:id="24"/>
      <w:r w:rsidRPr="001E63A8">
        <w:rPr>
          <w:rFonts w:ascii="Times New Roman" w:hAnsi="Times New Roman"/>
          <w:color w:val="auto"/>
          <w:sz w:val="28"/>
          <w:szCs w:val="28"/>
        </w:rPr>
        <w:t xml:space="preserve"> [Электронный ресурс]. URL: https://www.irk.ru/news/20221104/forest/ (дата обращ</w:t>
      </w:r>
      <w:r w:rsidRPr="001E63A8">
        <w:rPr>
          <w:rFonts w:ascii="Times New Roman" w:hAnsi="Times New Roman"/>
          <w:color w:val="auto"/>
          <w:sz w:val="28"/>
          <w:szCs w:val="28"/>
        </w:rPr>
        <w:t>е</w:t>
      </w:r>
      <w:r w:rsidRPr="001E63A8">
        <w:rPr>
          <w:rFonts w:ascii="Times New Roman" w:hAnsi="Times New Roman"/>
          <w:color w:val="auto"/>
          <w:sz w:val="28"/>
          <w:szCs w:val="28"/>
        </w:rPr>
        <w:t>ния: 25.12.2022).</w:t>
      </w:r>
    </w:p>
    <w:p w:rsidR="005C1F35" w:rsidRPr="00706FCD" w:rsidRDefault="005C1F35" w:rsidP="005C1F35">
      <w:pPr>
        <w:pStyle w:val="af7"/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5" w:name="_Ref87132782"/>
      <w:r w:rsidRPr="00706FCD">
        <w:rPr>
          <w:rFonts w:ascii="Times New Roman" w:hAnsi="Times New Roman"/>
          <w:color w:val="auto"/>
          <w:sz w:val="28"/>
          <w:szCs w:val="28"/>
        </w:rPr>
        <w:t>Обзор лесопромышленного комплекса России 2020 год [Электронный р</w:t>
      </w:r>
      <w:r w:rsidRPr="00706FCD">
        <w:rPr>
          <w:rFonts w:ascii="Times New Roman" w:hAnsi="Times New Roman"/>
          <w:color w:val="auto"/>
          <w:sz w:val="28"/>
          <w:szCs w:val="28"/>
        </w:rPr>
        <w:t>е</w:t>
      </w:r>
      <w:r w:rsidRPr="00706FCD">
        <w:rPr>
          <w:rFonts w:ascii="Times New Roman" w:hAnsi="Times New Roman"/>
          <w:color w:val="auto"/>
          <w:sz w:val="28"/>
          <w:szCs w:val="28"/>
        </w:rPr>
        <w:t>сурс]. URL: https://proderevo.net/analytics/main-analytics/obzor-lesopromy shlennogo-kompleksa-rossii-</w:t>
      </w:r>
      <w:r>
        <w:rPr>
          <w:rFonts w:ascii="Times New Roman" w:hAnsi="Times New Roman"/>
          <w:color w:val="auto"/>
          <w:sz w:val="28"/>
          <w:szCs w:val="28"/>
        </w:rPr>
        <w:t>2020-god.html (дата обращения: 09</w:t>
      </w:r>
      <w:r w:rsidRPr="00706FCD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01</w:t>
      </w:r>
      <w:r w:rsidRPr="00706FCD">
        <w:rPr>
          <w:rFonts w:ascii="Times New Roman" w:hAnsi="Times New Roman"/>
          <w:color w:val="auto"/>
          <w:sz w:val="28"/>
          <w:szCs w:val="28"/>
        </w:rPr>
        <w:t>.202</w:t>
      </w:r>
      <w:r>
        <w:rPr>
          <w:rFonts w:ascii="Times New Roman" w:hAnsi="Times New Roman"/>
          <w:color w:val="auto"/>
          <w:sz w:val="28"/>
          <w:szCs w:val="28"/>
        </w:rPr>
        <w:t>3</w:t>
      </w:r>
      <w:r w:rsidRPr="00706FCD">
        <w:rPr>
          <w:rFonts w:ascii="Times New Roman" w:hAnsi="Times New Roman"/>
          <w:color w:val="auto"/>
          <w:sz w:val="28"/>
          <w:szCs w:val="28"/>
        </w:rPr>
        <w:t>).</w:t>
      </w:r>
      <w:bookmarkEnd w:id="25"/>
    </w:p>
    <w:p w:rsidR="005C1F35" w:rsidRPr="00706FCD" w:rsidRDefault="005C1F35" w:rsidP="005C1F35">
      <w:pPr>
        <w:pStyle w:val="af7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6" w:name="_Ref119599340"/>
      <w:r w:rsidRPr="00706FCD">
        <w:rPr>
          <w:rFonts w:ascii="Times New Roman" w:hAnsi="Times New Roman"/>
          <w:color w:val="auto"/>
          <w:sz w:val="28"/>
          <w:szCs w:val="28"/>
        </w:rPr>
        <w:t xml:space="preserve">Областная общественно-политическая газета, выпуск от 16.11.22. В 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</w:rPr>
        <w:t>Пр</w:t>
      </w:r>
      <w:r w:rsidRPr="00706FCD">
        <w:rPr>
          <w:rFonts w:ascii="Times New Roman" w:hAnsi="Times New Roman"/>
          <w:color w:val="auto"/>
          <w:sz w:val="28"/>
          <w:szCs w:val="28"/>
        </w:rPr>
        <w:t>и</w:t>
      </w:r>
      <w:r w:rsidRPr="00706FCD">
        <w:rPr>
          <w:rFonts w:ascii="Times New Roman" w:hAnsi="Times New Roman"/>
          <w:color w:val="auto"/>
          <w:sz w:val="28"/>
          <w:szCs w:val="28"/>
        </w:rPr>
        <w:t>ангарье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 xml:space="preserve"> выращивают все больше лесов [Электронный ресурс]. 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URL</w:t>
      </w:r>
      <w:r w:rsidRPr="00706FCD">
        <w:rPr>
          <w:rFonts w:ascii="Times New Roman" w:hAnsi="Times New Roman"/>
          <w:color w:val="auto"/>
          <w:sz w:val="28"/>
          <w:szCs w:val="28"/>
        </w:rPr>
        <w:t xml:space="preserve">:  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https</w:t>
      </w:r>
      <w:r w:rsidRPr="00706FCD">
        <w:rPr>
          <w:rFonts w:ascii="Times New Roman" w:hAnsi="Times New Roman"/>
          <w:color w:val="auto"/>
          <w:sz w:val="28"/>
          <w:szCs w:val="28"/>
        </w:rPr>
        <w:t>://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www</w:t>
      </w:r>
      <w:r w:rsidRPr="00706FCD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ogirk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>/2020/07/22/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v</w:t>
      </w:r>
      <w:r w:rsidRPr="00706FCD">
        <w:rPr>
          <w:rFonts w:ascii="Times New Roman" w:hAnsi="Times New Roman"/>
          <w:color w:val="auto"/>
          <w:sz w:val="28"/>
          <w:szCs w:val="28"/>
        </w:rPr>
        <w:t>-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priangare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>-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vyrashhivajut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>-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vse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>-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bolshe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>-</w:t>
      </w:r>
      <w:proofErr w:type="spellStart"/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lesov</w:t>
      </w:r>
      <w:proofErr w:type="spellEnd"/>
      <w:r w:rsidRPr="00706FCD">
        <w:rPr>
          <w:rFonts w:ascii="Times New Roman" w:hAnsi="Times New Roman"/>
          <w:color w:val="auto"/>
          <w:sz w:val="28"/>
          <w:szCs w:val="28"/>
        </w:rPr>
        <w:t>/#:~:</w:t>
      </w:r>
      <w:r w:rsidRPr="00706FCD">
        <w:rPr>
          <w:rFonts w:ascii="Times New Roman" w:hAnsi="Times New Roman"/>
          <w:color w:val="auto"/>
          <w:sz w:val="28"/>
          <w:szCs w:val="28"/>
          <w:lang w:val="en-US"/>
        </w:rPr>
        <w:t>text</w:t>
      </w:r>
      <w:r w:rsidRPr="00706FCD">
        <w:rPr>
          <w:rFonts w:ascii="Times New Roman" w:hAnsi="Times New Roman"/>
          <w:color w:val="auto"/>
          <w:sz w:val="28"/>
          <w:szCs w:val="28"/>
        </w:rPr>
        <w:t xml:space="preserve"> (дата обращения: 2</w:t>
      </w:r>
      <w:r>
        <w:rPr>
          <w:rFonts w:ascii="Times New Roman" w:hAnsi="Times New Roman"/>
          <w:color w:val="auto"/>
          <w:sz w:val="28"/>
          <w:szCs w:val="28"/>
        </w:rPr>
        <w:t>9</w:t>
      </w:r>
      <w:r w:rsidRPr="00706FCD">
        <w:rPr>
          <w:rFonts w:ascii="Times New Roman" w:hAnsi="Times New Roman"/>
          <w:color w:val="auto"/>
          <w:sz w:val="28"/>
          <w:szCs w:val="28"/>
        </w:rPr>
        <w:t>.1</w:t>
      </w:r>
      <w:r>
        <w:rPr>
          <w:rFonts w:ascii="Times New Roman" w:hAnsi="Times New Roman"/>
          <w:color w:val="auto"/>
          <w:sz w:val="28"/>
          <w:szCs w:val="28"/>
        </w:rPr>
        <w:t>2</w:t>
      </w:r>
      <w:r w:rsidRPr="00706FCD">
        <w:rPr>
          <w:rFonts w:ascii="Times New Roman" w:hAnsi="Times New Roman"/>
          <w:color w:val="auto"/>
          <w:sz w:val="28"/>
          <w:szCs w:val="28"/>
        </w:rPr>
        <w:t>.2022).</w:t>
      </w:r>
      <w:bookmarkEnd w:id="26"/>
    </w:p>
    <w:p w:rsidR="005C1F35" w:rsidRPr="00EE0402" w:rsidRDefault="005C1F35" w:rsidP="005C1F35">
      <w:pPr>
        <w:pStyle w:val="af7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bookmarkStart w:id="27" w:name="_Ref97997937"/>
      <w:r w:rsidRPr="001E63A8">
        <w:rPr>
          <w:rFonts w:ascii="Times New Roman" w:hAnsi="Times New Roman"/>
          <w:color w:val="auto"/>
          <w:sz w:val="28"/>
          <w:szCs w:val="28"/>
        </w:rPr>
        <w:t xml:space="preserve">Резюме плана </w:t>
      </w:r>
      <w:proofErr w:type="spellStart"/>
      <w:r w:rsidRPr="001E63A8">
        <w:rPr>
          <w:rFonts w:ascii="Times New Roman" w:hAnsi="Times New Roman"/>
          <w:color w:val="auto"/>
          <w:sz w:val="28"/>
          <w:szCs w:val="28"/>
        </w:rPr>
        <w:t>лесоуправления</w:t>
      </w:r>
      <w:proofErr w:type="spellEnd"/>
      <w:r w:rsidRPr="001E63A8">
        <w:rPr>
          <w:rFonts w:ascii="Times New Roman" w:hAnsi="Times New Roman"/>
          <w:color w:val="auto"/>
          <w:sz w:val="28"/>
          <w:szCs w:val="28"/>
        </w:rPr>
        <w:t xml:space="preserve"> Филиала АО «Группа «Илим» </w:t>
      </w:r>
      <w:proofErr w:type="gramStart"/>
      <w:r w:rsidRPr="001E63A8">
        <w:rPr>
          <w:rFonts w:ascii="Times New Roman" w:hAnsi="Times New Roman"/>
          <w:color w:val="auto"/>
          <w:sz w:val="28"/>
          <w:szCs w:val="28"/>
        </w:rPr>
        <w:t>в</w:t>
      </w:r>
      <w:proofErr w:type="gramEnd"/>
      <w:r w:rsidRPr="001E63A8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1E63A8">
        <w:rPr>
          <w:rFonts w:ascii="Times New Roman" w:hAnsi="Times New Roman"/>
          <w:color w:val="auto"/>
          <w:sz w:val="28"/>
          <w:szCs w:val="28"/>
        </w:rPr>
        <w:t>Усть-Илимском</w:t>
      </w:r>
      <w:proofErr w:type="gramEnd"/>
      <w:r w:rsidRPr="001E63A8">
        <w:rPr>
          <w:rFonts w:ascii="Times New Roman" w:hAnsi="Times New Roman"/>
          <w:color w:val="auto"/>
          <w:sz w:val="28"/>
          <w:szCs w:val="28"/>
        </w:rPr>
        <w:t xml:space="preserve"> районе [Электронный ресурс]. </w:t>
      </w:r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URL: https://www.ilimgroup.com/ u</w:t>
      </w:r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p</w:t>
      </w:r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load/</w:t>
      </w:r>
      <w:proofErr w:type="spellStart"/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iblock</w:t>
      </w:r>
      <w:proofErr w:type="spellEnd"/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/409/Plan-</w:t>
      </w:r>
      <w:proofErr w:type="spellStart"/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upr</w:t>
      </w:r>
      <w:proofErr w:type="spellEnd"/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.-</w:t>
      </w:r>
      <w:proofErr w:type="spellStart"/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lesami.pdf</w:t>
      </w:r>
      <w:proofErr w:type="spellEnd"/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 xml:space="preserve"> (</w:t>
      </w:r>
      <w:r w:rsidRPr="001E63A8">
        <w:rPr>
          <w:rFonts w:ascii="Times New Roman" w:hAnsi="Times New Roman"/>
          <w:color w:val="auto"/>
          <w:sz w:val="28"/>
          <w:szCs w:val="28"/>
        </w:rPr>
        <w:t>дата</w:t>
      </w:r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E63A8">
        <w:rPr>
          <w:rFonts w:ascii="Times New Roman" w:hAnsi="Times New Roman"/>
          <w:color w:val="auto"/>
          <w:sz w:val="28"/>
          <w:szCs w:val="28"/>
        </w:rPr>
        <w:t>обращения</w:t>
      </w:r>
      <w:r w:rsidRPr="00EE0402">
        <w:rPr>
          <w:rFonts w:ascii="Times New Roman" w:hAnsi="Times New Roman"/>
          <w:color w:val="auto"/>
          <w:sz w:val="28"/>
          <w:szCs w:val="28"/>
          <w:lang w:val="en-US"/>
        </w:rPr>
        <w:t>: 18.01.2022).</w:t>
      </w:r>
      <w:bookmarkEnd w:id="27"/>
    </w:p>
    <w:p w:rsidR="005C1F35" w:rsidRPr="001E63A8" w:rsidRDefault="005C1F35" w:rsidP="001E63A8">
      <w:pPr>
        <w:pStyle w:val="af7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8" w:name="_Ref98689767"/>
      <w:r w:rsidRPr="001E63A8">
        <w:rPr>
          <w:rFonts w:ascii="Times New Roman" w:hAnsi="Times New Roman"/>
          <w:color w:val="auto"/>
          <w:sz w:val="28"/>
          <w:szCs w:val="28"/>
        </w:rPr>
        <w:t>Лесохозяйственный регламент Илимского лесничества Иркутской области [Электронный ресурс]. URL: https://irkobl.ru/sites/alh/documents/reglament/ ilimskoe_01022022.pdf (дата обращения: 17.02.2022).</w:t>
      </w:r>
      <w:bookmarkEnd w:id="28"/>
    </w:p>
    <w:p w:rsidR="005C1F35" w:rsidRPr="001E63A8" w:rsidRDefault="00CF4CD7" w:rsidP="001E63A8">
      <w:pPr>
        <w:pStyle w:val="af7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hyperlink r:id="rId11" w:history="1">
        <w:r w:rsidR="005C1F35" w:rsidRPr="001E63A8">
          <w:rPr>
            <w:rFonts w:ascii="Times New Roman" w:hAnsi="Times New Roman"/>
            <w:color w:val="auto"/>
            <w:sz w:val="28"/>
            <w:szCs w:val="28"/>
          </w:rPr>
          <w:t>Журнал «ЛПК Сибири»</w:t>
        </w:r>
      </w:hyperlink>
      <w:r w:rsidR="005C1F35" w:rsidRPr="001E63A8">
        <w:rPr>
          <w:rFonts w:ascii="Times New Roman" w:hAnsi="Times New Roman"/>
          <w:color w:val="auto"/>
          <w:sz w:val="28"/>
          <w:szCs w:val="28"/>
        </w:rPr>
        <w:t xml:space="preserve">  24.11.2022 Алексей Панов: «Нацпроект «Экол</w:t>
      </w:r>
      <w:r w:rsidR="005C1F35" w:rsidRPr="001E63A8">
        <w:rPr>
          <w:rFonts w:ascii="Times New Roman" w:hAnsi="Times New Roman"/>
          <w:color w:val="auto"/>
          <w:sz w:val="28"/>
          <w:szCs w:val="28"/>
        </w:rPr>
        <w:t>о</w:t>
      </w:r>
      <w:r w:rsidR="005C1F35" w:rsidRPr="001E63A8">
        <w:rPr>
          <w:rFonts w:ascii="Times New Roman" w:hAnsi="Times New Roman"/>
          <w:color w:val="auto"/>
          <w:sz w:val="28"/>
          <w:szCs w:val="28"/>
        </w:rPr>
        <w:t xml:space="preserve">гия»: </w:t>
      </w:r>
      <w:proofErr w:type="spellStart"/>
      <w:r w:rsidR="005C1F35" w:rsidRPr="001E63A8">
        <w:rPr>
          <w:rFonts w:ascii="Times New Roman" w:hAnsi="Times New Roman"/>
          <w:color w:val="auto"/>
          <w:sz w:val="28"/>
          <w:szCs w:val="28"/>
        </w:rPr>
        <w:t>лесовосстановление</w:t>
      </w:r>
      <w:proofErr w:type="spellEnd"/>
      <w:r w:rsidR="005C1F35" w:rsidRPr="001E63A8">
        <w:rPr>
          <w:rFonts w:ascii="Times New Roman" w:hAnsi="Times New Roman"/>
          <w:color w:val="auto"/>
          <w:sz w:val="28"/>
          <w:szCs w:val="28"/>
        </w:rPr>
        <w:t xml:space="preserve"> и защита лесов в действии [Электронный ресурс]. URL: </w:t>
      </w:r>
      <w:r w:rsidR="005C1F35" w:rsidRPr="001E63A8">
        <w:rPr>
          <w:rFonts w:ascii="Times New Roman" w:hAnsi="Times New Roman"/>
          <w:sz w:val="28"/>
          <w:szCs w:val="28"/>
        </w:rPr>
        <w:t>https://lpk-sibiri.ru/forest-management/protection-of-forests/aleksey-panov-natsproekt-ekologiya-lesovosstanovlenie-i-zaschita-lesov-v-deystvii/</w:t>
      </w:r>
      <w:r w:rsidR="005C1F35" w:rsidRPr="001E63A8">
        <w:rPr>
          <w:rFonts w:ascii="Times New Roman" w:hAnsi="Times New Roman"/>
          <w:color w:val="auto"/>
          <w:sz w:val="28"/>
          <w:szCs w:val="28"/>
        </w:rPr>
        <w:t xml:space="preserve"> (дата обращения: 23.01.2023).</w:t>
      </w:r>
    </w:p>
    <w:bookmarkEnd w:id="20"/>
    <w:p w:rsidR="00E40FC0" w:rsidRPr="00E40FC0" w:rsidRDefault="00E40FC0" w:rsidP="001E63A8">
      <w:pPr>
        <w:tabs>
          <w:tab w:val="left" w:pos="993"/>
        </w:tabs>
        <w:spacing w:line="360" w:lineRule="auto"/>
        <w:ind w:left="709"/>
        <w:jc w:val="both"/>
        <w:rPr>
          <w:sz w:val="28"/>
          <w:szCs w:val="28"/>
          <w:shd w:val="clear" w:color="auto" w:fill="FFFFFF"/>
        </w:rPr>
      </w:pPr>
    </w:p>
    <w:sectPr w:rsidR="00E40FC0" w:rsidRPr="00E40FC0" w:rsidSect="006A766E">
      <w:footerReference w:type="default" r:id="rId12"/>
      <w:headerReference w:type="first" r:id="rId13"/>
      <w:footerReference w:type="first" r:id="rId14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E73" w:rsidRDefault="004D3E73">
      <w:r>
        <w:separator/>
      </w:r>
    </w:p>
  </w:endnote>
  <w:endnote w:type="continuationSeparator" w:id="0">
    <w:p w:rsidR="004D3E73" w:rsidRDefault="004D3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ST type A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ISOCPEUR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446021"/>
      <w:docPartObj>
        <w:docPartGallery w:val="Page Numbers (Bottom of Page)"/>
        <w:docPartUnique/>
      </w:docPartObj>
    </w:sdtPr>
    <w:sdtContent>
      <w:p w:rsidR="006944D1" w:rsidRDefault="00CF4CD7">
        <w:pPr>
          <w:pStyle w:val="a5"/>
          <w:jc w:val="center"/>
        </w:pPr>
        <w:fldSimple w:instr=" PAGE   \* MERGEFORMAT ">
          <w:r w:rsidR="006A766E">
            <w:rPr>
              <w:noProof/>
            </w:rPr>
            <w:t>12</w:t>
          </w:r>
        </w:fldSimple>
      </w:p>
    </w:sdtContent>
  </w:sdt>
  <w:p w:rsidR="006944D1" w:rsidRDefault="006944D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D1" w:rsidRDefault="00CF4CD7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3" o:spid="_x0000_s4099" type="#_x0000_t202" style="position:absolute;margin-left:379.75pt;margin-top:-62.2pt;width:9.25pt;height:16.5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" strokecolor="white">
          <v:textbox>
            <w:txbxContent>
              <w:p w:rsidR="006944D1" w:rsidRPr="00B05E68" w:rsidRDefault="006944D1" w:rsidP="00791045">
                <w:pPr>
                  <w:spacing w:line="276" w:lineRule="auto"/>
                  <w:jc w:val="center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202" o:spid="_x0000_s4098" type="#_x0000_t202" style="position:absolute;margin-left:331.7pt;margin-top:-62.35pt;width:16.5pt;height:18.7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" strokecolor="white">
          <v:textbox>
            <w:txbxContent>
              <w:p w:rsidR="006944D1" w:rsidRPr="00956AC8" w:rsidRDefault="006944D1" w:rsidP="00956AC8">
                <w:pPr>
                  <w:rPr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E73" w:rsidRDefault="004D3E73">
      <w:r>
        <w:separator/>
      </w:r>
    </w:p>
  </w:footnote>
  <w:footnote w:type="continuationSeparator" w:id="0">
    <w:p w:rsidR="004D3E73" w:rsidRDefault="004D3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D1" w:rsidRDefault="006944D1" w:rsidP="009C0E63">
    <w:pPr>
      <w:pStyle w:val="a3"/>
      <w:tabs>
        <w:tab w:val="clear" w:pos="9355"/>
        <w:tab w:val="right" w:pos="9639"/>
      </w:tabs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B2CD1"/>
    <w:multiLevelType w:val="hybridMultilevel"/>
    <w:tmpl w:val="26D4F29E"/>
    <w:lvl w:ilvl="0" w:tplc="DD34D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70F41"/>
    <w:multiLevelType w:val="hybridMultilevel"/>
    <w:tmpl w:val="D6B2009A"/>
    <w:lvl w:ilvl="0" w:tplc="CEBA4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2419F6"/>
    <w:multiLevelType w:val="hybridMultilevel"/>
    <w:tmpl w:val="59662B88"/>
    <w:lvl w:ilvl="0" w:tplc="CEBA4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DE2953"/>
    <w:multiLevelType w:val="hybridMultilevel"/>
    <w:tmpl w:val="0F161FDC"/>
    <w:lvl w:ilvl="0" w:tplc="DD34D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351A91"/>
    <w:multiLevelType w:val="hybridMultilevel"/>
    <w:tmpl w:val="B5B0C920"/>
    <w:lvl w:ilvl="0" w:tplc="DD34D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30C6B"/>
    <w:multiLevelType w:val="hybridMultilevel"/>
    <w:tmpl w:val="426EE37E"/>
    <w:styleLink w:val="9"/>
    <w:lvl w:ilvl="0" w:tplc="1B7A87F6">
      <w:start w:val="1"/>
      <w:numFmt w:val="decimal"/>
      <w:lvlText w:val="%1."/>
      <w:lvlJc w:val="left"/>
      <w:pPr>
        <w:tabs>
          <w:tab w:val="num" w:pos="708"/>
        </w:tabs>
        <w:ind w:left="348" w:firstLine="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C6A5502">
      <w:start w:val="1"/>
      <w:numFmt w:val="lowerLetter"/>
      <w:lvlText w:val="%2."/>
      <w:lvlJc w:val="left"/>
      <w:pPr>
        <w:tabs>
          <w:tab w:val="num" w:pos="1080"/>
        </w:tabs>
        <w:ind w:left="720" w:firstLine="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B10F208">
      <w:start w:val="1"/>
      <w:numFmt w:val="lowerRoman"/>
      <w:lvlText w:val="%3."/>
      <w:lvlJc w:val="left"/>
      <w:pPr>
        <w:tabs>
          <w:tab w:val="num" w:pos="1800"/>
        </w:tabs>
        <w:ind w:left="1440" w:firstLine="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F668E9A">
      <w:start w:val="1"/>
      <w:numFmt w:val="decimal"/>
      <w:lvlText w:val="%4."/>
      <w:lvlJc w:val="left"/>
      <w:pPr>
        <w:tabs>
          <w:tab w:val="num" w:pos="2520"/>
        </w:tabs>
        <w:ind w:left="2160" w:firstLine="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52E7556">
      <w:start w:val="1"/>
      <w:numFmt w:val="lowerLetter"/>
      <w:lvlText w:val="%5."/>
      <w:lvlJc w:val="left"/>
      <w:pPr>
        <w:tabs>
          <w:tab w:val="num" w:pos="3240"/>
        </w:tabs>
        <w:ind w:left="2880" w:firstLine="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66A5596">
      <w:start w:val="1"/>
      <w:numFmt w:val="lowerRoman"/>
      <w:lvlText w:val="%6."/>
      <w:lvlJc w:val="left"/>
      <w:pPr>
        <w:tabs>
          <w:tab w:val="num" w:pos="3960"/>
        </w:tabs>
        <w:ind w:left="3600" w:firstLine="1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4741102">
      <w:start w:val="1"/>
      <w:numFmt w:val="decimal"/>
      <w:lvlText w:val="%7."/>
      <w:lvlJc w:val="left"/>
      <w:pPr>
        <w:tabs>
          <w:tab w:val="num" w:pos="4680"/>
        </w:tabs>
        <w:ind w:left="4320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DAEAD4">
      <w:start w:val="1"/>
      <w:numFmt w:val="lowerLetter"/>
      <w:lvlText w:val="%8."/>
      <w:lvlJc w:val="left"/>
      <w:pPr>
        <w:tabs>
          <w:tab w:val="num" w:pos="5400"/>
        </w:tabs>
        <w:ind w:left="5040" w:firstLine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81078E6">
      <w:start w:val="1"/>
      <w:numFmt w:val="lowerRoman"/>
      <w:suff w:val="nothing"/>
      <w:lvlText w:val="%9."/>
      <w:lvlJc w:val="left"/>
      <w:pPr>
        <w:ind w:left="5760" w:firstLine="1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>
    <w:nsid w:val="59B36271"/>
    <w:multiLevelType w:val="hybridMultilevel"/>
    <w:tmpl w:val="C09E0DF4"/>
    <w:lvl w:ilvl="0" w:tplc="CEBA4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D360DBA"/>
    <w:multiLevelType w:val="hybridMultilevel"/>
    <w:tmpl w:val="A1328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78867CF"/>
    <w:multiLevelType w:val="hybridMultilevel"/>
    <w:tmpl w:val="930CE1A4"/>
    <w:lvl w:ilvl="0" w:tplc="CEBA4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86511A8"/>
    <w:multiLevelType w:val="hybridMultilevel"/>
    <w:tmpl w:val="1978588E"/>
    <w:lvl w:ilvl="0" w:tplc="CEBA4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356E0A"/>
    <w:multiLevelType w:val="hybridMultilevel"/>
    <w:tmpl w:val="9A22A322"/>
    <w:lvl w:ilvl="0" w:tplc="CEBA4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9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307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672D9"/>
    <w:rsid w:val="000012D8"/>
    <w:rsid w:val="00001680"/>
    <w:rsid w:val="00002F27"/>
    <w:rsid w:val="00004A36"/>
    <w:rsid w:val="00004C75"/>
    <w:rsid w:val="00005108"/>
    <w:rsid w:val="00010E5E"/>
    <w:rsid w:val="000121A9"/>
    <w:rsid w:val="00012A23"/>
    <w:rsid w:val="00012AC9"/>
    <w:rsid w:val="00013889"/>
    <w:rsid w:val="00013C2B"/>
    <w:rsid w:val="00013C83"/>
    <w:rsid w:val="0001444A"/>
    <w:rsid w:val="00014983"/>
    <w:rsid w:val="00014D18"/>
    <w:rsid w:val="00014D5E"/>
    <w:rsid w:val="000153CA"/>
    <w:rsid w:val="00017EC3"/>
    <w:rsid w:val="0002022E"/>
    <w:rsid w:val="00020297"/>
    <w:rsid w:val="00020BEE"/>
    <w:rsid w:val="00021D65"/>
    <w:rsid w:val="00022582"/>
    <w:rsid w:val="000228C5"/>
    <w:rsid w:val="00022C11"/>
    <w:rsid w:val="0002333B"/>
    <w:rsid w:val="00024841"/>
    <w:rsid w:val="00024EF2"/>
    <w:rsid w:val="000260EB"/>
    <w:rsid w:val="000314DE"/>
    <w:rsid w:val="00031907"/>
    <w:rsid w:val="00032197"/>
    <w:rsid w:val="0003270D"/>
    <w:rsid w:val="00032C46"/>
    <w:rsid w:val="00032C6C"/>
    <w:rsid w:val="00034FA0"/>
    <w:rsid w:val="00035440"/>
    <w:rsid w:val="0004154C"/>
    <w:rsid w:val="00042069"/>
    <w:rsid w:val="00042154"/>
    <w:rsid w:val="00043D82"/>
    <w:rsid w:val="0004444B"/>
    <w:rsid w:val="00044589"/>
    <w:rsid w:val="00044802"/>
    <w:rsid w:val="000453E6"/>
    <w:rsid w:val="0004614A"/>
    <w:rsid w:val="0004727E"/>
    <w:rsid w:val="00051F3D"/>
    <w:rsid w:val="00053105"/>
    <w:rsid w:val="0005328C"/>
    <w:rsid w:val="000558BB"/>
    <w:rsid w:val="00056646"/>
    <w:rsid w:val="00056B7D"/>
    <w:rsid w:val="00056CA5"/>
    <w:rsid w:val="00057915"/>
    <w:rsid w:val="00064561"/>
    <w:rsid w:val="00065643"/>
    <w:rsid w:val="0006585F"/>
    <w:rsid w:val="000669A4"/>
    <w:rsid w:val="000670CE"/>
    <w:rsid w:val="0006759D"/>
    <w:rsid w:val="0006777F"/>
    <w:rsid w:val="00067D5B"/>
    <w:rsid w:val="000705E9"/>
    <w:rsid w:val="00070E6D"/>
    <w:rsid w:val="00071589"/>
    <w:rsid w:val="00073B2D"/>
    <w:rsid w:val="00074350"/>
    <w:rsid w:val="00074C13"/>
    <w:rsid w:val="000758A9"/>
    <w:rsid w:val="00077B85"/>
    <w:rsid w:val="00081AC8"/>
    <w:rsid w:val="000847C3"/>
    <w:rsid w:val="00084BE5"/>
    <w:rsid w:val="00084EDF"/>
    <w:rsid w:val="00087266"/>
    <w:rsid w:val="000878C3"/>
    <w:rsid w:val="00090EAA"/>
    <w:rsid w:val="00093F5C"/>
    <w:rsid w:val="00094EAD"/>
    <w:rsid w:val="00096565"/>
    <w:rsid w:val="000A0CFB"/>
    <w:rsid w:val="000A1529"/>
    <w:rsid w:val="000A1BF6"/>
    <w:rsid w:val="000A1FC9"/>
    <w:rsid w:val="000A36F5"/>
    <w:rsid w:val="000A39FC"/>
    <w:rsid w:val="000A3E4D"/>
    <w:rsid w:val="000A40B8"/>
    <w:rsid w:val="000A411E"/>
    <w:rsid w:val="000A5D60"/>
    <w:rsid w:val="000A6CA9"/>
    <w:rsid w:val="000A7E86"/>
    <w:rsid w:val="000B043A"/>
    <w:rsid w:val="000B08D0"/>
    <w:rsid w:val="000B11FC"/>
    <w:rsid w:val="000B1860"/>
    <w:rsid w:val="000B2B26"/>
    <w:rsid w:val="000B36DB"/>
    <w:rsid w:val="000B3A1A"/>
    <w:rsid w:val="000B486B"/>
    <w:rsid w:val="000B5D23"/>
    <w:rsid w:val="000B7F66"/>
    <w:rsid w:val="000C1746"/>
    <w:rsid w:val="000C292D"/>
    <w:rsid w:val="000C4603"/>
    <w:rsid w:val="000C6158"/>
    <w:rsid w:val="000C6590"/>
    <w:rsid w:val="000C6FBF"/>
    <w:rsid w:val="000D06EE"/>
    <w:rsid w:val="000D0F89"/>
    <w:rsid w:val="000D1451"/>
    <w:rsid w:val="000D1EE0"/>
    <w:rsid w:val="000D2B70"/>
    <w:rsid w:val="000D3ED0"/>
    <w:rsid w:val="000D498B"/>
    <w:rsid w:val="000D52A0"/>
    <w:rsid w:val="000D5607"/>
    <w:rsid w:val="000E0182"/>
    <w:rsid w:val="000E1702"/>
    <w:rsid w:val="000E236C"/>
    <w:rsid w:val="000E34DA"/>
    <w:rsid w:val="000E37EC"/>
    <w:rsid w:val="000E3A64"/>
    <w:rsid w:val="000E42B7"/>
    <w:rsid w:val="000E4739"/>
    <w:rsid w:val="000F15C0"/>
    <w:rsid w:val="000F301B"/>
    <w:rsid w:val="000F3E83"/>
    <w:rsid w:val="000F494B"/>
    <w:rsid w:val="000F5AAB"/>
    <w:rsid w:val="000F6A07"/>
    <w:rsid w:val="000F6B99"/>
    <w:rsid w:val="001029D9"/>
    <w:rsid w:val="00102E9C"/>
    <w:rsid w:val="001034F7"/>
    <w:rsid w:val="001044A4"/>
    <w:rsid w:val="00104AEF"/>
    <w:rsid w:val="00106425"/>
    <w:rsid w:val="00107532"/>
    <w:rsid w:val="001112AB"/>
    <w:rsid w:val="00113657"/>
    <w:rsid w:val="00113AB7"/>
    <w:rsid w:val="00113C67"/>
    <w:rsid w:val="00113CA7"/>
    <w:rsid w:val="00113D12"/>
    <w:rsid w:val="001145E0"/>
    <w:rsid w:val="00114EBA"/>
    <w:rsid w:val="00115014"/>
    <w:rsid w:val="0011549B"/>
    <w:rsid w:val="0011564C"/>
    <w:rsid w:val="00115D23"/>
    <w:rsid w:val="0011698C"/>
    <w:rsid w:val="001171A8"/>
    <w:rsid w:val="00117D0A"/>
    <w:rsid w:val="001203E7"/>
    <w:rsid w:val="001214C0"/>
    <w:rsid w:val="00121B14"/>
    <w:rsid w:val="001230F6"/>
    <w:rsid w:val="00124C7D"/>
    <w:rsid w:val="00125693"/>
    <w:rsid w:val="001263BA"/>
    <w:rsid w:val="001264C9"/>
    <w:rsid w:val="00126666"/>
    <w:rsid w:val="001301C1"/>
    <w:rsid w:val="001309C9"/>
    <w:rsid w:val="00130DA2"/>
    <w:rsid w:val="00132209"/>
    <w:rsid w:val="0013259D"/>
    <w:rsid w:val="00132718"/>
    <w:rsid w:val="0013369B"/>
    <w:rsid w:val="00133858"/>
    <w:rsid w:val="00134F9D"/>
    <w:rsid w:val="00136461"/>
    <w:rsid w:val="00136AAF"/>
    <w:rsid w:val="00136CA9"/>
    <w:rsid w:val="00137586"/>
    <w:rsid w:val="00137A49"/>
    <w:rsid w:val="00137B91"/>
    <w:rsid w:val="00140084"/>
    <w:rsid w:val="001401B7"/>
    <w:rsid w:val="0014165A"/>
    <w:rsid w:val="00141E02"/>
    <w:rsid w:val="00142DE0"/>
    <w:rsid w:val="00143B4C"/>
    <w:rsid w:val="00145479"/>
    <w:rsid w:val="001511A6"/>
    <w:rsid w:val="00152688"/>
    <w:rsid w:val="001527E6"/>
    <w:rsid w:val="001546C5"/>
    <w:rsid w:val="00155CCA"/>
    <w:rsid w:val="00156353"/>
    <w:rsid w:val="0016029F"/>
    <w:rsid w:val="001613B8"/>
    <w:rsid w:val="001616F0"/>
    <w:rsid w:val="00162CD6"/>
    <w:rsid w:val="00163159"/>
    <w:rsid w:val="00163175"/>
    <w:rsid w:val="00163ACE"/>
    <w:rsid w:val="00164068"/>
    <w:rsid w:val="0016607D"/>
    <w:rsid w:val="00167183"/>
    <w:rsid w:val="00167301"/>
    <w:rsid w:val="001674BA"/>
    <w:rsid w:val="00167780"/>
    <w:rsid w:val="0016793F"/>
    <w:rsid w:val="00167DC0"/>
    <w:rsid w:val="001714F2"/>
    <w:rsid w:val="00173FA5"/>
    <w:rsid w:val="00174036"/>
    <w:rsid w:val="0017674E"/>
    <w:rsid w:val="001767CA"/>
    <w:rsid w:val="00176B15"/>
    <w:rsid w:val="00176E1A"/>
    <w:rsid w:val="00177FB0"/>
    <w:rsid w:val="00180FFC"/>
    <w:rsid w:val="001820DF"/>
    <w:rsid w:val="00182118"/>
    <w:rsid w:val="001822AB"/>
    <w:rsid w:val="001822B3"/>
    <w:rsid w:val="00184562"/>
    <w:rsid w:val="00184B09"/>
    <w:rsid w:val="001851D3"/>
    <w:rsid w:val="001901BE"/>
    <w:rsid w:val="001909F6"/>
    <w:rsid w:val="001923E6"/>
    <w:rsid w:val="00193CBF"/>
    <w:rsid w:val="00195B5D"/>
    <w:rsid w:val="0019688A"/>
    <w:rsid w:val="00196C56"/>
    <w:rsid w:val="00197427"/>
    <w:rsid w:val="00197773"/>
    <w:rsid w:val="001A076A"/>
    <w:rsid w:val="001A12FE"/>
    <w:rsid w:val="001A144A"/>
    <w:rsid w:val="001A1831"/>
    <w:rsid w:val="001A4B40"/>
    <w:rsid w:val="001A543F"/>
    <w:rsid w:val="001A5474"/>
    <w:rsid w:val="001B11B3"/>
    <w:rsid w:val="001B2873"/>
    <w:rsid w:val="001B4E08"/>
    <w:rsid w:val="001B60C4"/>
    <w:rsid w:val="001B6129"/>
    <w:rsid w:val="001B61D9"/>
    <w:rsid w:val="001B6D65"/>
    <w:rsid w:val="001B7162"/>
    <w:rsid w:val="001B7347"/>
    <w:rsid w:val="001B7DA7"/>
    <w:rsid w:val="001B7FD4"/>
    <w:rsid w:val="001C0A07"/>
    <w:rsid w:val="001C1618"/>
    <w:rsid w:val="001C3737"/>
    <w:rsid w:val="001C4717"/>
    <w:rsid w:val="001C5722"/>
    <w:rsid w:val="001C6B4E"/>
    <w:rsid w:val="001C6E71"/>
    <w:rsid w:val="001C6FA9"/>
    <w:rsid w:val="001C7F31"/>
    <w:rsid w:val="001D00DB"/>
    <w:rsid w:val="001D092E"/>
    <w:rsid w:val="001D1BF0"/>
    <w:rsid w:val="001D4416"/>
    <w:rsid w:val="001D4725"/>
    <w:rsid w:val="001D4B06"/>
    <w:rsid w:val="001D578F"/>
    <w:rsid w:val="001D5C93"/>
    <w:rsid w:val="001D7362"/>
    <w:rsid w:val="001D73C9"/>
    <w:rsid w:val="001E0C7A"/>
    <w:rsid w:val="001E0E99"/>
    <w:rsid w:val="001E1073"/>
    <w:rsid w:val="001E2DBD"/>
    <w:rsid w:val="001E32CC"/>
    <w:rsid w:val="001E4B8B"/>
    <w:rsid w:val="001E53C3"/>
    <w:rsid w:val="001E57CF"/>
    <w:rsid w:val="001E63A8"/>
    <w:rsid w:val="001E6CFA"/>
    <w:rsid w:val="001E6D2B"/>
    <w:rsid w:val="001E7B41"/>
    <w:rsid w:val="001F0C70"/>
    <w:rsid w:val="001F2635"/>
    <w:rsid w:val="001F3318"/>
    <w:rsid w:val="001F51A8"/>
    <w:rsid w:val="001F56DF"/>
    <w:rsid w:val="001F5D64"/>
    <w:rsid w:val="001F64FF"/>
    <w:rsid w:val="001F6660"/>
    <w:rsid w:val="001F6945"/>
    <w:rsid w:val="001F73E9"/>
    <w:rsid w:val="001F746F"/>
    <w:rsid w:val="00200463"/>
    <w:rsid w:val="0020137B"/>
    <w:rsid w:val="00201E87"/>
    <w:rsid w:val="00203A54"/>
    <w:rsid w:val="00204453"/>
    <w:rsid w:val="00204C9E"/>
    <w:rsid w:val="00206265"/>
    <w:rsid w:val="0020659F"/>
    <w:rsid w:val="0020773A"/>
    <w:rsid w:val="002100D2"/>
    <w:rsid w:val="0021010E"/>
    <w:rsid w:val="00210AA3"/>
    <w:rsid w:val="00212099"/>
    <w:rsid w:val="00212ADB"/>
    <w:rsid w:val="002151B1"/>
    <w:rsid w:val="0021598C"/>
    <w:rsid w:val="00216DF2"/>
    <w:rsid w:val="00217057"/>
    <w:rsid w:val="002174BC"/>
    <w:rsid w:val="0021778F"/>
    <w:rsid w:val="002201CC"/>
    <w:rsid w:val="00221012"/>
    <w:rsid w:val="002213FA"/>
    <w:rsid w:val="00221A2F"/>
    <w:rsid w:val="00222BDC"/>
    <w:rsid w:val="00222C96"/>
    <w:rsid w:val="002237DF"/>
    <w:rsid w:val="00223C50"/>
    <w:rsid w:val="0022412B"/>
    <w:rsid w:val="00224C3D"/>
    <w:rsid w:val="00224FF4"/>
    <w:rsid w:val="002262FE"/>
    <w:rsid w:val="00226FAD"/>
    <w:rsid w:val="00230205"/>
    <w:rsid w:val="0023032F"/>
    <w:rsid w:val="0023067B"/>
    <w:rsid w:val="00230A82"/>
    <w:rsid w:val="002320CB"/>
    <w:rsid w:val="00233540"/>
    <w:rsid w:val="00233DB3"/>
    <w:rsid w:val="00235B7B"/>
    <w:rsid w:val="00240B20"/>
    <w:rsid w:val="00242670"/>
    <w:rsid w:val="0024473D"/>
    <w:rsid w:val="00244CEE"/>
    <w:rsid w:val="00244F71"/>
    <w:rsid w:val="00245235"/>
    <w:rsid w:val="002454D0"/>
    <w:rsid w:val="00246A0D"/>
    <w:rsid w:val="0025099F"/>
    <w:rsid w:val="002510D2"/>
    <w:rsid w:val="002515BC"/>
    <w:rsid w:val="0025475B"/>
    <w:rsid w:val="002548A8"/>
    <w:rsid w:val="00255980"/>
    <w:rsid w:val="00256404"/>
    <w:rsid w:val="00256A67"/>
    <w:rsid w:val="00257239"/>
    <w:rsid w:val="0026042A"/>
    <w:rsid w:val="002605F4"/>
    <w:rsid w:val="0026149A"/>
    <w:rsid w:val="00261D28"/>
    <w:rsid w:val="00261D53"/>
    <w:rsid w:val="00262A9E"/>
    <w:rsid w:val="002646DB"/>
    <w:rsid w:val="00266313"/>
    <w:rsid w:val="00266F4E"/>
    <w:rsid w:val="00267F1D"/>
    <w:rsid w:val="00271A59"/>
    <w:rsid w:val="00271D5D"/>
    <w:rsid w:val="00274DFC"/>
    <w:rsid w:val="0027577A"/>
    <w:rsid w:val="0027646B"/>
    <w:rsid w:val="00280E10"/>
    <w:rsid w:val="0028110E"/>
    <w:rsid w:val="00284D74"/>
    <w:rsid w:val="00285B19"/>
    <w:rsid w:val="00285B4E"/>
    <w:rsid w:val="0028611B"/>
    <w:rsid w:val="002863FE"/>
    <w:rsid w:val="00287717"/>
    <w:rsid w:val="002912FC"/>
    <w:rsid w:val="00291BC0"/>
    <w:rsid w:val="00291FE2"/>
    <w:rsid w:val="002927F0"/>
    <w:rsid w:val="00293585"/>
    <w:rsid w:val="0029598F"/>
    <w:rsid w:val="00296007"/>
    <w:rsid w:val="00296B48"/>
    <w:rsid w:val="002972AF"/>
    <w:rsid w:val="002A1565"/>
    <w:rsid w:val="002A17FB"/>
    <w:rsid w:val="002A1E81"/>
    <w:rsid w:val="002A3967"/>
    <w:rsid w:val="002A56EC"/>
    <w:rsid w:val="002A6964"/>
    <w:rsid w:val="002A6BE3"/>
    <w:rsid w:val="002A6D24"/>
    <w:rsid w:val="002A6D59"/>
    <w:rsid w:val="002A6F7E"/>
    <w:rsid w:val="002A700B"/>
    <w:rsid w:val="002B0B69"/>
    <w:rsid w:val="002B0D7F"/>
    <w:rsid w:val="002B4079"/>
    <w:rsid w:val="002B487B"/>
    <w:rsid w:val="002B4AFD"/>
    <w:rsid w:val="002B5E79"/>
    <w:rsid w:val="002B6825"/>
    <w:rsid w:val="002B6855"/>
    <w:rsid w:val="002B6859"/>
    <w:rsid w:val="002B7769"/>
    <w:rsid w:val="002B7A8D"/>
    <w:rsid w:val="002C21F8"/>
    <w:rsid w:val="002C265F"/>
    <w:rsid w:val="002C3447"/>
    <w:rsid w:val="002C3EC6"/>
    <w:rsid w:val="002C4050"/>
    <w:rsid w:val="002C442E"/>
    <w:rsid w:val="002C4809"/>
    <w:rsid w:val="002C4E36"/>
    <w:rsid w:val="002C50D5"/>
    <w:rsid w:val="002C50E4"/>
    <w:rsid w:val="002C6725"/>
    <w:rsid w:val="002C6873"/>
    <w:rsid w:val="002C6A44"/>
    <w:rsid w:val="002C7A6B"/>
    <w:rsid w:val="002D0ADB"/>
    <w:rsid w:val="002D1081"/>
    <w:rsid w:val="002D30DD"/>
    <w:rsid w:val="002D358A"/>
    <w:rsid w:val="002D35F4"/>
    <w:rsid w:val="002D3BF6"/>
    <w:rsid w:val="002D5207"/>
    <w:rsid w:val="002D5653"/>
    <w:rsid w:val="002D67C0"/>
    <w:rsid w:val="002D69D0"/>
    <w:rsid w:val="002D7A17"/>
    <w:rsid w:val="002D7AC6"/>
    <w:rsid w:val="002E04A1"/>
    <w:rsid w:val="002E112A"/>
    <w:rsid w:val="002E1260"/>
    <w:rsid w:val="002E3480"/>
    <w:rsid w:val="002E381F"/>
    <w:rsid w:val="002E3EF9"/>
    <w:rsid w:val="002E3FAA"/>
    <w:rsid w:val="002E5EBF"/>
    <w:rsid w:val="002E6B56"/>
    <w:rsid w:val="002E7CBE"/>
    <w:rsid w:val="002E7DE8"/>
    <w:rsid w:val="002F14E1"/>
    <w:rsid w:val="002F3393"/>
    <w:rsid w:val="002F3462"/>
    <w:rsid w:val="002F5B4A"/>
    <w:rsid w:val="002F71B6"/>
    <w:rsid w:val="002F7524"/>
    <w:rsid w:val="002F75C7"/>
    <w:rsid w:val="00300952"/>
    <w:rsid w:val="00300B16"/>
    <w:rsid w:val="00300BBA"/>
    <w:rsid w:val="003014C7"/>
    <w:rsid w:val="00302D8C"/>
    <w:rsid w:val="00302F88"/>
    <w:rsid w:val="00304C4D"/>
    <w:rsid w:val="00304D51"/>
    <w:rsid w:val="00305558"/>
    <w:rsid w:val="00306D52"/>
    <w:rsid w:val="00306FFD"/>
    <w:rsid w:val="00307AB6"/>
    <w:rsid w:val="00310D7C"/>
    <w:rsid w:val="00311B80"/>
    <w:rsid w:val="0031245F"/>
    <w:rsid w:val="003124C4"/>
    <w:rsid w:val="003124E9"/>
    <w:rsid w:val="00312722"/>
    <w:rsid w:val="00312F84"/>
    <w:rsid w:val="00313720"/>
    <w:rsid w:val="00314685"/>
    <w:rsid w:val="003153D1"/>
    <w:rsid w:val="00315BCC"/>
    <w:rsid w:val="00315CAD"/>
    <w:rsid w:val="003165B1"/>
    <w:rsid w:val="0031780E"/>
    <w:rsid w:val="00317ECA"/>
    <w:rsid w:val="00320636"/>
    <w:rsid w:val="00320B16"/>
    <w:rsid w:val="0032327D"/>
    <w:rsid w:val="00323B87"/>
    <w:rsid w:val="0032540E"/>
    <w:rsid w:val="0032586B"/>
    <w:rsid w:val="00325CDE"/>
    <w:rsid w:val="00326256"/>
    <w:rsid w:val="003264D8"/>
    <w:rsid w:val="00326A83"/>
    <w:rsid w:val="0032709E"/>
    <w:rsid w:val="00327EBC"/>
    <w:rsid w:val="00330A7F"/>
    <w:rsid w:val="0033254C"/>
    <w:rsid w:val="00332C62"/>
    <w:rsid w:val="00334393"/>
    <w:rsid w:val="003349DD"/>
    <w:rsid w:val="003358F5"/>
    <w:rsid w:val="00336043"/>
    <w:rsid w:val="00337F19"/>
    <w:rsid w:val="00341534"/>
    <w:rsid w:val="00341BA8"/>
    <w:rsid w:val="00341EE7"/>
    <w:rsid w:val="003423C3"/>
    <w:rsid w:val="00342454"/>
    <w:rsid w:val="0034340B"/>
    <w:rsid w:val="00344449"/>
    <w:rsid w:val="0034504A"/>
    <w:rsid w:val="00346194"/>
    <w:rsid w:val="00346B0D"/>
    <w:rsid w:val="003520F1"/>
    <w:rsid w:val="00352D99"/>
    <w:rsid w:val="00352E13"/>
    <w:rsid w:val="00352F7A"/>
    <w:rsid w:val="003547FE"/>
    <w:rsid w:val="00355F1C"/>
    <w:rsid w:val="00356DD2"/>
    <w:rsid w:val="003571B9"/>
    <w:rsid w:val="003579B9"/>
    <w:rsid w:val="00360F7C"/>
    <w:rsid w:val="00361613"/>
    <w:rsid w:val="0036447C"/>
    <w:rsid w:val="00364AA8"/>
    <w:rsid w:val="003660B6"/>
    <w:rsid w:val="00367BAC"/>
    <w:rsid w:val="00370ECC"/>
    <w:rsid w:val="003711B8"/>
    <w:rsid w:val="003723DC"/>
    <w:rsid w:val="003728AA"/>
    <w:rsid w:val="003734D7"/>
    <w:rsid w:val="00373A2D"/>
    <w:rsid w:val="003745AF"/>
    <w:rsid w:val="003764B6"/>
    <w:rsid w:val="0037660A"/>
    <w:rsid w:val="00377F20"/>
    <w:rsid w:val="0038048D"/>
    <w:rsid w:val="00380A8C"/>
    <w:rsid w:val="00380B32"/>
    <w:rsid w:val="003814E2"/>
    <w:rsid w:val="00381C2A"/>
    <w:rsid w:val="00381F0F"/>
    <w:rsid w:val="00382065"/>
    <w:rsid w:val="003827D1"/>
    <w:rsid w:val="00383E68"/>
    <w:rsid w:val="00384477"/>
    <w:rsid w:val="00387EB7"/>
    <w:rsid w:val="0039010A"/>
    <w:rsid w:val="00391FC9"/>
    <w:rsid w:val="00393989"/>
    <w:rsid w:val="0039457D"/>
    <w:rsid w:val="00394E15"/>
    <w:rsid w:val="00394E3E"/>
    <w:rsid w:val="00397C70"/>
    <w:rsid w:val="003A01F0"/>
    <w:rsid w:val="003A0757"/>
    <w:rsid w:val="003A0AC9"/>
    <w:rsid w:val="003A14F5"/>
    <w:rsid w:val="003A22B6"/>
    <w:rsid w:val="003A5F9A"/>
    <w:rsid w:val="003A615F"/>
    <w:rsid w:val="003A64E7"/>
    <w:rsid w:val="003A6C56"/>
    <w:rsid w:val="003A6F26"/>
    <w:rsid w:val="003A7016"/>
    <w:rsid w:val="003B1552"/>
    <w:rsid w:val="003B1717"/>
    <w:rsid w:val="003B294F"/>
    <w:rsid w:val="003B3007"/>
    <w:rsid w:val="003B46C9"/>
    <w:rsid w:val="003B4897"/>
    <w:rsid w:val="003B4900"/>
    <w:rsid w:val="003B4E21"/>
    <w:rsid w:val="003B4F80"/>
    <w:rsid w:val="003B6296"/>
    <w:rsid w:val="003B6BD4"/>
    <w:rsid w:val="003B6FED"/>
    <w:rsid w:val="003B7873"/>
    <w:rsid w:val="003B7CF7"/>
    <w:rsid w:val="003C0640"/>
    <w:rsid w:val="003C0999"/>
    <w:rsid w:val="003C1DCF"/>
    <w:rsid w:val="003C291C"/>
    <w:rsid w:val="003C307C"/>
    <w:rsid w:val="003C34C9"/>
    <w:rsid w:val="003C3D18"/>
    <w:rsid w:val="003C5356"/>
    <w:rsid w:val="003C6DDE"/>
    <w:rsid w:val="003C7722"/>
    <w:rsid w:val="003D0879"/>
    <w:rsid w:val="003D0E53"/>
    <w:rsid w:val="003D1617"/>
    <w:rsid w:val="003D20D3"/>
    <w:rsid w:val="003D36BD"/>
    <w:rsid w:val="003D619C"/>
    <w:rsid w:val="003D65D4"/>
    <w:rsid w:val="003D6EA3"/>
    <w:rsid w:val="003D6F62"/>
    <w:rsid w:val="003E0162"/>
    <w:rsid w:val="003E03EF"/>
    <w:rsid w:val="003E1227"/>
    <w:rsid w:val="003E155D"/>
    <w:rsid w:val="003E3852"/>
    <w:rsid w:val="003E3F7C"/>
    <w:rsid w:val="003E41B1"/>
    <w:rsid w:val="003E4F0D"/>
    <w:rsid w:val="003E5689"/>
    <w:rsid w:val="003E5E2B"/>
    <w:rsid w:val="003E6076"/>
    <w:rsid w:val="003E65F0"/>
    <w:rsid w:val="003E695F"/>
    <w:rsid w:val="003E6E61"/>
    <w:rsid w:val="003E7212"/>
    <w:rsid w:val="003E73C5"/>
    <w:rsid w:val="003E7779"/>
    <w:rsid w:val="003E7AD5"/>
    <w:rsid w:val="003F06F0"/>
    <w:rsid w:val="003F1ED8"/>
    <w:rsid w:val="003F3217"/>
    <w:rsid w:val="003F36E8"/>
    <w:rsid w:val="003F5111"/>
    <w:rsid w:val="003F6934"/>
    <w:rsid w:val="003F72EA"/>
    <w:rsid w:val="003F7CF8"/>
    <w:rsid w:val="003F7E6E"/>
    <w:rsid w:val="004011F8"/>
    <w:rsid w:val="00402AE9"/>
    <w:rsid w:val="00403043"/>
    <w:rsid w:val="00404977"/>
    <w:rsid w:val="00404BAF"/>
    <w:rsid w:val="00404CA1"/>
    <w:rsid w:val="00405623"/>
    <w:rsid w:val="00407499"/>
    <w:rsid w:val="004101E7"/>
    <w:rsid w:val="004117EF"/>
    <w:rsid w:val="00411DF5"/>
    <w:rsid w:val="004131BE"/>
    <w:rsid w:val="004141CC"/>
    <w:rsid w:val="00414A97"/>
    <w:rsid w:val="0041547F"/>
    <w:rsid w:val="00415DB4"/>
    <w:rsid w:val="004169F9"/>
    <w:rsid w:val="00416C2A"/>
    <w:rsid w:val="00417852"/>
    <w:rsid w:val="00420667"/>
    <w:rsid w:val="00421B42"/>
    <w:rsid w:val="00422154"/>
    <w:rsid w:val="00422976"/>
    <w:rsid w:val="00424102"/>
    <w:rsid w:val="00424F02"/>
    <w:rsid w:val="00425313"/>
    <w:rsid w:val="00426395"/>
    <w:rsid w:val="0042664C"/>
    <w:rsid w:val="004267A2"/>
    <w:rsid w:val="00426EB1"/>
    <w:rsid w:val="0042756D"/>
    <w:rsid w:val="00427793"/>
    <w:rsid w:val="00427806"/>
    <w:rsid w:val="0043058E"/>
    <w:rsid w:val="0043072C"/>
    <w:rsid w:val="004313F9"/>
    <w:rsid w:val="004331F3"/>
    <w:rsid w:val="00433213"/>
    <w:rsid w:val="00434304"/>
    <w:rsid w:val="004348BB"/>
    <w:rsid w:val="00434D44"/>
    <w:rsid w:val="00437141"/>
    <w:rsid w:val="00437372"/>
    <w:rsid w:val="004400C4"/>
    <w:rsid w:val="004412C3"/>
    <w:rsid w:val="00443005"/>
    <w:rsid w:val="004435CE"/>
    <w:rsid w:val="00443A3D"/>
    <w:rsid w:val="00443C10"/>
    <w:rsid w:val="004449BA"/>
    <w:rsid w:val="004509C2"/>
    <w:rsid w:val="00450AD8"/>
    <w:rsid w:val="00450FD3"/>
    <w:rsid w:val="0045100E"/>
    <w:rsid w:val="00451BC2"/>
    <w:rsid w:val="00451F05"/>
    <w:rsid w:val="004528C8"/>
    <w:rsid w:val="00452E4D"/>
    <w:rsid w:val="00455578"/>
    <w:rsid w:val="00455AE3"/>
    <w:rsid w:val="00455CE3"/>
    <w:rsid w:val="00456AF5"/>
    <w:rsid w:val="00460F55"/>
    <w:rsid w:val="0046307E"/>
    <w:rsid w:val="00463B0A"/>
    <w:rsid w:val="0046574A"/>
    <w:rsid w:val="00471117"/>
    <w:rsid w:val="00472975"/>
    <w:rsid w:val="00473633"/>
    <w:rsid w:val="00473F62"/>
    <w:rsid w:val="00477700"/>
    <w:rsid w:val="00480B57"/>
    <w:rsid w:val="00481924"/>
    <w:rsid w:val="00481E67"/>
    <w:rsid w:val="00483119"/>
    <w:rsid w:val="004848DA"/>
    <w:rsid w:val="00484CD4"/>
    <w:rsid w:val="0048500A"/>
    <w:rsid w:val="0048544F"/>
    <w:rsid w:val="00487B9D"/>
    <w:rsid w:val="00487C4D"/>
    <w:rsid w:val="0049284F"/>
    <w:rsid w:val="00494348"/>
    <w:rsid w:val="00495768"/>
    <w:rsid w:val="004961F9"/>
    <w:rsid w:val="00496A97"/>
    <w:rsid w:val="00496B24"/>
    <w:rsid w:val="00497896"/>
    <w:rsid w:val="004A0A80"/>
    <w:rsid w:val="004A1DF4"/>
    <w:rsid w:val="004A231B"/>
    <w:rsid w:val="004A382D"/>
    <w:rsid w:val="004A3D8C"/>
    <w:rsid w:val="004A4129"/>
    <w:rsid w:val="004A44FB"/>
    <w:rsid w:val="004A5043"/>
    <w:rsid w:val="004A5504"/>
    <w:rsid w:val="004A5E60"/>
    <w:rsid w:val="004A5ED1"/>
    <w:rsid w:val="004A64E5"/>
    <w:rsid w:val="004A688E"/>
    <w:rsid w:val="004B2770"/>
    <w:rsid w:val="004B2D05"/>
    <w:rsid w:val="004B34F3"/>
    <w:rsid w:val="004B3B59"/>
    <w:rsid w:val="004B4262"/>
    <w:rsid w:val="004B4BD0"/>
    <w:rsid w:val="004B5822"/>
    <w:rsid w:val="004B6573"/>
    <w:rsid w:val="004B6FBF"/>
    <w:rsid w:val="004B73B2"/>
    <w:rsid w:val="004B7598"/>
    <w:rsid w:val="004C032F"/>
    <w:rsid w:val="004C2E70"/>
    <w:rsid w:val="004C2FE9"/>
    <w:rsid w:val="004C3762"/>
    <w:rsid w:val="004C5A5D"/>
    <w:rsid w:val="004C6408"/>
    <w:rsid w:val="004C67E0"/>
    <w:rsid w:val="004C72E6"/>
    <w:rsid w:val="004C7A09"/>
    <w:rsid w:val="004D09C0"/>
    <w:rsid w:val="004D0C2C"/>
    <w:rsid w:val="004D3E73"/>
    <w:rsid w:val="004D6066"/>
    <w:rsid w:val="004D6ACC"/>
    <w:rsid w:val="004D6AEE"/>
    <w:rsid w:val="004D7294"/>
    <w:rsid w:val="004E21EE"/>
    <w:rsid w:val="004E57C8"/>
    <w:rsid w:val="004E62DD"/>
    <w:rsid w:val="004F02ED"/>
    <w:rsid w:val="004F198C"/>
    <w:rsid w:val="004F372F"/>
    <w:rsid w:val="004F39D0"/>
    <w:rsid w:val="004F422D"/>
    <w:rsid w:val="004F4690"/>
    <w:rsid w:val="004F6BBA"/>
    <w:rsid w:val="00501597"/>
    <w:rsid w:val="0050254B"/>
    <w:rsid w:val="0050436D"/>
    <w:rsid w:val="00504AC9"/>
    <w:rsid w:val="00504F0C"/>
    <w:rsid w:val="00506E5A"/>
    <w:rsid w:val="0050716E"/>
    <w:rsid w:val="00510932"/>
    <w:rsid w:val="0051135E"/>
    <w:rsid w:val="0051172C"/>
    <w:rsid w:val="0051292A"/>
    <w:rsid w:val="00512B7A"/>
    <w:rsid w:val="005145C8"/>
    <w:rsid w:val="00514655"/>
    <w:rsid w:val="00514DC6"/>
    <w:rsid w:val="00514EB4"/>
    <w:rsid w:val="00515541"/>
    <w:rsid w:val="005165A5"/>
    <w:rsid w:val="00516C59"/>
    <w:rsid w:val="00517528"/>
    <w:rsid w:val="00521AA6"/>
    <w:rsid w:val="005221F1"/>
    <w:rsid w:val="00522819"/>
    <w:rsid w:val="00523122"/>
    <w:rsid w:val="00523A4B"/>
    <w:rsid w:val="00523AD7"/>
    <w:rsid w:val="00524A2E"/>
    <w:rsid w:val="00524A8B"/>
    <w:rsid w:val="00524AFA"/>
    <w:rsid w:val="005261DD"/>
    <w:rsid w:val="00526B70"/>
    <w:rsid w:val="00526C2E"/>
    <w:rsid w:val="00527ED1"/>
    <w:rsid w:val="00531A3D"/>
    <w:rsid w:val="00531D09"/>
    <w:rsid w:val="005321E9"/>
    <w:rsid w:val="00532BFF"/>
    <w:rsid w:val="00534648"/>
    <w:rsid w:val="00534BFE"/>
    <w:rsid w:val="00535BA2"/>
    <w:rsid w:val="00535BD3"/>
    <w:rsid w:val="00537BAF"/>
    <w:rsid w:val="00540EA2"/>
    <w:rsid w:val="00541694"/>
    <w:rsid w:val="0054176B"/>
    <w:rsid w:val="00542D79"/>
    <w:rsid w:val="00543BD3"/>
    <w:rsid w:val="00543F47"/>
    <w:rsid w:val="005443DE"/>
    <w:rsid w:val="005446B7"/>
    <w:rsid w:val="0054644D"/>
    <w:rsid w:val="005474E8"/>
    <w:rsid w:val="005479EF"/>
    <w:rsid w:val="00547CE8"/>
    <w:rsid w:val="0055013D"/>
    <w:rsid w:val="00550141"/>
    <w:rsid w:val="00550A6C"/>
    <w:rsid w:val="00550E76"/>
    <w:rsid w:val="005510A8"/>
    <w:rsid w:val="00551437"/>
    <w:rsid w:val="005521F0"/>
    <w:rsid w:val="00552335"/>
    <w:rsid w:val="00553CFC"/>
    <w:rsid w:val="005541A6"/>
    <w:rsid w:val="00554CDB"/>
    <w:rsid w:val="005565D5"/>
    <w:rsid w:val="0055669F"/>
    <w:rsid w:val="0055721D"/>
    <w:rsid w:val="00560D2D"/>
    <w:rsid w:val="00562CEB"/>
    <w:rsid w:val="00563CC0"/>
    <w:rsid w:val="00563CFC"/>
    <w:rsid w:val="0056496B"/>
    <w:rsid w:val="0056560E"/>
    <w:rsid w:val="00565D2D"/>
    <w:rsid w:val="005669CD"/>
    <w:rsid w:val="00567EA2"/>
    <w:rsid w:val="00567FAF"/>
    <w:rsid w:val="005706FB"/>
    <w:rsid w:val="00573872"/>
    <w:rsid w:val="00575D18"/>
    <w:rsid w:val="005773FE"/>
    <w:rsid w:val="00581412"/>
    <w:rsid w:val="00581681"/>
    <w:rsid w:val="0058325C"/>
    <w:rsid w:val="0058482D"/>
    <w:rsid w:val="0058562F"/>
    <w:rsid w:val="00585EA8"/>
    <w:rsid w:val="005868CA"/>
    <w:rsid w:val="00586920"/>
    <w:rsid w:val="00587423"/>
    <w:rsid w:val="0058777B"/>
    <w:rsid w:val="00587EC9"/>
    <w:rsid w:val="0059096A"/>
    <w:rsid w:val="0059141E"/>
    <w:rsid w:val="005928E7"/>
    <w:rsid w:val="00592F9E"/>
    <w:rsid w:val="00594691"/>
    <w:rsid w:val="00595282"/>
    <w:rsid w:val="0059549C"/>
    <w:rsid w:val="005957DF"/>
    <w:rsid w:val="00595CEC"/>
    <w:rsid w:val="00596161"/>
    <w:rsid w:val="0059713F"/>
    <w:rsid w:val="005A084E"/>
    <w:rsid w:val="005A10BA"/>
    <w:rsid w:val="005A39B0"/>
    <w:rsid w:val="005A401C"/>
    <w:rsid w:val="005A4389"/>
    <w:rsid w:val="005A464B"/>
    <w:rsid w:val="005A4990"/>
    <w:rsid w:val="005A4F46"/>
    <w:rsid w:val="005A57EA"/>
    <w:rsid w:val="005A5CA5"/>
    <w:rsid w:val="005A5D85"/>
    <w:rsid w:val="005A5E2A"/>
    <w:rsid w:val="005A659C"/>
    <w:rsid w:val="005B0041"/>
    <w:rsid w:val="005B048F"/>
    <w:rsid w:val="005B193C"/>
    <w:rsid w:val="005B23B1"/>
    <w:rsid w:val="005B240D"/>
    <w:rsid w:val="005B291D"/>
    <w:rsid w:val="005B2F10"/>
    <w:rsid w:val="005B3F66"/>
    <w:rsid w:val="005B4F2C"/>
    <w:rsid w:val="005B59B0"/>
    <w:rsid w:val="005B64FA"/>
    <w:rsid w:val="005C0343"/>
    <w:rsid w:val="005C0BA7"/>
    <w:rsid w:val="005C0E58"/>
    <w:rsid w:val="005C1F35"/>
    <w:rsid w:val="005C2665"/>
    <w:rsid w:val="005C285B"/>
    <w:rsid w:val="005C2C11"/>
    <w:rsid w:val="005C3404"/>
    <w:rsid w:val="005C36E1"/>
    <w:rsid w:val="005C4016"/>
    <w:rsid w:val="005C5722"/>
    <w:rsid w:val="005C7692"/>
    <w:rsid w:val="005C7A56"/>
    <w:rsid w:val="005C7D02"/>
    <w:rsid w:val="005D05FF"/>
    <w:rsid w:val="005D07D2"/>
    <w:rsid w:val="005D0CBB"/>
    <w:rsid w:val="005D0D10"/>
    <w:rsid w:val="005D0E66"/>
    <w:rsid w:val="005D1B19"/>
    <w:rsid w:val="005D1D31"/>
    <w:rsid w:val="005D1D60"/>
    <w:rsid w:val="005D20F3"/>
    <w:rsid w:val="005D399F"/>
    <w:rsid w:val="005D3C01"/>
    <w:rsid w:val="005D3C81"/>
    <w:rsid w:val="005D5AB3"/>
    <w:rsid w:val="005D6C66"/>
    <w:rsid w:val="005D7288"/>
    <w:rsid w:val="005D7450"/>
    <w:rsid w:val="005D79B2"/>
    <w:rsid w:val="005D7EE8"/>
    <w:rsid w:val="005E0546"/>
    <w:rsid w:val="005E0BFA"/>
    <w:rsid w:val="005E14D5"/>
    <w:rsid w:val="005E198F"/>
    <w:rsid w:val="005E1C62"/>
    <w:rsid w:val="005E1E6D"/>
    <w:rsid w:val="005E3995"/>
    <w:rsid w:val="005E3F7F"/>
    <w:rsid w:val="005E4820"/>
    <w:rsid w:val="005E5AC3"/>
    <w:rsid w:val="005E68A5"/>
    <w:rsid w:val="005E7031"/>
    <w:rsid w:val="005E73FE"/>
    <w:rsid w:val="005E74EB"/>
    <w:rsid w:val="005F0A5E"/>
    <w:rsid w:val="005F0F80"/>
    <w:rsid w:val="005F113B"/>
    <w:rsid w:val="005F1E5D"/>
    <w:rsid w:val="005F216B"/>
    <w:rsid w:val="005F3066"/>
    <w:rsid w:val="005F30DC"/>
    <w:rsid w:val="005F3244"/>
    <w:rsid w:val="005F426A"/>
    <w:rsid w:val="005F599E"/>
    <w:rsid w:val="005F6953"/>
    <w:rsid w:val="005F75F4"/>
    <w:rsid w:val="0060049F"/>
    <w:rsid w:val="006006F9"/>
    <w:rsid w:val="00600ED5"/>
    <w:rsid w:val="0060203A"/>
    <w:rsid w:val="00602C83"/>
    <w:rsid w:val="00603953"/>
    <w:rsid w:val="00604F1B"/>
    <w:rsid w:val="006051B2"/>
    <w:rsid w:val="00606039"/>
    <w:rsid w:val="00606D2A"/>
    <w:rsid w:val="00610DF3"/>
    <w:rsid w:val="00610E51"/>
    <w:rsid w:val="00611161"/>
    <w:rsid w:val="006114A6"/>
    <w:rsid w:val="00611D8C"/>
    <w:rsid w:val="0061286C"/>
    <w:rsid w:val="0061357D"/>
    <w:rsid w:val="006152C2"/>
    <w:rsid w:val="00615878"/>
    <w:rsid w:val="006162B8"/>
    <w:rsid w:val="00617263"/>
    <w:rsid w:val="0061779B"/>
    <w:rsid w:val="006205E9"/>
    <w:rsid w:val="00621C14"/>
    <w:rsid w:val="0062569A"/>
    <w:rsid w:val="006258C0"/>
    <w:rsid w:val="006263FD"/>
    <w:rsid w:val="0062642A"/>
    <w:rsid w:val="00626BC4"/>
    <w:rsid w:val="00626C72"/>
    <w:rsid w:val="00627704"/>
    <w:rsid w:val="00627C1D"/>
    <w:rsid w:val="0063130D"/>
    <w:rsid w:val="0063209B"/>
    <w:rsid w:val="0063226D"/>
    <w:rsid w:val="00634C80"/>
    <w:rsid w:val="006358EF"/>
    <w:rsid w:val="00636176"/>
    <w:rsid w:val="0063671C"/>
    <w:rsid w:val="00637BFC"/>
    <w:rsid w:val="00641931"/>
    <w:rsid w:val="00643CC5"/>
    <w:rsid w:val="00644EDC"/>
    <w:rsid w:val="00645595"/>
    <w:rsid w:val="00645937"/>
    <w:rsid w:val="00645DE0"/>
    <w:rsid w:val="00646E57"/>
    <w:rsid w:val="00650099"/>
    <w:rsid w:val="006516D5"/>
    <w:rsid w:val="00651B89"/>
    <w:rsid w:val="00651E47"/>
    <w:rsid w:val="006531AF"/>
    <w:rsid w:val="006535AD"/>
    <w:rsid w:val="006538A2"/>
    <w:rsid w:val="00653CEB"/>
    <w:rsid w:val="00653F36"/>
    <w:rsid w:val="00655B73"/>
    <w:rsid w:val="00655F2D"/>
    <w:rsid w:val="006567E1"/>
    <w:rsid w:val="0065768E"/>
    <w:rsid w:val="00660256"/>
    <w:rsid w:val="00662879"/>
    <w:rsid w:val="006655DB"/>
    <w:rsid w:val="006672D9"/>
    <w:rsid w:val="00667DC7"/>
    <w:rsid w:val="00671651"/>
    <w:rsid w:val="00675128"/>
    <w:rsid w:val="00675F14"/>
    <w:rsid w:val="0067676F"/>
    <w:rsid w:val="006768A4"/>
    <w:rsid w:val="00676AB1"/>
    <w:rsid w:val="00677C96"/>
    <w:rsid w:val="00677F2A"/>
    <w:rsid w:val="00680362"/>
    <w:rsid w:val="00681595"/>
    <w:rsid w:val="00681A33"/>
    <w:rsid w:val="00682420"/>
    <w:rsid w:val="006834EE"/>
    <w:rsid w:val="006839C4"/>
    <w:rsid w:val="006858DE"/>
    <w:rsid w:val="00685BE6"/>
    <w:rsid w:val="006862E8"/>
    <w:rsid w:val="0068789E"/>
    <w:rsid w:val="00687A5F"/>
    <w:rsid w:val="00690C3D"/>
    <w:rsid w:val="006911A1"/>
    <w:rsid w:val="0069143C"/>
    <w:rsid w:val="0069297B"/>
    <w:rsid w:val="006934E3"/>
    <w:rsid w:val="006944D1"/>
    <w:rsid w:val="00695455"/>
    <w:rsid w:val="00695E94"/>
    <w:rsid w:val="00695F5C"/>
    <w:rsid w:val="00695FDF"/>
    <w:rsid w:val="00697181"/>
    <w:rsid w:val="006971CF"/>
    <w:rsid w:val="006972E0"/>
    <w:rsid w:val="00697880"/>
    <w:rsid w:val="00697CA6"/>
    <w:rsid w:val="006A0126"/>
    <w:rsid w:val="006A0BA2"/>
    <w:rsid w:val="006A1320"/>
    <w:rsid w:val="006A2247"/>
    <w:rsid w:val="006A2B36"/>
    <w:rsid w:val="006A3559"/>
    <w:rsid w:val="006A35CE"/>
    <w:rsid w:val="006A4AFF"/>
    <w:rsid w:val="006A50BA"/>
    <w:rsid w:val="006A5883"/>
    <w:rsid w:val="006A6EED"/>
    <w:rsid w:val="006A74A0"/>
    <w:rsid w:val="006A766E"/>
    <w:rsid w:val="006A7931"/>
    <w:rsid w:val="006B0860"/>
    <w:rsid w:val="006B188B"/>
    <w:rsid w:val="006B1C1F"/>
    <w:rsid w:val="006B295B"/>
    <w:rsid w:val="006B30A6"/>
    <w:rsid w:val="006B3594"/>
    <w:rsid w:val="006B36F8"/>
    <w:rsid w:val="006B40BA"/>
    <w:rsid w:val="006B5327"/>
    <w:rsid w:val="006B5436"/>
    <w:rsid w:val="006B5917"/>
    <w:rsid w:val="006B67F1"/>
    <w:rsid w:val="006B78C3"/>
    <w:rsid w:val="006C16E2"/>
    <w:rsid w:val="006C2138"/>
    <w:rsid w:val="006C3BE7"/>
    <w:rsid w:val="006C6228"/>
    <w:rsid w:val="006C654E"/>
    <w:rsid w:val="006D03D2"/>
    <w:rsid w:val="006D0441"/>
    <w:rsid w:val="006D0586"/>
    <w:rsid w:val="006D0E9E"/>
    <w:rsid w:val="006D1821"/>
    <w:rsid w:val="006D2421"/>
    <w:rsid w:val="006D2EC6"/>
    <w:rsid w:val="006D416E"/>
    <w:rsid w:val="006D6EB0"/>
    <w:rsid w:val="006E13EA"/>
    <w:rsid w:val="006E2A0B"/>
    <w:rsid w:val="006E3513"/>
    <w:rsid w:val="006E46C7"/>
    <w:rsid w:val="006E5657"/>
    <w:rsid w:val="006E5CD4"/>
    <w:rsid w:val="006E71EC"/>
    <w:rsid w:val="006F0BAB"/>
    <w:rsid w:val="006F0F8B"/>
    <w:rsid w:val="006F1B96"/>
    <w:rsid w:val="006F2C9C"/>
    <w:rsid w:val="006F2FF2"/>
    <w:rsid w:val="006F43D3"/>
    <w:rsid w:val="006F453B"/>
    <w:rsid w:val="006F4BB4"/>
    <w:rsid w:val="006F5BB9"/>
    <w:rsid w:val="006F5E70"/>
    <w:rsid w:val="006F6F9C"/>
    <w:rsid w:val="006F7D5C"/>
    <w:rsid w:val="006F7FA7"/>
    <w:rsid w:val="0070148F"/>
    <w:rsid w:val="0070375E"/>
    <w:rsid w:val="00703AA9"/>
    <w:rsid w:val="0070451C"/>
    <w:rsid w:val="00705D5E"/>
    <w:rsid w:val="00706EF8"/>
    <w:rsid w:val="00710D7F"/>
    <w:rsid w:val="0071210E"/>
    <w:rsid w:val="0071287A"/>
    <w:rsid w:val="00712A1C"/>
    <w:rsid w:val="00712A85"/>
    <w:rsid w:val="00713982"/>
    <w:rsid w:val="00715A98"/>
    <w:rsid w:val="007169E5"/>
    <w:rsid w:val="00716EC3"/>
    <w:rsid w:val="0071704F"/>
    <w:rsid w:val="00717891"/>
    <w:rsid w:val="00720813"/>
    <w:rsid w:val="0072152C"/>
    <w:rsid w:val="00721745"/>
    <w:rsid w:val="00721DE6"/>
    <w:rsid w:val="00721F59"/>
    <w:rsid w:val="00722640"/>
    <w:rsid w:val="00722F2D"/>
    <w:rsid w:val="00724393"/>
    <w:rsid w:val="00725230"/>
    <w:rsid w:val="00726A5D"/>
    <w:rsid w:val="007279E3"/>
    <w:rsid w:val="00727ACC"/>
    <w:rsid w:val="007300CE"/>
    <w:rsid w:val="00730EB1"/>
    <w:rsid w:val="00730EB5"/>
    <w:rsid w:val="007317DA"/>
    <w:rsid w:val="007342DD"/>
    <w:rsid w:val="007364CC"/>
    <w:rsid w:val="0073708E"/>
    <w:rsid w:val="00737AF0"/>
    <w:rsid w:val="00743E5B"/>
    <w:rsid w:val="00743E6F"/>
    <w:rsid w:val="00743EBE"/>
    <w:rsid w:val="00743ECF"/>
    <w:rsid w:val="007443C7"/>
    <w:rsid w:val="00747394"/>
    <w:rsid w:val="00747C6B"/>
    <w:rsid w:val="007505E7"/>
    <w:rsid w:val="0075148E"/>
    <w:rsid w:val="00752BA2"/>
    <w:rsid w:val="00752C48"/>
    <w:rsid w:val="00753096"/>
    <w:rsid w:val="00753C05"/>
    <w:rsid w:val="00761BAD"/>
    <w:rsid w:val="00762753"/>
    <w:rsid w:val="00762D3F"/>
    <w:rsid w:val="00764DEF"/>
    <w:rsid w:val="00765592"/>
    <w:rsid w:val="00766175"/>
    <w:rsid w:val="007666BC"/>
    <w:rsid w:val="00766BC9"/>
    <w:rsid w:val="00767100"/>
    <w:rsid w:val="007704EC"/>
    <w:rsid w:val="007712FC"/>
    <w:rsid w:val="00772552"/>
    <w:rsid w:val="0077406D"/>
    <w:rsid w:val="00775151"/>
    <w:rsid w:val="0077637D"/>
    <w:rsid w:val="0077761F"/>
    <w:rsid w:val="00777F46"/>
    <w:rsid w:val="0078071F"/>
    <w:rsid w:val="00781233"/>
    <w:rsid w:val="00781A4E"/>
    <w:rsid w:val="00781A63"/>
    <w:rsid w:val="0078337E"/>
    <w:rsid w:val="00783815"/>
    <w:rsid w:val="00783E4A"/>
    <w:rsid w:val="0078470D"/>
    <w:rsid w:val="00784CB6"/>
    <w:rsid w:val="00785162"/>
    <w:rsid w:val="007877D5"/>
    <w:rsid w:val="0079013A"/>
    <w:rsid w:val="007901C3"/>
    <w:rsid w:val="00790864"/>
    <w:rsid w:val="00791045"/>
    <w:rsid w:val="00794E4A"/>
    <w:rsid w:val="00794FC2"/>
    <w:rsid w:val="00796C8C"/>
    <w:rsid w:val="007972F0"/>
    <w:rsid w:val="00797344"/>
    <w:rsid w:val="00797622"/>
    <w:rsid w:val="007977DC"/>
    <w:rsid w:val="007A0A42"/>
    <w:rsid w:val="007A15D7"/>
    <w:rsid w:val="007A1623"/>
    <w:rsid w:val="007A1A53"/>
    <w:rsid w:val="007A22F5"/>
    <w:rsid w:val="007A49C1"/>
    <w:rsid w:val="007A5A3E"/>
    <w:rsid w:val="007A5BC5"/>
    <w:rsid w:val="007A6332"/>
    <w:rsid w:val="007B0166"/>
    <w:rsid w:val="007B1933"/>
    <w:rsid w:val="007B2DB6"/>
    <w:rsid w:val="007B419C"/>
    <w:rsid w:val="007B547F"/>
    <w:rsid w:val="007B5C72"/>
    <w:rsid w:val="007B6479"/>
    <w:rsid w:val="007B65CA"/>
    <w:rsid w:val="007C06F9"/>
    <w:rsid w:val="007C1456"/>
    <w:rsid w:val="007C1953"/>
    <w:rsid w:val="007C3B91"/>
    <w:rsid w:val="007C4B0D"/>
    <w:rsid w:val="007C7175"/>
    <w:rsid w:val="007C7903"/>
    <w:rsid w:val="007D0927"/>
    <w:rsid w:val="007D11BF"/>
    <w:rsid w:val="007D26F3"/>
    <w:rsid w:val="007D3D48"/>
    <w:rsid w:val="007D434C"/>
    <w:rsid w:val="007D4F9E"/>
    <w:rsid w:val="007D4FC2"/>
    <w:rsid w:val="007D5F2F"/>
    <w:rsid w:val="007D6328"/>
    <w:rsid w:val="007D6478"/>
    <w:rsid w:val="007D6C01"/>
    <w:rsid w:val="007D787D"/>
    <w:rsid w:val="007E0DEC"/>
    <w:rsid w:val="007E2BD0"/>
    <w:rsid w:val="007E348F"/>
    <w:rsid w:val="007E3893"/>
    <w:rsid w:val="007E4BB4"/>
    <w:rsid w:val="007E5836"/>
    <w:rsid w:val="007E73BC"/>
    <w:rsid w:val="007E76F8"/>
    <w:rsid w:val="007E77BC"/>
    <w:rsid w:val="007F07B9"/>
    <w:rsid w:val="007F15A0"/>
    <w:rsid w:val="007F26AE"/>
    <w:rsid w:val="007F5F97"/>
    <w:rsid w:val="007F6D53"/>
    <w:rsid w:val="007F7132"/>
    <w:rsid w:val="00800030"/>
    <w:rsid w:val="00801EEF"/>
    <w:rsid w:val="00802885"/>
    <w:rsid w:val="00805069"/>
    <w:rsid w:val="00806444"/>
    <w:rsid w:val="008077BD"/>
    <w:rsid w:val="008135F3"/>
    <w:rsid w:val="0081604A"/>
    <w:rsid w:val="008162BD"/>
    <w:rsid w:val="008208A2"/>
    <w:rsid w:val="00820E0B"/>
    <w:rsid w:val="0082100B"/>
    <w:rsid w:val="00822C53"/>
    <w:rsid w:val="00823622"/>
    <w:rsid w:val="0082402B"/>
    <w:rsid w:val="00824534"/>
    <w:rsid w:val="008248AD"/>
    <w:rsid w:val="0082512F"/>
    <w:rsid w:val="00825BE5"/>
    <w:rsid w:val="00825D2C"/>
    <w:rsid w:val="00826084"/>
    <w:rsid w:val="008304BE"/>
    <w:rsid w:val="00830D0D"/>
    <w:rsid w:val="008317CE"/>
    <w:rsid w:val="0083297F"/>
    <w:rsid w:val="0083397B"/>
    <w:rsid w:val="0083463A"/>
    <w:rsid w:val="00836354"/>
    <w:rsid w:val="00836553"/>
    <w:rsid w:val="008370F0"/>
    <w:rsid w:val="00840E89"/>
    <w:rsid w:val="00841BF7"/>
    <w:rsid w:val="00845CBE"/>
    <w:rsid w:val="0084661E"/>
    <w:rsid w:val="00851B3A"/>
    <w:rsid w:val="00852977"/>
    <w:rsid w:val="0085640A"/>
    <w:rsid w:val="0085717F"/>
    <w:rsid w:val="008571ED"/>
    <w:rsid w:val="0085770D"/>
    <w:rsid w:val="008578E6"/>
    <w:rsid w:val="008614FB"/>
    <w:rsid w:val="008620B1"/>
    <w:rsid w:val="008629F5"/>
    <w:rsid w:val="0086310C"/>
    <w:rsid w:val="00864116"/>
    <w:rsid w:val="00864AA0"/>
    <w:rsid w:val="00865119"/>
    <w:rsid w:val="008675E7"/>
    <w:rsid w:val="00867B45"/>
    <w:rsid w:val="00872665"/>
    <w:rsid w:val="00872DB5"/>
    <w:rsid w:val="00873967"/>
    <w:rsid w:val="0087401F"/>
    <w:rsid w:val="008745B6"/>
    <w:rsid w:val="00876950"/>
    <w:rsid w:val="00880A2C"/>
    <w:rsid w:val="00880DB5"/>
    <w:rsid w:val="00881057"/>
    <w:rsid w:val="00881525"/>
    <w:rsid w:val="00881661"/>
    <w:rsid w:val="00881B3F"/>
    <w:rsid w:val="00882778"/>
    <w:rsid w:val="00883633"/>
    <w:rsid w:val="0088632D"/>
    <w:rsid w:val="0089050D"/>
    <w:rsid w:val="00892E11"/>
    <w:rsid w:val="0089501C"/>
    <w:rsid w:val="00895681"/>
    <w:rsid w:val="00895C03"/>
    <w:rsid w:val="008967A6"/>
    <w:rsid w:val="00896CDD"/>
    <w:rsid w:val="00897055"/>
    <w:rsid w:val="008A1445"/>
    <w:rsid w:val="008A2655"/>
    <w:rsid w:val="008A29B0"/>
    <w:rsid w:val="008A37AE"/>
    <w:rsid w:val="008A548A"/>
    <w:rsid w:val="008A6468"/>
    <w:rsid w:val="008A6855"/>
    <w:rsid w:val="008A7133"/>
    <w:rsid w:val="008A7E12"/>
    <w:rsid w:val="008B1A13"/>
    <w:rsid w:val="008B1BB8"/>
    <w:rsid w:val="008B28ED"/>
    <w:rsid w:val="008B2AAB"/>
    <w:rsid w:val="008B2E47"/>
    <w:rsid w:val="008B3A42"/>
    <w:rsid w:val="008B4E4E"/>
    <w:rsid w:val="008B5AF5"/>
    <w:rsid w:val="008B60D2"/>
    <w:rsid w:val="008B666A"/>
    <w:rsid w:val="008B6D5A"/>
    <w:rsid w:val="008C060B"/>
    <w:rsid w:val="008C1DD3"/>
    <w:rsid w:val="008C1FF3"/>
    <w:rsid w:val="008C23D1"/>
    <w:rsid w:val="008C2D58"/>
    <w:rsid w:val="008C309D"/>
    <w:rsid w:val="008C3939"/>
    <w:rsid w:val="008C423C"/>
    <w:rsid w:val="008C535C"/>
    <w:rsid w:val="008C6C51"/>
    <w:rsid w:val="008D03CD"/>
    <w:rsid w:val="008D059A"/>
    <w:rsid w:val="008D15A6"/>
    <w:rsid w:val="008D15F1"/>
    <w:rsid w:val="008D1905"/>
    <w:rsid w:val="008D2E35"/>
    <w:rsid w:val="008D40C6"/>
    <w:rsid w:val="008D428B"/>
    <w:rsid w:val="008D6A09"/>
    <w:rsid w:val="008E068E"/>
    <w:rsid w:val="008E0B89"/>
    <w:rsid w:val="008E1392"/>
    <w:rsid w:val="008E18DE"/>
    <w:rsid w:val="008E2451"/>
    <w:rsid w:val="008E2507"/>
    <w:rsid w:val="008E30AE"/>
    <w:rsid w:val="008E4478"/>
    <w:rsid w:val="008E4B0C"/>
    <w:rsid w:val="008E7406"/>
    <w:rsid w:val="008E795C"/>
    <w:rsid w:val="008E7D86"/>
    <w:rsid w:val="008F0FE9"/>
    <w:rsid w:val="008F1A39"/>
    <w:rsid w:val="008F21BE"/>
    <w:rsid w:val="008F22FB"/>
    <w:rsid w:val="008F2772"/>
    <w:rsid w:val="008F3150"/>
    <w:rsid w:val="008F37BB"/>
    <w:rsid w:val="008F3B61"/>
    <w:rsid w:val="008F4AF2"/>
    <w:rsid w:val="008F52EC"/>
    <w:rsid w:val="008F5E8F"/>
    <w:rsid w:val="008F705D"/>
    <w:rsid w:val="008F70A8"/>
    <w:rsid w:val="008F71B9"/>
    <w:rsid w:val="008F71DB"/>
    <w:rsid w:val="008F7554"/>
    <w:rsid w:val="008F77B2"/>
    <w:rsid w:val="008F77BE"/>
    <w:rsid w:val="008F7990"/>
    <w:rsid w:val="0090132E"/>
    <w:rsid w:val="009020B2"/>
    <w:rsid w:val="00902C55"/>
    <w:rsid w:val="00903573"/>
    <w:rsid w:val="009036B2"/>
    <w:rsid w:val="00903EBC"/>
    <w:rsid w:val="00904B4B"/>
    <w:rsid w:val="0090520F"/>
    <w:rsid w:val="0090717A"/>
    <w:rsid w:val="0091168D"/>
    <w:rsid w:val="00913283"/>
    <w:rsid w:val="009132FA"/>
    <w:rsid w:val="0091429F"/>
    <w:rsid w:val="00914C56"/>
    <w:rsid w:val="00915D22"/>
    <w:rsid w:val="0091658C"/>
    <w:rsid w:val="009179FA"/>
    <w:rsid w:val="009200E5"/>
    <w:rsid w:val="00921344"/>
    <w:rsid w:val="00922100"/>
    <w:rsid w:val="0092232F"/>
    <w:rsid w:val="00923150"/>
    <w:rsid w:val="00924C01"/>
    <w:rsid w:val="00924EC4"/>
    <w:rsid w:val="0092577A"/>
    <w:rsid w:val="00925B0F"/>
    <w:rsid w:val="00926C52"/>
    <w:rsid w:val="00927259"/>
    <w:rsid w:val="0093061E"/>
    <w:rsid w:val="00932A0D"/>
    <w:rsid w:val="00932C23"/>
    <w:rsid w:val="00933182"/>
    <w:rsid w:val="00935BA8"/>
    <w:rsid w:val="00936E7B"/>
    <w:rsid w:val="009371AC"/>
    <w:rsid w:val="009379F5"/>
    <w:rsid w:val="00940346"/>
    <w:rsid w:val="009420ED"/>
    <w:rsid w:val="0094466C"/>
    <w:rsid w:val="00944AED"/>
    <w:rsid w:val="009455DF"/>
    <w:rsid w:val="00945A1F"/>
    <w:rsid w:val="00946795"/>
    <w:rsid w:val="009469EC"/>
    <w:rsid w:val="00951B33"/>
    <w:rsid w:val="00951D7E"/>
    <w:rsid w:val="009547DC"/>
    <w:rsid w:val="009555DE"/>
    <w:rsid w:val="00956A64"/>
    <w:rsid w:val="00956AC8"/>
    <w:rsid w:val="00957C77"/>
    <w:rsid w:val="00960B6D"/>
    <w:rsid w:val="00962A28"/>
    <w:rsid w:val="00964128"/>
    <w:rsid w:val="00964788"/>
    <w:rsid w:val="00964E5F"/>
    <w:rsid w:val="00965E5B"/>
    <w:rsid w:val="00970D33"/>
    <w:rsid w:val="00972C6E"/>
    <w:rsid w:val="00972DA7"/>
    <w:rsid w:val="00973510"/>
    <w:rsid w:val="00973DED"/>
    <w:rsid w:val="00980423"/>
    <w:rsid w:val="009808F4"/>
    <w:rsid w:val="00980C73"/>
    <w:rsid w:val="009818D4"/>
    <w:rsid w:val="00981F83"/>
    <w:rsid w:val="00983405"/>
    <w:rsid w:val="00983705"/>
    <w:rsid w:val="00984C66"/>
    <w:rsid w:val="0098532A"/>
    <w:rsid w:val="00985C48"/>
    <w:rsid w:val="00985CA9"/>
    <w:rsid w:val="00986C72"/>
    <w:rsid w:val="00986DC4"/>
    <w:rsid w:val="0098730B"/>
    <w:rsid w:val="0098788D"/>
    <w:rsid w:val="0099004F"/>
    <w:rsid w:val="00990348"/>
    <w:rsid w:val="0099057C"/>
    <w:rsid w:val="00990EE8"/>
    <w:rsid w:val="00993872"/>
    <w:rsid w:val="00994133"/>
    <w:rsid w:val="009943A9"/>
    <w:rsid w:val="00994BD1"/>
    <w:rsid w:val="00994DB4"/>
    <w:rsid w:val="0099546F"/>
    <w:rsid w:val="00995A05"/>
    <w:rsid w:val="00995BEC"/>
    <w:rsid w:val="00996932"/>
    <w:rsid w:val="0099735C"/>
    <w:rsid w:val="00997C0F"/>
    <w:rsid w:val="009A0393"/>
    <w:rsid w:val="009A0C06"/>
    <w:rsid w:val="009A0CE5"/>
    <w:rsid w:val="009A0E98"/>
    <w:rsid w:val="009A11EB"/>
    <w:rsid w:val="009A1557"/>
    <w:rsid w:val="009A1700"/>
    <w:rsid w:val="009A175C"/>
    <w:rsid w:val="009A1A2D"/>
    <w:rsid w:val="009A232D"/>
    <w:rsid w:val="009A2660"/>
    <w:rsid w:val="009A3C60"/>
    <w:rsid w:val="009A4D09"/>
    <w:rsid w:val="009A5FAA"/>
    <w:rsid w:val="009A6716"/>
    <w:rsid w:val="009B2A31"/>
    <w:rsid w:val="009B2CA1"/>
    <w:rsid w:val="009B3920"/>
    <w:rsid w:val="009B3975"/>
    <w:rsid w:val="009B4123"/>
    <w:rsid w:val="009B4E7D"/>
    <w:rsid w:val="009B5251"/>
    <w:rsid w:val="009B620A"/>
    <w:rsid w:val="009B63D4"/>
    <w:rsid w:val="009B6922"/>
    <w:rsid w:val="009B6F13"/>
    <w:rsid w:val="009B773B"/>
    <w:rsid w:val="009C0E63"/>
    <w:rsid w:val="009C1184"/>
    <w:rsid w:val="009C40F2"/>
    <w:rsid w:val="009C463F"/>
    <w:rsid w:val="009C561A"/>
    <w:rsid w:val="009C5F35"/>
    <w:rsid w:val="009C788D"/>
    <w:rsid w:val="009D0D2E"/>
    <w:rsid w:val="009D1115"/>
    <w:rsid w:val="009D1425"/>
    <w:rsid w:val="009D22F6"/>
    <w:rsid w:val="009D26D8"/>
    <w:rsid w:val="009D314D"/>
    <w:rsid w:val="009D3203"/>
    <w:rsid w:val="009D3C33"/>
    <w:rsid w:val="009D47FD"/>
    <w:rsid w:val="009D4E3B"/>
    <w:rsid w:val="009D528C"/>
    <w:rsid w:val="009D6251"/>
    <w:rsid w:val="009D64AD"/>
    <w:rsid w:val="009E08C4"/>
    <w:rsid w:val="009E0D77"/>
    <w:rsid w:val="009E102B"/>
    <w:rsid w:val="009E10A8"/>
    <w:rsid w:val="009E2FD1"/>
    <w:rsid w:val="009E49B3"/>
    <w:rsid w:val="009E614E"/>
    <w:rsid w:val="009E6827"/>
    <w:rsid w:val="009E6B05"/>
    <w:rsid w:val="009E7173"/>
    <w:rsid w:val="009E751C"/>
    <w:rsid w:val="009F18E4"/>
    <w:rsid w:val="009F223B"/>
    <w:rsid w:val="009F4FFD"/>
    <w:rsid w:val="009F5308"/>
    <w:rsid w:val="009F5D7F"/>
    <w:rsid w:val="009F631F"/>
    <w:rsid w:val="009F6628"/>
    <w:rsid w:val="009F66ED"/>
    <w:rsid w:val="009F7490"/>
    <w:rsid w:val="00A00F34"/>
    <w:rsid w:val="00A01D58"/>
    <w:rsid w:val="00A01E52"/>
    <w:rsid w:val="00A02A93"/>
    <w:rsid w:val="00A031DD"/>
    <w:rsid w:val="00A069BC"/>
    <w:rsid w:val="00A06D4B"/>
    <w:rsid w:val="00A071DE"/>
    <w:rsid w:val="00A11232"/>
    <w:rsid w:val="00A1231C"/>
    <w:rsid w:val="00A13021"/>
    <w:rsid w:val="00A137D4"/>
    <w:rsid w:val="00A13B62"/>
    <w:rsid w:val="00A145AF"/>
    <w:rsid w:val="00A14CF5"/>
    <w:rsid w:val="00A1766A"/>
    <w:rsid w:val="00A17768"/>
    <w:rsid w:val="00A204F8"/>
    <w:rsid w:val="00A21745"/>
    <w:rsid w:val="00A2234B"/>
    <w:rsid w:val="00A227BA"/>
    <w:rsid w:val="00A22E9B"/>
    <w:rsid w:val="00A23B7D"/>
    <w:rsid w:val="00A23B94"/>
    <w:rsid w:val="00A24D2E"/>
    <w:rsid w:val="00A24FCD"/>
    <w:rsid w:val="00A2572F"/>
    <w:rsid w:val="00A26644"/>
    <w:rsid w:val="00A26C8B"/>
    <w:rsid w:val="00A30057"/>
    <w:rsid w:val="00A306CF"/>
    <w:rsid w:val="00A30A50"/>
    <w:rsid w:val="00A30B96"/>
    <w:rsid w:val="00A31D12"/>
    <w:rsid w:val="00A33215"/>
    <w:rsid w:val="00A332A9"/>
    <w:rsid w:val="00A34A9A"/>
    <w:rsid w:val="00A35D5A"/>
    <w:rsid w:val="00A362C6"/>
    <w:rsid w:val="00A370BE"/>
    <w:rsid w:val="00A37501"/>
    <w:rsid w:val="00A378D1"/>
    <w:rsid w:val="00A37CB6"/>
    <w:rsid w:val="00A414A9"/>
    <w:rsid w:val="00A41D79"/>
    <w:rsid w:val="00A4220A"/>
    <w:rsid w:val="00A42233"/>
    <w:rsid w:val="00A42859"/>
    <w:rsid w:val="00A43DE4"/>
    <w:rsid w:val="00A43E4C"/>
    <w:rsid w:val="00A445E9"/>
    <w:rsid w:val="00A4480F"/>
    <w:rsid w:val="00A45912"/>
    <w:rsid w:val="00A45DF8"/>
    <w:rsid w:val="00A46D25"/>
    <w:rsid w:val="00A50691"/>
    <w:rsid w:val="00A50ACC"/>
    <w:rsid w:val="00A515D2"/>
    <w:rsid w:val="00A526F2"/>
    <w:rsid w:val="00A52C27"/>
    <w:rsid w:val="00A52FA3"/>
    <w:rsid w:val="00A541D6"/>
    <w:rsid w:val="00A54D68"/>
    <w:rsid w:val="00A54F13"/>
    <w:rsid w:val="00A5635F"/>
    <w:rsid w:val="00A56823"/>
    <w:rsid w:val="00A569B2"/>
    <w:rsid w:val="00A571A4"/>
    <w:rsid w:val="00A6102F"/>
    <w:rsid w:val="00A624C7"/>
    <w:rsid w:val="00A63BA6"/>
    <w:rsid w:val="00A64A63"/>
    <w:rsid w:val="00A650DE"/>
    <w:rsid w:val="00A66527"/>
    <w:rsid w:val="00A67724"/>
    <w:rsid w:val="00A700CE"/>
    <w:rsid w:val="00A714EF"/>
    <w:rsid w:val="00A71728"/>
    <w:rsid w:val="00A7321B"/>
    <w:rsid w:val="00A73CF6"/>
    <w:rsid w:val="00A73EC1"/>
    <w:rsid w:val="00A74042"/>
    <w:rsid w:val="00A741A0"/>
    <w:rsid w:val="00A75C8E"/>
    <w:rsid w:val="00A75D13"/>
    <w:rsid w:val="00A770FD"/>
    <w:rsid w:val="00A77224"/>
    <w:rsid w:val="00A800CD"/>
    <w:rsid w:val="00A80277"/>
    <w:rsid w:val="00A824FD"/>
    <w:rsid w:val="00A83034"/>
    <w:rsid w:val="00A832D2"/>
    <w:rsid w:val="00A843A1"/>
    <w:rsid w:val="00A8564C"/>
    <w:rsid w:val="00A85840"/>
    <w:rsid w:val="00A86AD3"/>
    <w:rsid w:val="00A86D33"/>
    <w:rsid w:val="00A876A9"/>
    <w:rsid w:val="00A87BF2"/>
    <w:rsid w:val="00A90AAE"/>
    <w:rsid w:val="00A91F85"/>
    <w:rsid w:val="00A922C1"/>
    <w:rsid w:val="00A937C0"/>
    <w:rsid w:val="00A93F96"/>
    <w:rsid w:val="00A940C2"/>
    <w:rsid w:val="00A941E0"/>
    <w:rsid w:val="00A944FC"/>
    <w:rsid w:val="00A9461C"/>
    <w:rsid w:val="00A956E3"/>
    <w:rsid w:val="00A968E1"/>
    <w:rsid w:val="00A96E02"/>
    <w:rsid w:val="00A96E47"/>
    <w:rsid w:val="00AA040D"/>
    <w:rsid w:val="00AA0910"/>
    <w:rsid w:val="00AA4174"/>
    <w:rsid w:val="00AA4DE6"/>
    <w:rsid w:val="00AA52CF"/>
    <w:rsid w:val="00AA5424"/>
    <w:rsid w:val="00AA5FE3"/>
    <w:rsid w:val="00AA6226"/>
    <w:rsid w:val="00AA6DCD"/>
    <w:rsid w:val="00AA7183"/>
    <w:rsid w:val="00AB0423"/>
    <w:rsid w:val="00AB0CCE"/>
    <w:rsid w:val="00AB1D97"/>
    <w:rsid w:val="00AB3449"/>
    <w:rsid w:val="00AB3E05"/>
    <w:rsid w:val="00AB4A1E"/>
    <w:rsid w:val="00AB6BF3"/>
    <w:rsid w:val="00AB7A43"/>
    <w:rsid w:val="00AC17AB"/>
    <w:rsid w:val="00AC254F"/>
    <w:rsid w:val="00AC2BC7"/>
    <w:rsid w:val="00AC346B"/>
    <w:rsid w:val="00AC440B"/>
    <w:rsid w:val="00AC4639"/>
    <w:rsid w:val="00AC495E"/>
    <w:rsid w:val="00AC5BD7"/>
    <w:rsid w:val="00AC6E0A"/>
    <w:rsid w:val="00AD00FB"/>
    <w:rsid w:val="00AD0B4A"/>
    <w:rsid w:val="00AD1FB6"/>
    <w:rsid w:val="00AD20BB"/>
    <w:rsid w:val="00AD2126"/>
    <w:rsid w:val="00AD34DB"/>
    <w:rsid w:val="00AD3EFD"/>
    <w:rsid w:val="00AD6B0A"/>
    <w:rsid w:val="00AE01F6"/>
    <w:rsid w:val="00AE022F"/>
    <w:rsid w:val="00AE041F"/>
    <w:rsid w:val="00AE266D"/>
    <w:rsid w:val="00AE2F3B"/>
    <w:rsid w:val="00AE5021"/>
    <w:rsid w:val="00AE5838"/>
    <w:rsid w:val="00AE6CC1"/>
    <w:rsid w:val="00AE7CC0"/>
    <w:rsid w:val="00AF0E6D"/>
    <w:rsid w:val="00AF1181"/>
    <w:rsid w:val="00AF2AED"/>
    <w:rsid w:val="00AF3034"/>
    <w:rsid w:val="00AF338F"/>
    <w:rsid w:val="00AF36AC"/>
    <w:rsid w:val="00AF38DA"/>
    <w:rsid w:val="00AF3C50"/>
    <w:rsid w:val="00AF6074"/>
    <w:rsid w:val="00AF6AB9"/>
    <w:rsid w:val="00B00043"/>
    <w:rsid w:val="00B00527"/>
    <w:rsid w:val="00B0270A"/>
    <w:rsid w:val="00B029A5"/>
    <w:rsid w:val="00B05578"/>
    <w:rsid w:val="00B05E68"/>
    <w:rsid w:val="00B103C0"/>
    <w:rsid w:val="00B10BD3"/>
    <w:rsid w:val="00B1108E"/>
    <w:rsid w:val="00B118E9"/>
    <w:rsid w:val="00B12B30"/>
    <w:rsid w:val="00B12C21"/>
    <w:rsid w:val="00B12D2C"/>
    <w:rsid w:val="00B139C8"/>
    <w:rsid w:val="00B14156"/>
    <w:rsid w:val="00B15072"/>
    <w:rsid w:val="00B152B0"/>
    <w:rsid w:val="00B172CF"/>
    <w:rsid w:val="00B177A0"/>
    <w:rsid w:val="00B21278"/>
    <w:rsid w:val="00B22F77"/>
    <w:rsid w:val="00B232DC"/>
    <w:rsid w:val="00B2374C"/>
    <w:rsid w:val="00B23EFA"/>
    <w:rsid w:val="00B266B0"/>
    <w:rsid w:val="00B266E8"/>
    <w:rsid w:val="00B267E6"/>
    <w:rsid w:val="00B26C92"/>
    <w:rsid w:val="00B319CE"/>
    <w:rsid w:val="00B32358"/>
    <w:rsid w:val="00B32610"/>
    <w:rsid w:val="00B32651"/>
    <w:rsid w:val="00B35E1D"/>
    <w:rsid w:val="00B36603"/>
    <w:rsid w:val="00B36A4B"/>
    <w:rsid w:val="00B37069"/>
    <w:rsid w:val="00B40C64"/>
    <w:rsid w:val="00B42BFF"/>
    <w:rsid w:val="00B44859"/>
    <w:rsid w:val="00B463FA"/>
    <w:rsid w:val="00B47796"/>
    <w:rsid w:val="00B477DC"/>
    <w:rsid w:val="00B51690"/>
    <w:rsid w:val="00B51C82"/>
    <w:rsid w:val="00B52FC4"/>
    <w:rsid w:val="00B53A86"/>
    <w:rsid w:val="00B54FA0"/>
    <w:rsid w:val="00B5508F"/>
    <w:rsid w:val="00B55201"/>
    <w:rsid w:val="00B55C3F"/>
    <w:rsid w:val="00B5602A"/>
    <w:rsid w:val="00B5609B"/>
    <w:rsid w:val="00B56563"/>
    <w:rsid w:val="00B56C87"/>
    <w:rsid w:val="00B57F08"/>
    <w:rsid w:val="00B61DFF"/>
    <w:rsid w:val="00B6210B"/>
    <w:rsid w:val="00B62C96"/>
    <w:rsid w:val="00B63024"/>
    <w:rsid w:val="00B647E1"/>
    <w:rsid w:val="00B65018"/>
    <w:rsid w:val="00B651C2"/>
    <w:rsid w:val="00B65A54"/>
    <w:rsid w:val="00B67269"/>
    <w:rsid w:val="00B7254A"/>
    <w:rsid w:val="00B72A83"/>
    <w:rsid w:val="00B73285"/>
    <w:rsid w:val="00B7667D"/>
    <w:rsid w:val="00B807DF"/>
    <w:rsid w:val="00B81274"/>
    <w:rsid w:val="00B83A65"/>
    <w:rsid w:val="00B84852"/>
    <w:rsid w:val="00B84C24"/>
    <w:rsid w:val="00B860F0"/>
    <w:rsid w:val="00B87AB5"/>
    <w:rsid w:val="00B87DB6"/>
    <w:rsid w:val="00B9023F"/>
    <w:rsid w:val="00B9037B"/>
    <w:rsid w:val="00B9045A"/>
    <w:rsid w:val="00B904FA"/>
    <w:rsid w:val="00B90783"/>
    <w:rsid w:val="00B90887"/>
    <w:rsid w:val="00B9198A"/>
    <w:rsid w:val="00B92216"/>
    <w:rsid w:val="00B935AA"/>
    <w:rsid w:val="00B958F4"/>
    <w:rsid w:val="00B97C78"/>
    <w:rsid w:val="00BA0997"/>
    <w:rsid w:val="00BA1365"/>
    <w:rsid w:val="00BA1A93"/>
    <w:rsid w:val="00BA1AE5"/>
    <w:rsid w:val="00BA1C01"/>
    <w:rsid w:val="00BA3166"/>
    <w:rsid w:val="00BA38D7"/>
    <w:rsid w:val="00BA3AA0"/>
    <w:rsid w:val="00BA53D7"/>
    <w:rsid w:val="00BA5E9B"/>
    <w:rsid w:val="00BA6920"/>
    <w:rsid w:val="00BA7E10"/>
    <w:rsid w:val="00BB1C1F"/>
    <w:rsid w:val="00BB1CB5"/>
    <w:rsid w:val="00BB24C0"/>
    <w:rsid w:val="00BB31C0"/>
    <w:rsid w:val="00BB464B"/>
    <w:rsid w:val="00BB6538"/>
    <w:rsid w:val="00BC11B5"/>
    <w:rsid w:val="00BC2A46"/>
    <w:rsid w:val="00BC2BA0"/>
    <w:rsid w:val="00BC2F7F"/>
    <w:rsid w:val="00BC3CB0"/>
    <w:rsid w:val="00BC407C"/>
    <w:rsid w:val="00BC4106"/>
    <w:rsid w:val="00BC45BE"/>
    <w:rsid w:val="00BC5142"/>
    <w:rsid w:val="00BC5622"/>
    <w:rsid w:val="00BC6C9E"/>
    <w:rsid w:val="00BC6FF4"/>
    <w:rsid w:val="00BD0319"/>
    <w:rsid w:val="00BD1EBA"/>
    <w:rsid w:val="00BD43F2"/>
    <w:rsid w:val="00BD4D65"/>
    <w:rsid w:val="00BD5F6D"/>
    <w:rsid w:val="00BD6096"/>
    <w:rsid w:val="00BE0132"/>
    <w:rsid w:val="00BE1134"/>
    <w:rsid w:val="00BE22E2"/>
    <w:rsid w:val="00BE4498"/>
    <w:rsid w:val="00BE490C"/>
    <w:rsid w:val="00BE53C1"/>
    <w:rsid w:val="00BE6681"/>
    <w:rsid w:val="00BE7328"/>
    <w:rsid w:val="00BE78FD"/>
    <w:rsid w:val="00BF02D9"/>
    <w:rsid w:val="00BF10AC"/>
    <w:rsid w:val="00BF121A"/>
    <w:rsid w:val="00BF35E8"/>
    <w:rsid w:val="00BF37E2"/>
    <w:rsid w:val="00BF545F"/>
    <w:rsid w:val="00BF54C3"/>
    <w:rsid w:val="00BF687E"/>
    <w:rsid w:val="00BF7E61"/>
    <w:rsid w:val="00C00119"/>
    <w:rsid w:val="00C001F4"/>
    <w:rsid w:val="00C00222"/>
    <w:rsid w:val="00C00F6B"/>
    <w:rsid w:val="00C01363"/>
    <w:rsid w:val="00C02247"/>
    <w:rsid w:val="00C0282A"/>
    <w:rsid w:val="00C038DE"/>
    <w:rsid w:val="00C03B22"/>
    <w:rsid w:val="00C03C28"/>
    <w:rsid w:val="00C046D8"/>
    <w:rsid w:val="00C04841"/>
    <w:rsid w:val="00C11A8B"/>
    <w:rsid w:val="00C122EC"/>
    <w:rsid w:val="00C12C84"/>
    <w:rsid w:val="00C13050"/>
    <w:rsid w:val="00C13367"/>
    <w:rsid w:val="00C1450F"/>
    <w:rsid w:val="00C14663"/>
    <w:rsid w:val="00C14AAC"/>
    <w:rsid w:val="00C15240"/>
    <w:rsid w:val="00C211B1"/>
    <w:rsid w:val="00C21C9F"/>
    <w:rsid w:val="00C23581"/>
    <w:rsid w:val="00C24655"/>
    <w:rsid w:val="00C25CF5"/>
    <w:rsid w:val="00C26FA2"/>
    <w:rsid w:val="00C27F03"/>
    <w:rsid w:val="00C3145D"/>
    <w:rsid w:val="00C31C9E"/>
    <w:rsid w:val="00C328B4"/>
    <w:rsid w:val="00C32E96"/>
    <w:rsid w:val="00C345CF"/>
    <w:rsid w:val="00C37071"/>
    <w:rsid w:val="00C40111"/>
    <w:rsid w:val="00C406C4"/>
    <w:rsid w:val="00C4193D"/>
    <w:rsid w:val="00C42200"/>
    <w:rsid w:val="00C4576F"/>
    <w:rsid w:val="00C46B1A"/>
    <w:rsid w:val="00C477AE"/>
    <w:rsid w:val="00C479D5"/>
    <w:rsid w:val="00C50643"/>
    <w:rsid w:val="00C51293"/>
    <w:rsid w:val="00C51D60"/>
    <w:rsid w:val="00C52260"/>
    <w:rsid w:val="00C53105"/>
    <w:rsid w:val="00C53D2F"/>
    <w:rsid w:val="00C57376"/>
    <w:rsid w:val="00C60349"/>
    <w:rsid w:val="00C617B2"/>
    <w:rsid w:val="00C61E9B"/>
    <w:rsid w:val="00C62DBE"/>
    <w:rsid w:val="00C630F3"/>
    <w:rsid w:val="00C641FF"/>
    <w:rsid w:val="00C6427A"/>
    <w:rsid w:val="00C64940"/>
    <w:rsid w:val="00C659D3"/>
    <w:rsid w:val="00C66BF8"/>
    <w:rsid w:val="00C67BCE"/>
    <w:rsid w:val="00C67BE2"/>
    <w:rsid w:val="00C7175C"/>
    <w:rsid w:val="00C721AF"/>
    <w:rsid w:val="00C76641"/>
    <w:rsid w:val="00C76887"/>
    <w:rsid w:val="00C76AAF"/>
    <w:rsid w:val="00C7741C"/>
    <w:rsid w:val="00C777FC"/>
    <w:rsid w:val="00C81E36"/>
    <w:rsid w:val="00C82B9B"/>
    <w:rsid w:val="00C90144"/>
    <w:rsid w:val="00C93109"/>
    <w:rsid w:val="00C93525"/>
    <w:rsid w:val="00C937F4"/>
    <w:rsid w:val="00C9408F"/>
    <w:rsid w:val="00C951DA"/>
    <w:rsid w:val="00C967A6"/>
    <w:rsid w:val="00C96C00"/>
    <w:rsid w:val="00C97519"/>
    <w:rsid w:val="00C97EE5"/>
    <w:rsid w:val="00CA212C"/>
    <w:rsid w:val="00CA2647"/>
    <w:rsid w:val="00CA2991"/>
    <w:rsid w:val="00CA62EC"/>
    <w:rsid w:val="00CA654F"/>
    <w:rsid w:val="00CA6BE7"/>
    <w:rsid w:val="00CA7C69"/>
    <w:rsid w:val="00CB1516"/>
    <w:rsid w:val="00CB2282"/>
    <w:rsid w:val="00CB3F59"/>
    <w:rsid w:val="00CB4F21"/>
    <w:rsid w:val="00CB51F6"/>
    <w:rsid w:val="00CB5586"/>
    <w:rsid w:val="00CB6CB9"/>
    <w:rsid w:val="00CC11EC"/>
    <w:rsid w:val="00CC1558"/>
    <w:rsid w:val="00CC1ECC"/>
    <w:rsid w:val="00CC2C69"/>
    <w:rsid w:val="00CC3725"/>
    <w:rsid w:val="00CC3DB9"/>
    <w:rsid w:val="00CC502B"/>
    <w:rsid w:val="00CC56F1"/>
    <w:rsid w:val="00CC62E3"/>
    <w:rsid w:val="00CC728E"/>
    <w:rsid w:val="00CC7DCC"/>
    <w:rsid w:val="00CD08F6"/>
    <w:rsid w:val="00CD09A4"/>
    <w:rsid w:val="00CD0D1C"/>
    <w:rsid w:val="00CD0F31"/>
    <w:rsid w:val="00CD206A"/>
    <w:rsid w:val="00CD3374"/>
    <w:rsid w:val="00CD338E"/>
    <w:rsid w:val="00CD3637"/>
    <w:rsid w:val="00CD469D"/>
    <w:rsid w:val="00CD4A2D"/>
    <w:rsid w:val="00CD5C5E"/>
    <w:rsid w:val="00CD61FF"/>
    <w:rsid w:val="00CD720F"/>
    <w:rsid w:val="00CD7294"/>
    <w:rsid w:val="00CE21EB"/>
    <w:rsid w:val="00CE3A18"/>
    <w:rsid w:val="00CE42EF"/>
    <w:rsid w:val="00CE4AD8"/>
    <w:rsid w:val="00CE5E5D"/>
    <w:rsid w:val="00CE6251"/>
    <w:rsid w:val="00CE718F"/>
    <w:rsid w:val="00CE791C"/>
    <w:rsid w:val="00CF08BA"/>
    <w:rsid w:val="00CF1095"/>
    <w:rsid w:val="00CF1DA3"/>
    <w:rsid w:val="00CF2242"/>
    <w:rsid w:val="00CF2C55"/>
    <w:rsid w:val="00CF3C52"/>
    <w:rsid w:val="00CF4200"/>
    <w:rsid w:val="00CF455F"/>
    <w:rsid w:val="00CF4CD7"/>
    <w:rsid w:val="00CF5919"/>
    <w:rsid w:val="00CF59A3"/>
    <w:rsid w:val="00CF6367"/>
    <w:rsid w:val="00CF7EE6"/>
    <w:rsid w:val="00D013EA"/>
    <w:rsid w:val="00D01BDD"/>
    <w:rsid w:val="00D027B8"/>
    <w:rsid w:val="00D03BCF"/>
    <w:rsid w:val="00D04A1E"/>
    <w:rsid w:val="00D06565"/>
    <w:rsid w:val="00D066B9"/>
    <w:rsid w:val="00D07964"/>
    <w:rsid w:val="00D07DD5"/>
    <w:rsid w:val="00D1032C"/>
    <w:rsid w:val="00D109D1"/>
    <w:rsid w:val="00D1213E"/>
    <w:rsid w:val="00D12B13"/>
    <w:rsid w:val="00D14643"/>
    <w:rsid w:val="00D14A61"/>
    <w:rsid w:val="00D157A3"/>
    <w:rsid w:val="00D15DC7"/>
    <w:rsid w:val="00D165AE"/>
    <w:rsid w:val="00D172F9"/>
    <w:rsid w:val="00D1765A"/>
    <w:rsid w:val="00D205B5"/>
    <w:rsid w:val="00D20996"/>
    <w:rsid w:val="00D233FE"/>
    <w:rsid w:val="00D24AD8"/>
    <w:rsid w:val="00D25E0E"/>
    <w:rsid w:val="00D25EEF"/>
    <w:rsid w:val="00D27A24"/>
    <w:rsid w:val="00D311D4"/>
    <w:rsid w:val="00D325B8"/>
    <w:rsid w:val="00D32946"/>
    <w:rsid w:val="00D33D9D"/>
    <w:rsid w:val="00D342D3"/>
    <w:rsid w:val="00D344B6"/>
    <w:rsid w:val="00D350DF"/>
    <w:rsid w:val="00D35F61"/>
    <w:rsid w:val="00D36627"/>
    <w:rsid w:val="00D369BF"/>
    <w:rsid w:val="00D36B9A"/>
    <w:rsid w:val="00D37336"/>
    <w:rsid w:val="00D3743D"/>
    <w:rsid w:val="00D406D4"/>
    <w:rsid w:val="00D41064"/>
    <w:rsid w:val="00D41395"/>
    <w:rsid w:val="00D41403"/>
    <w:rsid w:val="00D416E1"/>
    <w:rsid w:val="00D432FD"/>
    <w:rsid w:val="00D43515"/>
    <w:rsid w:val="00D43AFD"/>
    <w:rsid w:val="00D43C9D"/>
    <w:rsid w:val="00D45F48"/>
    <w:rsid w:val="00D460CB"/>
    <w:rsid w:val="00D4696C"/>
    <w:rsid w:val="00D474E4"/>
    <w:rsid w:val="00D47CE3"/>
    <w:rsid w:val="00D47EA9"/>
    <w:rsid w:val="00D47F54"/>
    <w:rsid w:val="00D5043E"/>
    <w:rsid w:val="00D50772"/>
    <w:rsid w:val="00D51EE9"/>
    <w:rsid w:val="00D5371B"/>
    <w:rsid w:val="00D53828"/>
    <w:rsid w:val="00D53E5C"/>
    <w:rsid w:val="00D5492F"/>
    <w:rsid w:val="00D55009"/>
    <w:rsid w:val="00D5544D"/>
    <w:rsid w:val="00D560D6"/>
    <w:rsid w:val="00D60187"/>
    <w:rsid w:val="00D61092"/>
    <w:rsid w:val="00D61634"/>
    <w:rsid w:val="00D62756"/>
    <w:rsid w:val="00D63814"/>
    <w:rsid w:val="00D638FC"/>
    <w:rsid w:val="00D63CCB"/>
    <w:rsid w:val="00D64C97"/>
    <w:rsid w:val="00D6554D"/>
    <w:rsid w:val="00D714A7"/>
    <w:rsid w:val="00D721F3"/>
    <w:rsid w:val="00D7457A"/>
    <w:rsid w:val="00D74EC6"/>
    <w:rsid w:val="00D75198"/>
    <w:rsid w:val="00D768EF"/>
    <w:rsid w:val="00D776C7"/>
    <w:rsid w:val="00D7776B"/>
    <w:rsid w:val="00D81A74"/>
    <w:rsid w:val="00D81B8C"/>
    <w:rsid w:val="00D81F1C"/>
    <w:rsid w:val="00D821FB"/>
    <w:rsid w:val="00D8638E"/>
    <w:rsid w:val="00D879FE"/>
    <w:rsid w:val="00D903E6"/>
    <w:rsid w:val="00D9130B"/>
    <w:rsid w:val="00D92E5E"/>
    <w:rsid w:val="00D94862"/>
    <w:rsid w:val="00D97424"/>
    <w:rsid w:val="00D976C5"/>
    <w:rsid w:val="00D97880"/>
    <w:rsid w:val="00DA19A6"/>
    <w:rsid w:val="00DA1BA1"/>
    <w:rsid w:val="00DA2BA7"/>
    <w:rsid w:val="00DA2E93"/>
    <w:rsid w:val="00DA4C25"/>
    <w:rsid w:val="00DA518B"/>
    <w:rsid w:val="00DA64CF"/>
    <w:rsid w:val="00DB087A"/>
    <w:rsid w:val="00DB41F2"/>
    <w:rsid w:val="00DB5149"/>
    <w:rsid w:val="00DB52C2"/>
    <w:rsid w:val="00DC04B9"/>
    <w:rsid w:val="00DC06EC"/>
    <w:rsid w:val="00DC0B7D"/>
    <w:rsid w:val="00DC0E9D"/>
    <w:rsid w:val="00DC0F38"/>
    <w:rsid w:val="00DC0F47"/>
    <w:rsid w:val="00DC1139"/>
    <w:rsid w:val="00DC2097"/>
    <w:rsid w:val="00DC33D9"/>
    <w:rsid w:val="00DC34B0"/>
    <w:rsid w:val="00DC429C"/>
    <w:rsid w:val="00DC5A2F"/>
    <w:rsid w:val="00DC6537"/>
    <w:rsid w:val="00DC6CF1"/>
    <w:rsid w:val="00DC6E6A"/>
    <w:rsid w:val="00DD1395"/>
    <w:rsid w:val="00DD16AE"/>
    <w:rsid w:val="00DD17EF"/>
    <w:rsid w:val="00DD1DE1"/>
    <w:rsid w:val="00DD2548"/>
    <w:rsid w:val="00DD33F6"/>
    <w:rsid w:val="00DD41E2"/>
    <w:rsid w:val="00DD6058"/>
    <w:rsid w:val="00DD6791"/>
    <w:rsid w:val="00DD6CA8"/>
    <w:rsid w:val="00DE005B"/>
    <w:rsid w:val="00DE0A4D"/>
    <w:rsid w:val="00DE1363"/>
    <w:rsid w:val="00DE1787"/>
    <w:rsid w:val="00DE1B91"/>
    <w:rsid w:val="00DE2F4D"/>
    <w:rsid w:val="00DE34EE"/>
    <w:rsid w:val="00DE3B22"/>
    <w:rsid w:val="00DE4D81"/>
    <w:rsid w:val="00DE642A"/>
    <w:rsid w:val="00DE784A"/>
    <w:rsid w:val="00DF160F"/>
    <w:rsid w:val="00DF2BD7"/>
    <w:rsid w:val="00DF44CC"/>
    <w:rsid w:val="00DF50D0"/>
    <w:rsid w:val="00DF5799"/>
    <w:rsid w:val="00DF5C1F"/>
    <w:rsid w:val="00DF62A6"/>
    <w:rsid w:val="00DF6E6A"/>
    <w:rsid w:val="00DF721A"/>
    <w:rsid w:val="00DF76B6"/>
    <w:rsid w:val="00E000EC"/>
    <w:rsid w:val="00E01E23"/>
    <w:rsid w:val="00E025E4"/>
    <w:rsid w:val="00E06D52"/>
    <w:rsid w:val="00E07544"/>
    <w:rsid w:val="00E11918"/>
    <w:rsid w:val="00E1203E"/>
    <w:rsid w:val="00E12DF3"/>
    <w:rsid w:val="00E1430B"/>
    <w:rsid w:val="00E14CF3"/>
    <w:rsid w:val="00E14FB7"/>
    <w:rsid w:val="00E173C7"/>
    <w:rsid w:val="00E20EE4"/>
    <w:rsid w:val="00E21B68"/>
    <w:rsid w:val="00E21D5B"/>
    <w:rsid w:val="00E21FF2"/>
    <w:rsid w:val="00E22AC5"/>
    <w:rsid w:val="00E247A0"/>
    <w:rsid w:val="00E25826"/>
    <w:rsid w:val="00E25DDD"/>
    <w:rsid w:val="00E26FDA"/>
    <w:rsid w:val="00E30705"/>
    <w:rsid w:val="00E3147C"/>
    <w:rsid w:val="00E31A92"/>
    <w:rsid w:val="00E31EC5"/>
    <w:rsid w:val="00E32061"/>
    <w:rsid w:val="00E32106"/>
    <w:rsid w:val="00E32203"/>
    <w:rsid w:val="00E337DF"/>
    <w:rsid w:val="00E34502"/>
    <w:rsid w:val="00E34563"/>
    <w:rsid w:val="00E345BA"/>
    <w:rsid w:val="00E3576F"/>
    <w:rsid w:val="00E36B4E"/>
    <w:rsid w:val="00E40985"/>
    <w:rsid w:val="00E40FC0"/>
    <w:rsid w:val="00E41210"/>
    <w:rsid w:val="00E4407E"/>
    <w:rsid w:val="00E4636D"/>
    <w:rsid w:val="00E47177"/>
    <w:rsid w:val="00E47216"/>
    <w:rsid w:val="00E4726D"/>
    <w:rsid w:val="00E47761"/>
    <w:rsid w:val="00E479B2"/>
    <w:rsid w:val="00E50880"/>
    <w:rsid w:val="00E516ED"/>
    <w:rsid w:val="00E52601"/>
    <w:rsid w:val="00E54195"/>
    <w:rsid w:val="00E541E8"/>
    <w:rsid w:val="00E5485F"/>
    <w:rsid w:val="00E54FB0"/>
    <w:rsid w:val="00E55322"/>
    <w:rsid w:val="00E57A47"/>
    <w:rsid w:val="00E57EA0"/>
    <w:rsid w:val="00E610E6"/>
    <w:rsid w:val="00E611AB"/>
    <w:rsid w:val="00E6121A"/>
    <w:rsid w:val="00E61611"/>
    <w:rsid w:val="00E61C63"/>
    <w:rsid w:val="00E6230F"/>
    <w:rsid w:val="00E62A86"/>
    <w:rsid w:val="00E63BC2"/>
    <w:rsid w:val="00E6414F"/>
    <w:rsid w:val="00E6472C"/>
    <w:rsid w:val="00E652C7"/>
    <w:rsid w:val="00E65BE8"/>
    <w:rsid w:val="00E65C52"/>
    <w:rsid w:val="00E71068"/>
    <w:rsid w:val="00E716C1"/>
    <w:rsid w:val="00E719A5"/>
    <w:rsid w:val="00E728BD"/>
    <w:rsid w:val="00E75614"/>
    <w:rsid w:val="00E75A36"/>
    <w:rsid w:val="00E75B91"/>
    <w:rsid w:val="00E76BA9"/>
    <w:rsid w:val="00E76F72"/>
    <w:rsid w:val="00E7725A"/>
    <w:rsid w:val="00E7740D"/>
    <w:rsid w:val="00E77C60"/>
    <w:rsid w:val="00E810E1"/>
    <w:rsid w:val="00E811E2"/>
    <w:rsid w:val="00E81C3D"/>
    <w:rsid w:val="00E8200C"/>
    <w:rsid w:val="00E82D5D"/>
    <w:rsid w:val="00E83533"/>
    <w:rsid w:val="00E836FE"/>
    <w:rsid w:val="00E8437F"/>
    <w:rsid w:val="00E85384"/>
    <w:rsid w:val="00E85F91"/>
    <w:rsid w:val="00E86264"/>
    <w:rsid w:val="00E8672B"/>
    <w:rsid w:val="00E86DA2"/>
    <w:rsid w:val="00E86F22"/>
    <w:rsid w:val="00E86FAC"/>
    <w:rsid w:val="00E876D6"/>
    <w:rsid w:val="00E87E21"/>
    <w:rsid w:val="00E900B9"/>
    <w:rsid w:val="00E9181D"/>
    <w:rsid w:val="00E91859"/>
    <w:rsid w:val="00E92498"/>
    <w:rsid w:val="00E93A28"/>
    <w:rsid w:val="00E93AB2"/>
    <w:rsid w:val="00E93BAC"/>
    <w:rsid w:val="00E95A5F"/>
    <w:rsid w:val="00E9676C"/>
    <w:rsid w:val="00E96D84"/>
    <w:rsid w:val="00E97302"/>
    <w:rsid w:val="00E97B22"/>
    <w:rsid w:val="00E97FE0"/>
    <w:rsid w:val="00EA16DC"/>
    <w:rsid w:val="00EA28B8"/>
    <w:rsid w:val="00EA2F48"/>
    <w:rsid w:val="00EA2FCF"/>
    <w:rsid w:val="00EA45BF"/>
    <w:rsid w:val="00EA6B23"/>
    <w:rsid w:val="00EA7430"/>
    <w:rsid w:val="00EB00D6"/>
    <w:rsid w:val="00EB015F"/>
    <w:rsid w:val="00EB02C7"/>
    <w:rsid w:val="00EB1672"/>
    <w:rsid w:val="00EB2BC4"/>
    <w:rsid w:val="00EB3321"/>
    <w:rsid w:val="00EB33AD"/>
    <w:rsid w:val="00EB4A76"/>
    <w:rsid w:val="00EB4A86"/>
    <w:rsid w:val="00EB518F"/>
    <w:rsid w:val="00EB6125"/>
    <w:rsid w:val="00EB6B26"/>
    <w:rsid w:val="00EB6B43"/>
    <w:rsid w:val="00EB7107"/>
    <w:rsid w:val="00EB7AF1"/>
    <w:rsid w:val="00EC107B"/>
    <w:rsid w:val="00EC1952"/>
    <w:rsid w:val="00EC2498"/>
    <w:rsid w:val="00EC31DB"/>
    <w:rsid w:val="00EC736E"/>
    <w:rsid w:val="00EC7AF3"/>
    <w:rsid w:val="00ED057D"/>
    <w:rsid w:val="00ED0CC2"/>
    <w:rsid w:val="00ED2312"/>
    <w:rsid w:val="00ED2AD4"/>
    <w:rsid w:val="00ED4998"/>
    <w:rsid w:val="00ED5A73"/>
    <w:rsid w:val="00ED6BBF"/>
    <w:rsid w:val="00ED73C6"/>
    <w:rsid w:val="00EE0402"/>
    <w:rsid w:val="00EE05FE"/>
    <w:rsid w:val="00EE0EC9"/>
    <w:rsid w:val="00EE1E9D"/>
    <w:rsid w:val="00EE2511"/>
    <w:rsid w:val="00EE27B8"/>
    <w:rsid w:val="00EE3693"/>
    <w:rsid w:val="00EE435A"/>
    <w:rsid w:val="00EE43B2"/>
    <w:rsid w:val="00EE4B4E"/>
    <w:rsid w:val="00EE4C27"/>
    <w:rsid w:val="00EE4DAB"/>
    <w:rsid w:val="00EE560B"/>
    <w:rsid w:val="00EE5DDE"/>
    <w:rsid w:val="00EE5FF5"/>
    <w:rsid w:val="00EE64CB"/>
    <w:rsid w:val="00EE7E01"/>
    <w:rsid w:val="00EF0212"/>
    <w:rsid w:val="00EF0956"/>
    <w:rsid w:val="00EF27FF"/>
    <w:rsid w:val="00EF3BFD"/>
    <w:rsid w:val="00EF3FAF"/>
    <w:rsid w:val="00EF4A2F"/>
    <w:rsid w:val="00EF66BA"/>
    <w:rsid w:val="00EF6819"/>
    <w:rsid w:val="00EF6826"/>
    <w:rsid w:val="00EF6BA1"/>
    <w:rsid w:val="00EF7BE3"/>
    <w:rsid w:val="00F00633"/>
    <w:rsid w:val="00F0066A"/>
    <w:rsid w:val="00F015B3"/>
    <w:rsid w:val="00F04026"/>
    <w:rsid w:val="00F04215"/>
    <w:rsid w:val="00F05137"/>
    <w:rsid w:val="00F057C7"/>
    <w:rsid w:val="00F066D1"/>
    <w:rsid w:val="00F076B4"/>
    <w:rsid w:val="00F105E4"/>
    <w:rsid w:val="00F10789"/>
    <w:rsid w:val="00F1085F"/>
    <w:rsid w:val="00F109E8"/>
    <w:rsid w:val="00F10E43"/>
    <w:rsid w:val="00F10FA9"/>
    <w:rsid w:val="00F12BC1"/>
    <w:rsid w:val="00F133D8"/>
    <w:rsid w:val="00F13B78"/>
    <w:rsid w:val="00F15291"/>
    <w:rsid w:val="00F1636B"/>
    <w:rsid w:val="00F17320"/>
    <w:rsid w:val="00F17D97"/>
    <w:rsid w:val="00F211BE"/>
    <w:rsid w:val="00F22A4F"/>
    <w:rsid w:val="00F22C2B"/>
    <w:rsid w:val="00F23956"/>
    <w:rsid w:val="00F23E1C"/>
    <w:rsid w:val="00F253EA"/>
    <w:rsid w:val="00F2615A"/>
    <w:rsid w:val="00F30696"/>
    <w:rsid w:val="00F3076E"/>
    <w:rsid w:val="00F31D69"/>
    <w:rsid w:val="00F346FF"/>
    <w:rsid w:val="00F34B50"/>
    <w:rsid w:val="00F373D6"/>
    <w:rsid w:val="00F37A65"/>
    <w:rsid w:val="00F4009B"/>
    <w:rsid w:val="00F40D72"/>
    <w:rsid w:val="00F40F96"/>
    <w:rsid w:val="00F40FD8"/>
    <w:rsid w:val="00F41668"/>
    <w:rsid w:val="00F42CF2"/>
    <w:rsid w:val="00F43276"/>
    <w:rsid w:val="00F4388F"/>
    <w:rsid w:val="00F4463C"/>
    <w:rsid w:val="00F44A9E"/>
    <w:rsid w:val="00F45D10"/>
    <w:rsid w:val="00F45F44"/>
    <w:rsid w:val="00F46A79"/>
    <w:rsid w:val="00F47127"/>
    <w:rsid w:val="00F4744C"/>
    <w:rsid w:val="00F47D5A"/>
    <w:rsid w:val="00F50B2A"/>
    <w:rsid w:val="00F512DF"/>
    <w:rsid w:val="00F52009"/>
    <w:rsid w:val="00F52DD3"/>
    <w:rsid w:val="00F53B45"/>
    <w:rsid w:val="00F54B9F"/>
    <w:rsid w:val="00F56CE9"/>
    <w:rsid w:val="00F57839"/>
    <w:rsid w:val="00F578D8"/>
    <w:rsid w:val="00F57D32"/>
    <w:rsid w:val="00F625CB"/>
    <w:rsid w:val="00F6371B"/>
    <w:rsid w:val="00F63916"/>
    <w:rsid w:val="00F63C2E"/>
    <w:rsid w:val="00F64B2A"/>
    <w:rsid w:val="00F66588"/>
    <w:rsid w:val="00F67544"/>
    <w:rsid w:val="00F67CAA"/>
    <w:rsid w:val="00F70999"/>
    <w:rsid w:val="00F70B44"/>
    <w:rsid w:val="00F72038"/>
    <w:rsid w:val="00F72F8E"/>
    <w:rsid w:val="00F7394A"/>
    <w:rsid w:val="00F73D57"/>
    <w:rsid w:val="00F7416C"/>
    <w:rsid w:val="00F7461B"/>
    <w:rsid w:val="00F74975"/>
    <w:rsid w:val="00F74C7D"/>
    <w:rsid w:val="00F765FA"/>
    <w:rsid w:val="00F767BF"/>
    <w:rsid w:val="00F80C61"/>
    <w:rsid w:val="00F813AC"/>
    <w:rsid w:val="00F816B8"/>
    <w:rsid w:val="00F819BF"/>
    <w:rsid w:val="00F81B2A"/>
    <w:rsid w:val="00F82FC5"/>
    <w:rsid w:val="00F84259"/>
    <w:rsid w:val="00F84F25"/>
    <w:rsid w:val="00F8603D"/>
    <w:rsid w:val="00F8643E"/>
    <w:rsid w:val="00F870F5"/>
    <w:rsid w:val="00F8794A"/>
    <w:rsid w:val="00F87AF3"/>
    <w:rsid w:val="00F90567"/>
    <w:rsid w:val="00F90650"/>
    <w:rsid w:val="00F90DEF"/>
    <w:rsid w:val="00F90E28"/>
    <w:rsid w:val="00F919E9"/>
    <w:rsid w:val="00F91C59"/>
    <w:rsid w:val="00F9283A"/>
    <w:rsid w:val="00F92DFA"/>
    <w:rsid w:val="00F938DF"/>
    <w:rsid w:val="00F9491D"/>
    <w:rsid w:val="00F94963"/>
    <w:rsid w:val="00F94DEC"/>
    <w:rsid w:val="00F95305"/>
    <w:rsid w:val="00F9686E"/>
    <w:rsid w:val="00F97169"/>
    <w:rsid w:val="00F9791A"/>
    <w:rsid w:val="00F97DAE"/>
    <w:rsid w:val="00FA41AD"/>
    <w:rsid w:val="00FA6C3F"/>
    <w:rsid w:val="00FA7643"/>
    <w:rsid w:val="00FA7DCA"/>
    <w:rsid w:val="00FB03DD"/>
    <w:rsid w:val="00FB0D75"/>
    <w:rsid w:val="00FB2AAA"/>
    <w:rsid w:val="00FB357C"/>
    <w:rsid w:val="00FB36D9"/>
    <w:rsid w:val="00FB3CD9"/>
    <w:rsid w:val="00FB4868"/>
    <w:rsid w:val="00FB5E42"/>
    <w:rsid w:val="00FB6894"/>
    <w:rsid w:val="00FB7A78"/>
    <w:rsid w:val="00FC05A5"/>
    <w:rsid w:val="00FC08CB"/>
    <w:rsid w:val="00FC1DBD"/>
    <w:rsid w:val="00FC32C5"/>
    <w:rsid w:val="00FC3702"/>
    <w:rsid w:val="00FC3EB7"/>
    <w:rsid w:val="00FC4E95"/>
    <w:rsid w:val="00FC5300"/>
    <w:rsid w:val="00FC6B6A"/>
    <w:rsid w:val="00FC6C1D"/>
    <w:rsid w:val="00FC6DB8"/>
    <w:rsid w:val="00FC728A"/>
    <w:rsid w:val="00FC7901"/>
    <w:rsid w:val="00FD0234"/>
    <w:rsid w:val="00FD06B8"/>
    <w:rsid w:val="00FD151C"/>
    <w:rsid w:val="00FD17FF"/>
    <w:rsid w:val="00FD2A58"/>
    <w:rsid w:val="00FD2D0F"/>
    <w:rsid w:val="00FD3BE4"/>
    <w:rsid w:val="00FD3E17"/>
    <w:rsid w:val="00FD55CB"/>
    <w:rsid w:val="00FD6BC3"/>
    <w:rsid w:val="00FD705D"/>
    <w:rsid w:val="00FD7B90"/>
    <w:rsid w:val="00FE037B"/>
    <w:rsid w:val="00FE08CE"/>
    <w:rsid w:val="00FE3663"/>
    <w:rsid w:val="00FE4254"/>
    <w:rsid w:val="00FE5F55"/>
    <w:rsid w:val="00FE786A"/>
    <w:rsid w:val="00FE7986"/>
    <w:rsid w:val="00FE7D64"/>
    <w:rsid w:val="00FF1071"/>
    <w:rsid w:val="00FF1BE2"/>
    <w:rsid w:val="00FF277F"/>
    <w:rsid w:val="00FF2EBA"/>
    <w:rsid w:val="00FF3FF5"/>
    <w:rsid w:val="00FF5543"/>
    <w:rsid w:val="00FF6535"/>
    <w:rsid w:val="00FF6C9E"/>
    <w:rsid w:val="00FF6D79"/>
    <w:rsid w:val="00FF6E45"/>
    <w:rsid w:val="00FF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HTML Cite" w:uiPriority="99"/>
    <w:lsdException w:name="No List" w:uiPriority="99"/>
    <w:lsdException w:name="Table Professional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30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11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025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F51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3C1"/>
    <w:pPr>
      <w:keepNext/>
      <w:ind w:firstLine="284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6205E9"/>
    <w:pPr>
      <w:keepNext/>
      <w:jc w:val="center"/>
      <w:outlineLvl w:val="4"/>
    </w:pPr>
    <w:rPr>
      <w:rFonts w:ascii="GOST type A" w:hAnsi="GOST type A"/>
      <w:i/>
      <w:sz w:val="18"/>
      <w:szCs w:val="20"/>
    </w:rPr>
  </w:style>
  <w:style w:type="paragraph" w:styleId="6">
    <w:name w:val="heading 6"/>
    <w:basedOn w:val="a"/>
    <w:next w:val="a"/>
    <w:link w:val="60"/>
    <w:qFormat/>
    <w:rsid w:val="003D36BD"/>
    <w:pPr>
      <w:keepNext/>
      <w:jc w:val="both"/>
      <w:outlineLvl w:val="5"/>
    </w:pPr>
    <w:rPr>
      <w:rFonts w:ascii="GOST type A" w:hAnsi="GOST type A"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3D36BD"/>
    <w:pPr>
      <w:keepNext/>
      <w:jc w:val="center"/>
      <w:outlineLvl w:val="6"/>
    </w:pPr>
    <w:rPr>
      <w:rFonts w:ascii="GOST type A" w:hAnsi="GOST type A"/>
      <w:i/>
      <w:sz w:val="20"/>
      <w:szCs w:val="20"/>
      <w:lang w:val="uk-UA"/>
    </w:rPr>
  </w:style>
  <w:style w:type="paragraph" w:styleId="8">
    <w:name w:val="heading 8"/>
    <w:basedOn w:val="a"/>
    <w:next w:val="a"/>
    <w:link w:val="80"/>
    <w:qFormat/>
    <w:rsid w:val="00BE53C1"/>
    <w:pPr>
      <w:keepNext/>
      <w:autoSpaceDE w:val="0"/>
      <w:autoSpaceDN w:val="0"/>
      <w:adjustRightInd w:val="0"/>
      <w:ind w:firstLine="567"/>
      <w:outlineLvl w:val="7"/>
    </w:pPr>
    <w:rPr>
      <w:sz w:val="26"/>
      <w:szCs w:val="20"/>
    </w:rPr>
  </w:style>
  <w:style w:type="paragraph" w:styleId="90">
    <w:name w:val="heading 9"/>
    <w:basedOn w:val="a"/>
    <w:next w:val="a"/>
    <w:link w:val="91"/>
    <w:qFormat/>
    <w:rsid w:val="00BE53C1"/>
    <w:pPr>
      <w:keepNext/>
      <w:ind w:firstLine="720"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11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025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FD2D0F"/>
    <w:rPr>
      <w:rFonts w:ascii="GOST type A" w:hAnsi="GOST type A"/>
      <w:i/>
      <w:sz w:val="18"/>
    </w:rPr>
  </w:style>
  <w:style w:type="character" w:customStyle="1" w:styleId="60">
    <w:name w:val="Заголовок 6 Знак"/>
    <w:link w:val="6"/>
    <w:rsid w:val="00391FC9"/>
    <w:rPr>
      <w:rFonts w:ascii="GOST type A" w:hAnsi="GOST type A"/>
      <w:i/>
    </w:rPr>
  </w:style>
  <w:style w:type="character" w:customStyle="1" w:styleId="70">
    <w:name w:val="Заголовок 7 Знак"/>
    <w:link w:val="7"/>
    <w:rsid w:val="00391FC9"/>
    <w:rPr>
      <w:rFonts w:ascii="GOST type A" w:hAnsi="GOST type A"/>
      <w:i/>
      <w:lang w:val="uk-UA"/>
    </w:rPr>
  </w:style>
  <w:style w:type="paragraph" w:styleId="a3">
    <w:name w:val="header"/>
    <w:aliases w:val=" Знак2"/>
    <w:basedOn w:val="a"/>
    <w:link w:val="a4"/>
    <w:rsid w:val="00620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2 Знак"/>
    <w:basedOn w:val="a0"/>
    <w:link w:val="a3"/>
    <w:locked/>
    <w:rsid w:val="006B5436"/>
    <w:rPr>
      <w:sz w:val="24"/>
      <w:szCs w:val="24"/>
    </w:rPr>
  </w:style>
  <w:style w:type="paragraph" w:styleId="a5">
    <w:name w:val="footer"/>
    <w:basedOn w:val="a"/>
    <w:link w:val="a6"/>
    <w:uiPriority w:val="99"/>
    <w:rsid w:val="006205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F1BE2"/>
    <w:rPr>
      <w:sz w:val="24"/>
      <w:szCs w:val="24"/>
    </w:rPr>
  </w:style>
  <w:style w:type="table" w:styleId="a7">
    <w:name w:val="Table Grid"/>
    <w:basedOn w:val="a1"/>
    <w:uiPriority w:val="99"/>
    <w:rsid w:val="005A5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7169E5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6B5436"/>
    <w:rPr>
      <w:sz w:val="28"/>
    </w:rPr>
  </w:style>
  <w:style w:type="paragraph" w:styleId="21">
    <w:name w:val="Body Text Indent 2"/>
    <w:basedOn w:val="a"/>
    <w:link w:val="22"/>
    <w:rsid w:val="00261D53"/>
    <w:pPr>
      <w:spacing w:after="120" w:line="480" w:lineRule="auto"/>
      <w:ind w:left="283"/>
    </w:pPr>
  </w:style>
  <w:style w:type="character" w:styleId="aa">
    <w:name w:val="line number"/>
    <w:uiPriority w:val="99"/>
    <w:rsid w:val="00FF1BE2"/>
  </w:style>
  <w:style w:type="paragraph" w:customStyle="1" w:styleId="ab">
    <w:name w:val="Чертежный"/>
    <w:uiPriority w:val="99"/>
    <w:rsid w:val="000F15C0"/>
    <w:pPr>
      <w:jc w:val="both"/>
    </w:pPr>
    <w:rPr>
      <w:rFonts w:ascii="ISOCPEUR" w:hAnsi="ISOCPEUR"/>
      <w:i/>
      <w:sz w:val="28"/>
      <w:lang w:val="uk-UA"/>
    </w:rPr>
  </w:style>
  <w:style w:type="paragraph" w:styleId="ac">
    <w:name w:val="Normal (Web)"/>
    <w:basedOn w:val="a"/>
    <w:uiPriority w:val="99"/>
    <w:unhideWhenUsed/>
    <w:rsid w:val="00F84F25"/>
    <w:pPr>
      <w:spacing w:before="100" w:beforeAutospacing="1" w:after="100" w:afterAutospacing="1"/>
    </w:pPr>
  </w:style>
  <w:style w:type="character" w:styleId="ad">
    <w:name w:val="Emphasis"/>
    <w:uiPriority w:val="20"/>
    <w:qFormat/>
    <w:rsid w:val="00980423"/>
    <w:rPr>
      <w:i/>
      <w:iCs/>
    </w:rPr>
  </w:style>
  <w:style w:type="character" w:styleId="HTML">
    <w:name w:val="HTML Cite"/>
    <w:uiPriority w:val="99"/>
    <w:unhideWhenUsed/>
    <w:rsid w:val="008E18DE"/>
    <w:rPr>
      <w:i/>
      <w:iCs/>
    </w:rPr>
  </w:style>
  <w:style w:type="character" w:customStyle="1" w:styleId="sourhr1">
    <w:name w:val="sourhr1"/>
    <w:uiPriority w:val="99"/>
    <w:rsid w:val="008E18DE"/>
    <w:rPr>
      <w:color w:val="0000FF"/>
      <w:u w:val="single"/>
    </w:rPr>
  </w:style>
  <w:style w:type="character" w:customStyle="1" w:styleId="citation">
    <w:name w:val="citation"/>
    <w:uiPriority w:val="99"/>
    <w:rsid w:val="00233540"/>
  </w:style>
  <w:style w:type="character" w:customStyle="1" w:styleId="font2">
    <w:name w:val="font2"/>
    <w:uiPriority w:val="99"/>
    <w:rsid w:val="00233540"/>
  </w:style>
  <w:style w:type="character" w:styleId="ae">
    <w:name w:val="Hyperlink"/>
    <w:uiPriority w:val="99"/>
    <w:unhideWhenUsed/>
    <w:rsid w:val="00543BD3"/>
    <w:rPr>
      <w:color w:val="0000FF"/>
      <w:u w:val="single"/>
    </w:rPr>
  </w:style>
  <w:style w:type="paragraph" w:customStyle="1" w:styleId="11">
    <w:name w:val="Обычный1"/>
    <w:rsid w:val="00056646"/>
    <w:pPr>
      <w:snapToGrid w:val="0"/>
      <w:spacing w:before="100" w:after="100"/>
    </w:pPr>
    <w:rPr>
      <w:sz w:val="24"/>
    </w:rPr>
  </w:style>
  <w:style w:type="paragraph" w:customStyle="1" w:styleId="23">
    <w:name w:val="Обычный2"/>
    <w:basedOn w:val="a"/>
    <w:rsid w:val="00E97302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nhideWhenUsed/>
    <w:rsid w:val="00B651C2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link w:val="af"/>
    <w:rsid w:val="00B651C2"/>
    <w:rPr>
      <w:rFonts w:ascii="Calibri" w:eastAsia="Calibri" w:hAnsi="Calibri"/>
      <w:lang w:eastAsia="en-US"/>
    </w:rPr>
  </w:style>
  <w:style w:type="character" w:styleId="af1">
    <w:name w:val="footnote reference"/>
    <w:uiPriority w:val="99"/>
    <w:unhideWhenUsed/>
    <w:rsid w:val="00B651C2"/>
    <w:rPr>
      <w:vertAlign w:val="superscript"/>
    </w:rPr>
  </w:style>
  <w:style w:type="character" w:customStyle="1" w:styleId="apple-converted-space">
    <w:name w:val="apple-converted-space"/>
    <w:rsid w:val="00B651C2"/>
  </w:style>
  <w:style w:type="character" w:styleId="af2">
    <w:name w:val="Strong"/>
    <w:uiPriority w:val="22"/>
    <w:qFormat/>
    <w:rsid w:val="00B651C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F8603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F8603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F8603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F8603D"/>
    <w:rPr>
      <w:rFonts w:ascii="Arial" w:hAnsi="Arial" w:cs="Arial"/>
      <w:vanish/>
      <w:sz w:val="16"/>
      <w:szCs w:val="16"/>
    </w:rPr>
  </w:style>
  <w:style w:type="paragraph" w:styleId="af3">
    <w:name w:val="Balloon Text"/>
    <w:basedOn w:val="a"/>
    <w:link w:val="af4"/>
    <w:rsid w:val="00EB015F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EB015F"/>
    <w:rPr>
      <w:rFonts w:ascii="Tahoma" w:hAnsi="Tahoma" w:cs="Tahoma"/>
      <w:sz w:val="16"/>
      <w:szCs w:val="16"/>
    </w:rPr>
  </w:style>
  <w:style w:type="paragraph" w:styleId="af5">
    <w:name w:val="No Spacing"/>
    <w:link w:val="af6"/>
    <w:uiPriority w:val="99"/>
    <w:qFormat/>
    <w:rsid w:val="00A876A9"/>
    <w:rPr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6263FD"/>
    <w:pPr>
      <w:ind w:left="720" w:firstLine="539"/>
      <w:contextualSpacing/>
      <w:jc w:val="center"/>
    </w:pPr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styleId="af9">
    <w:name w:val="Body Text Indent"/>
    <w:basedOn w:val="a"/>
    <w:link w:val="afa"/>
    <w:uiPriority w:val="99"/>
    <w:rsid w:val="006263FD"/>
    <w:pPr>
      <w:widowControl w:val="0"/>
      <w:autoSpaceDE w:val="0"/>
      <w:autoSpaceDN w:val="0"/>
      <w:adjustRightInd w:val="0"/>
      <w:spacing w:after="120"/>
      <w:ind w:left="283"/>
    </w:pPr>
    <w:rPr>
      <w:bCs/>
      <w:color w:val="000000"/>
      <w:sz w:val="28"/>
      <w:szCs w:val="28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263FD"/>
    <w:rPr>
      <w:bCs/>
      <w:color w:val="000000"/>
      <w:sz w:val="28"/>
      <w:szCs w:val="28"/>
    </w:rPr>
  </w:style>
  <w:style w:type="paragraph" w:customStyle="1" w:styleId="FR2">
    <w:name w:val="FR2"/>
    <w:uiPriority w:val="99"/>
    <w:rsid w:val="006263FD"/>
    <w:pPr>
      <w:widowControl w:val="0"/>
    </w:pPr>
    <w:rPr>
      <w:b/>
      <w:snapToGrid w:val="0"/>
      <w:sz w:val="24"/>
    </w:rPr>
  </w:style>
  <w:style w:type="paragraph" w:customStyle="1" w:styleId="western">
    <w:name w:val="western"/>
    <w:basedOn w:val="a"/>
    <w:uiPriority w:val="99"/>
    <w:rsid w:val="006B5436"/>
    <w:pPr>
      <w:spacing w:before="100" w:beforeAutospacing="1"/>
      <w:jc w:val="center"/>
    </w:pPr>
    <w:rPr>
      <w:sz w:val="28"/>
      <w:szCs w:val="28"/>
    </w:rPr>
  </w:style>
  <w:style w:type="paragraph" w:styleId="24">
    <w:name w:val="Body Text 2"/>
    <w:basedOn w:val="a"/>
    <w:link w:val="25"/>
    <w:unhideWhenUsed/>
    <w:rsid w:val="006B5436"/>
    <w:pPr>
      <w:spacing w:after="120" w:line="480" w:lineRule="auto"/>
      <w:ind w:firstLine="567"/>
      <w:jc w:val="both"/>
    </w:pPr>
    <w:rPr>
      <w:sz w:val="28"/>
    </w:rPr>
  </w:style>
  <w:style w:type="character" w:customStyle="1" w:styleId="25">
    <w:name w:val="Основной текст 2 Знак"/>
    <w:basedOn w:val="a0"/>
    <w:link w:val="24"/>
    <w:rsid w:val="006B5436"/>
    <w:rPr>
      <w:sz w:val="28"/>
      <w:szCs w:val="24"/>
    </w:rPr>
  </w:style>
  <w:style w:type="paragraph" w:styleId="afb">
    <w:name w:val="Document Map"/>
    <w:basedOn w:val="a"/>
    <w:link w:val="afc"/>
    <w:unhideWhenUsed/>
    <w:rsid w:val="006B5436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B5436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10"/>
    <w:rsid w:val="006B5436"/>
    <w:rPr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6B5436"/>
    <w:pPr>
      <w:shd w:val="clear" w:color="auto" w:fill="FFFFFF"/>
      <w:spacing w:line="317" w:lineRule="exact"/>
      <w:jc w:val="both"/>
    </w:pPr>
  </w:style>
  <w:style w:type="character" w:customStyle="1" w:styleId="400">
    <w:name w:val="Основной текст (40)_"/>
    <w:basedOn w:val="a0"/>
    <w:link w:val="401"/>
    <w:uiPriority w:val="99"/>
    <w:rsid w:val="006B5436"/>
    <w:rPr>
      <w:b/>
      <w:bCs/>
      <w:sz w:val="24"/>
      <w:szCs w:val="24"/>
      <w:shd w:val="clear" w:color="auto" w:fill="FFFFFF"/>
    </w:rPr>
  </w:style>
  <w:style w:type="paragraph" w:customStyle="1" w:styleId="401">
    <w:name w:val="Основной текст (40)"/>
    <w:basedOn w:val="a"/>
    <w:link w:val="400"/>
    <w:uiPriority w:val="99"/>
    <w:rsid w:val="006B5436"/>
    <w:pPr>
      <w:shd w:val="clear" w:color="auto" w:fill="FFFFFF"/>
      <w:spacing w:line="298" w:lineRule="exact"/>
      <w:jc w:val="center"/>
    </w:pPr>
    <w:rPr>
      <w:b/>
      <w:bCs/>
    </w:rPr>
  </w:style>
  <w:style w:type="character" w:customStyle="1" w:styleId="41">
    <w:name w:val="Подпись к таблице (4)_"/>
    <w:basedOn w:val="a0"/>
    <w:link w:val="42"/>
    <w:uiPriority w:val="99"/>
    <w:rsid w:val="006B5436"/>
    <w:rPr>
      <w:b/>
      <w:bCs/>
      <w:sz w:val="24"/>
      <w:szCs w:val="24"/>
      <w:shd w:val="clear" w:color="auto" w:fill="FFFFFF"/>
    </w:rPr>
  </w:style>
  <w:style w:type="paragraph" w:customStyle="1" w:styleId="42">
    <w:name w:val="Подпись к таблице (4)"/>
    <w:basedOn w:val="a"/>
    <w:link w:val="41"/>
    <w:uiPriority w:val="99"/>
    <w:rsid w:val="006B5436"/>
    <w:pPr>
      <w:shd w:val="clear" w:color="auto" w:fill="FFFFFF"/>
      <w:spacing w:line="307" w:lineRule="exact"/>
    </w:pPr>
    <w:rPr>
      <w:b/>
      <w:bCs/>
    </w:rPr>
  </w:style>
  <w:style w:type="character" w:customStyle="1" w:styleId="16">
    <w:name w:val="Основной текст (16)_"/>
    <w:basedOn w:val="a0"/>
    <w:link w:val="161"/>
    <w:uiPriority w:val="99"/>
    <w:rsid w:val="006B5436"/>
    <w:rPr>
      <w:i/>
      <w:iCs/>
      <w:spacing w:val="-10"/>
      <w:sz w:val="23"/>
      <w:szCs w:val="23"/>
      <w:shd w:val="clear" w:color="auto" w:fill="FFFFFF"/>
      <w:lang w:val="en-US"/>
    </w:rPr>
  </w:style>
  <w:style w:type="paragraph" w:customStyle="1" w:styleId="161">
    <w:name w:val="Основной текст (16)1"/>
    <w:basedOn w:val="a"/>
    <w:link w:val="16"/>
    <w:uiPriority w:val="99"/>
    <w:rsid w:val="006B5436"/>
    <w:pPr>
      <w:shd w:val="clear" w:color="auto" w:fill="FFFFFF"/>
      <w:spacing w:after="600" w:line="240" w:lineRule="atLeast"/>
    </w:pPr>
    <w:rPr>
      <w:i/>
      <w:iCs/>
      <w:spacing w:val="-10"/>
      <w:sz w:val="23"/>
      <w:szCs w:val="23"/>
      <w:lang w:val="en-US"/>
    </w:rPr>
  </w:style>
  <w:style w:type="character" w:customStyle="1" w:styleId="33">
    <w:name w:val="Основной текст (3)3"/>
    <w:basedOn w:val="31"/>
    <w:uiPriority w:val="99"/>
    <w:rsid w:val="006B5436"/>
    <w:rPr>
      <w:sz w:val="24"/>
      <w:szCs w:val="24"/>
      <w:shd w:val="clear" w:color="auto" w:fill="FFFFFF"/>
    </w:rPr>
  </w:style>
  <w:style w:type="character" w:customStyle="1" w:styleId="1612pt">
    <w:name w:val="Основной текст (16) + 12 pt"/>
    <w:aliases w:val="Не курсив,Интервал 0 pt1"/>
    <w:basedOn w:val="16"/>
    <w:uiPriority w:val="99"/>
    <w:rsid w:val="006B5436"/>
    <w:rPr>
      <w:i/>
      <w:iCs/>
      <w:noProof/>
      <w:spacing w:val="0"/>
      <w:sz w:val="24"/>
      <w:szCs w:val="24"/>
      <w:shd w:val="clear" w:color="auto" w:fill="FFFFFF"/>
      <w:lang w:val="en-US"/>
    </w:rPr>
  </w:style>
  <w:style w:type="character" w:customStyle="1" w:styleId="35">
    <w:name w:val="Основной текст (35)_"/>
    <w:basedOn w:val="a0"/>
    <w:link w:val="350"/>
    <w:uiPriority w:val="99"/>
    <w:rsid w:val="006B5436"/>
    <w:rPr>
      <w:noProof/>
      <w:sz w:val="25"/>
      <w:szCs w:val="25"/>
      <w:shd w:val="clear" w:color="auto" w:fill="FFFFFF"/>
    </w:rPr>
  </w:style>
  <w:style w:type="paragraph" w:customStyle="1" w:styleId="350">
    <w:name w:val="Основной текст (35)"/>
    <w:basedOn w:val="a"/>
    <w:link w:val="35"/>
    <w:uiPriority w:val="99"/>
    <w:rsid w:val="006B5436"/>
    <w:pPr>
      <w:shd w:val="clear" w:color="auto" w:fill="FFFFFF"/>
      <w:spacing w:line="240" w:lineRule="atLeast"/>
      <w:jc w:val="center"/>
    </w:pPr>
    <w:rPr>
      <w:noProof/>
      <w:sz w:val="25"/>
      <w:szCs w:val="25"/>
    </w:rPr>
  </w:style>
  <w:style w:type="character" w:customStyle="1" w:styleId="32">
    <w:name w:val="Подпись к таблице (3)_"/>
    <w:basedOn w:val="a0"/>
    <w:link w:val="34"/>
    <w:uiPriority w:val="99"/>
    <w:rsid w:val="006B5436"/>
    <w:rPr>
      <w:sz w:val="24"/>
      <w:szCs w:val="24"/>
      <w:shd w:val="clear" w:color="auto" w:fill="FFFFFF"/>
    </w:rPr>
  </w:style>
  <w:style w:type="paragraph" w:customStyle="1" w:styleId="34">
    <w:name w:val="Подпись к таблице (3)"/>
    <w:basedOn w:val="a"/>
    <w:link w:val="32"/>
    <w:uiPriority w:val="99"/>
    <w:rsid w:val="006B5436"/>
    <w:pPr>
      <w:shd w:val="clear" w:color="auto" w:fill="FFFFFF"/>
      <w:spacing w:line="307" w:lineRule="exact"/>
    </w:pPr>
  </w:style>
  <w:style w:type="character" w:customStyle="1" w:styleId="329">
    <w:name w:val="Основной текст (3)29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6">
    <w:name w:val="Основной текст (3) + Полужирный"/>
    <w:basedOn w:val="31"/>
    <w:uiPriority w:val="99"/>
    <w:rsid w:val="006B5436"/>
    <w:rPr>
      <w:b/>
      <w:bCs/>
      <w:spacing w:val="0"/>
      <w:sz w:val="24"/>
      <w:szCs w:val="24"/>
      <w:shd w:val="clear" w:color="auto" w:fill="FFFFFF"/>
    </w:rPr>
  </w:style>
  <w:style w:type="character" w:customStyle="1" w:styleId="328">
    <w:name w:val="Основной текст (3)28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40">
    <w:name w:val="Основной текст (3) + Полужирный4"/>
    <w:basedOn w:val="31"/>
    <w:uiPriority w:val="99"/>
    <w:rsid w:val="006B5436"/>
    <w:rPr>
      <w:b/>
      <w:bCs/>
      <w:spacing w:val="0"/>
      <w:sz w:val="24"/>
      <w:szCs w:val="24"/>
      <w:shd w:val="clear" w:color="auto" w:fill="FFFFFF"/>
    </w:rPr>
  </w:style>
  <w:style w:type="character" w:customStyle="1" w:styleId="327">
    <w:name w:val="Основной текст (3)27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420">
    <w:name w:val="Основной текст (42)_"/>
    <w:basedOn w:val="a0"/>
    <w:link w:val="421"/>
    <w:uiPriority w:val="99"/>
    <w:locked/>
    <w:rsid w:val="006B5436"/>
    <w:rPr>
      <w:b/>
      <w:bCs/>
      <w:sz w:val="13"/>
      <w:szCs w:val="13"/>
      <w:shd w:val="clear" w:color="auto" w:fill="FFFFFF"/>
    </w:rPr>
  </w:style>
  <w:style w:type="paragraph" w:customStyle="1" w:styleId="421">
    <w:name w:val="Основной текст (42)"/>
    <w:basedOn w:val="a"/>
    <w:link w:val="420"/>
    <w:uiPriority w:val="99"/>
    <w:rsid w:val="006B5436"/>
    <w:pPr>
      <w:shd w:val="clear" w:color="auto" w:fill="FFFFFF"/>
      <w:spacing w:line="240" w:lineRule="atLeast"/>
      <w:jc w:val="both"/>
    </w:pPr>
    <w:rPr>
      <w:b/>
      <w:bCs/>
      <w:sz w:val="13"/>
      <w:szCs w:val="13"/>
    </w:rPr>
  </w:style>
  <w:style w:type="character" w:customStyle="1" w:styleId="71">
    <w:name w:val="Основной текст (7)_"/>
    <w:basedOn w:val="a0"/>
    <w:link w:val="710"/>
    <w:uiPriority w:val="99"/>
    <w:locked/>
    <w:rsid w:val="006B5436"/>
    <w:rPr>
      <w:rFonts w:ascii="Arial Unicode MS" w:eastAsia="Arial Unicode MS" w:cs="Arial Unicode MS"/>
      <w:noProof/>
      <w:sz w:val="8"/>
      <w:szCs w:val="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6B5436"/>
    <w:pPr>
      <w:shd w:val="clear" w:color="auto" w:fill="FFFFFF"/>
      <w:spacing w:line="240" w:lineRule="atLeast"/>
      <w:jc w:val="both"/>
    </w:pPr>
    <w:rPr>
      <w:rFonts w:ascii="Arial Unicode MS" w:eastAsia="Arial Unicode MS" w:cs="Arial Unicode MS"/>
      <w:noProof/>
      <w:sz w:val="8"/>
      <w:szCs w:val="8"/>
    </w:rPr>
  </w:style>
  <w:style w:type="character" w:customStyle="1" w:styleId="51">
    <w:name w:val="Основной текст (5)_"/>
    <w:basedOn w:val="a0"/>
    <w:link w:val="510"/>
    <w:uiPriority w:val="99"/>
    <w:locked/>
    <w:rsid w:val="006B5436"/>
    <w:rPr>
      <w:rFonts w:ascii="Arial Unicode MS" w:eastAsia="Arial Unicode MS" w:cs="Arial Unicode MS"/>
      <w:noProof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6B5436"/>
    <w:pPr>
      <w:shd w:val="clear" w:color="auto" w:fill="FFFFFF"/>
      <w:spacing w:line="240" w:lineRule="atLeast"/>
      <w:jc w:val="both"/>
    </w:pPr>
    <w:rPr>
      <w:rFonts w:ascii="Arial Unicode MS" w:eastAsia="Arial Unicode MS" w:cs="Arial Unicode MS"/>
      <w:noProof/>
      <w:sz w:val="20"/>
      <w:szCs w:val="20"/>
    </w:rPr>
  </w:style>
  <w:style w:type="character" w:customStyle="1" w:styleId="61">
    <w:name w:val="Основной текст (6)_"/>
    <w:basedOn w:val="a0"/>
    <w:link w:val="610"/>
    <w:locked/>
    <w:rsid w:val="006B5436"/>
    <w:rPr>
      <w:rFonts w:ascii="Arial Unicode MS" w:eastAsia="Arial Unicode MS" w:cs="Arial Unicode MS"/>
      <w:sz w:val="8"/>
      <w:szCs w:val="8"/>
      <w:shd w:val="clear" w:color="auto" w:fill="FFFFFF"/>
      <w:lang w:val="en-US"/>
    </w:rPr>
  </w:style>
  <w:style w:type="paragraph" w:customStyle="1" w:styleId="610">
    <w:name w:val="Основной текст (6)1"/>
    <w:basedOn w:val="a"/>
    <w:link w:val="61"/>
    <w:rsid w:val="006B5436"/>
    <w:pPr>
      <w:shd w:val="clear" w:color="auto" w:fill="FFFFFF"/>
      <w:spacing w:line="240" w:lineRule="atLeast"/>
      <w:jc w:val="both"/>
    </w:pPr>
    <w:rPr>
      <w:rFonts w:ascii="Arial Unicode MS" w:eastAsia="Arial Unicode MS" w:cs="Arial Unicode MS"/>
      <w:sz w:val="8"/>
      <w:szCs w:val="8"/>
      <w:lang w:val="en-US"/>
    </w:rPr>
  </w:style>
  <w:style w:type="character" w:customStyle="1" w:styleId="326">
    <w:name w:val="Основной текст (3)26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24">
    <w:name w:val="Основной текст (3)24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22">
    <w:name w:val="Основной текст (3)22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19">
    <w:name w:val="Основной текст (3)19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162">
    <w:name w:val="Основной текст (16)2"/>
    <w:basedOn w:val="16"/>
    <w:uiPriority w:val="99"/>
    <w:rsid w:val="006B5436"/>
    <w:rPr>
      <w:rFonts w:ascii="Times New Roman" w:hAnsi="Times New Roman" w:cs="Times New Roman"/>
      <w:i/>
      <w:iCs/>
      <w:spacing w:val="-10"/>
      <w:sz w:val="23"/>
      <w:szCs w:val="23"/>
      <w:shd w:val="clear" w:color="auto" w:fill="FFFFFF"/>
      <w:lang w:val="en-US"/>
    </w:rPr>
  </w:style>
  <w:style w:type="character" w:customStyle="1" w:styleId="320">
    <w:name w:val="Основной текст (3)2"/>
    <w:basedOn w:val="31"/>
    <w:uiPriority w:val="99"/>
    <w:rsid w:val="006B5436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72">
    <w:name w:val="Основной текст (7)"/>
    <w:basedOn w:val="71"/>
    <w:uiPriority w:val="99"/>
    <w:rsid w:val="006B5436"/>
    <w:rPr>
      <w:rFonts w:ascii="Arial Unicode MS" w:eastAsia="Arial Unicode MS" w:cs="Arial Unicode MS"/>
      <w:noProof/>
      <w:sz w:val="8"/>
      <w:szCs w:val="8"/>
      <w:shd w:val="clear" w:color="auto" w:fill="FFFFFF"/>
    </w:rPr>
  </w:style>
  <w:style w:type="character" w:customStyle="1" w:styleId="311">
    <w:name w:val="Основной текст (3) + 11"/>
    <w:aliases w:val="5 pt14,Курсив,Интервал 0 pt"/>
    <w:basedOn w:val="31"/>
    <w:uiPriority w:val="99"/>
    <w:rsid w:val="006B5436"/>
    <w:rPr>
      <w:rFonts w:ascii="Times New Roman" w:hAnsi="Times New Roman" w:cs="Times New Roman"/>
      <w:i/>
      <w:iCs/>
      <w:spacing w:val="-10"/>
      <w:sz w:val="23"/>
      <w:szCs w:val="23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6B5436"/>
    <w:rPr>
      <w:rFonts w:ascii="Arial Unicode MS" w:eastAsia="Arial Unicode MS" w:cs="Arial Unicode MS"/>
      <w:noProof/>
      <w:sz w:val="20"/>
      <w:szCs w:val="20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6B5436"/>
    <w:rPr>
      <w:rFonts w:ascii="Arial Unicode MS" w:eastAsia="Arial Unicode MS" w:cs="Arial Unicode MS"/>
      <w:sz w:val="8"/>
      <w:szCs w:val="8"/>
      <w:shd w:val="clear" w:color="auto" w:fill="FFFFFF"/>
      <w:lang w:val="en-US"/>
    </w:rPr>
  </w:style>
  <w:style w:type="character" w:customStyle="1" w:styleId="325">
    <w:name w:val="Основной текст (3)25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character" w:customStyle="1" w:styleId="323">
    <w:name w:val="Основной текст (3)23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paragraph" w:customStyle="1" w:styleId="38">
    <w:name w:val="Основной текст (38)"/>
    <w:basedOn w:val="a"/>
    <w:link w:val="380"/>
    <w:uiPriority w:val="99"/>
    <w:rsid w:val="006B5436"/>
    <w:pPr>
      <w:shd w:val="clear" w:color="auto" w:fill="FFFFFF"/>
      <w:spacing w:line="240" w:lineRule="atLeast"/>
    </w:pPr>
    <w:rPr>
      <w:rFonts w:ascii="Arial Narrow" w:eastAsia="Arial Unicode MS" w:hAnsi="Arial Narrow" w:cs="Arial Narrow"/>
      <w:noProof/>
      <w:sz w:val="20"/>
      <w:szCs w:val="20"/>
    </w:rPr>
  </w:style>
  <w:style w:type="character" w:customStyle="1" w:styleId="380">
    <w:name w:val="Основной текст (38)_"/>
    <w:basedOn w:val="a0"/>
    <w:link w:val="38"/>
    <w:uiPriority w:val="99"/>
    <w:locked/>
    <w:rsid w:val="006B5436"/>
    <w:rPr>
      <w:rFonts w:ascii="Arial Narrow" w:eastAsia="Arial Unicode MS" w:hAnsi="Arial Narrow" w:cs="Arial Narrow"/>
      <w:noProof/>
      <w:shd w:val="clear" w:color="auto" w:fill="FFFFFF"/>
    </w:rPr>
  </w:style>
  <w:style w:type="character" w:customStyle="1" w:styleId="26">
    <w:name w:val="Заголовок №2_"/>
    <w:basedOn w:val="a0"/>
    <w:link w:val="27"/>
    <w:uiPriority w:val="99"/>
    <w:locked/>
    <w:rsid w:val="006B5436"/>
    <w:rPr>
      <w:b/>
      <w:bCs/>
      <w:sz w:val="24"/>
      <w:szCs w:val="24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6B5436"/>
    <w:pPr>
      <w:shd w:val="clear" w:color="auto" w:fill="FFFFFF"/>
      <w:spacing w:before="240" w:after="360" w:line="240" w:lineRule="atLeast"/>
      <w:outlineLvl w:val="1"/>
    </w:pPr>
    <w:rPr>
      <w:b/>
      <w:bCs/>
    </w:rPr>
  </w:style>
  <w:style w:type="character" w:customStyle="1" w:styleId="321">
    <w:name w:val="Основной текст (3)21"/>
    <w:basedOn w:val="31"/>
    <w:uiPriority w:val="99"/>
    <w:rsid w:val="006B5436"/>
    <w:rPr>
      <w:rFonts w:ascii="Times New Roman" w:hAnsi="Times New Roman" w:cs="Times New Roman"/>
      <w:strike/>
      <w:spacing w:val="0"/>
      <w:sz w:val="24"/>
      <w:szCs w:val="24"/>
      <w:shd w:val="clear" w:color="auto" w:fill="FFFFFF"/>
      <w:lang w:val="en-US" w:eastAsia="en-US"/>
    </w:rPr>
  </w:style>
  <w:style w:type="character" w:customStyle="1" w:styleId="3200">
    <w:name w:val="Основной текст (3)20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6B5436"/>
    <w:rPr>
      <w:noProof/>
      <w:sz w:val="25"/>
      <w:szCs w:val="25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6B5436"/>
    <w:pPr>
      <w:shd w:val="clear" w:color="auto" w:fill="FFFFFF"/>
      <w:spacing w:line="240" w:lineRule="atLeast"/>
    </w:pPr>
    <w:rPr>
      <w:noProof/>
      <w:sz w:val="25"/>
      <w:szCs w:val="25"/>
    </w:rPr>
  </w:style>
  <w:style w:type="character" w:customStyle="1" w:styleId="318">
    <w:name w:val="Основной текст (3)18"/>
    <w:basedOn w:val="31"/>
    <w:uiPriority w:val="99"/>
    <w:rsid w:val="006B5436"/>
    <w:rPr>
      <w:rFonts w:ascii="Times New Roman" w:hAnsi="Times New Roman" w:cs="Times New Roman"/>
      <w:strike/>
      <w:spacing w:val="0"/>
      <w:sz w:val="24"/>
      <w:szCs w:val="24"/>
      <w:shd w:val="clear" w:color="auto" w:fill="FFFFFF"/>
    </w:rPr>
  </w:style>
  <w:style w:type="character" w:customStyle="1" w:styleId="317">
    <w:name w:val="Основной текст (3)17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7">
    <w:name w:val="Основной текст (37)_"/>
    <w:basedOn w:val="a0"/>
    <w:link w:val="371"/>
    <w:uiPriority w:val="99"/>
    <w:locked/>
    <w:rsid w:val="006B5436"/>
    <w:rPr>
      <w:sz w:val="21"/>
      <w:szCs w:val="21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rsid w:val="006B5436"/>
    <w:pPr>
      <w:shd w:val="clear" w:color="auto" w:fill="FFFFFF"/>
      <w:spacing w:line="274" w:lineRule="exact"/>
      <w:ind w:hanging="540"/>
      <w:jc w:val="both"/>
    </w:pPr>
    <w:rPr>
      <w:sz w:val="21"/>
      <w:szCs w:val="21"/>
    </w:rPr>
  </w:style>
  <w:style w:type="character" w:customStyle="1" w:styleId="372pt">
    <w:name w:val="Основной текст (37) + Интервал 2 pt"/>
    <w:basedOn w:val="37"/>
    <w:uiPriority w:val="99"/>
    <w:rsid w:val="006B5436"/>
    <w:rPr>
      <w:spacing w:val="50"/>
      <w:sz w:val="21"/>
      <w:szCs w:val="21"/>
      <w:shd w:val="clear" w:color="auto" w:fill="FFFFFF"/>
    </w:rPr>
  </w:style>
  <w:style w:type="character" w:customStyle="1" w:styleId="371pt">
    <w:name w:val="Основной текст (37) + Интервал 1 pt"/>
    <w:basedOn w:val="37"/>
    <w:uiPriority w:val="99"/>
    <w:rsid w:val="006B5436"/>
    <w:rPr>
      <w:spacing w:val="30"/>
      <w:sz w:val="21"/>
      <w:szCs w:val="21"/>
      <w:shd w:val="clear" w:color="auto" w:fill="FFFFFF"/>
    </w:rPr>
  </w:style>
  <w:style w:type="character" w:customStyle="1" w:styleId="316">
    <w:name w:val="Основной текст (3)16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3pt">
    <w:name w:val="Основной текст (3) + Интервал 3 pt"/>
    <w:basedOn w:val="31"/>
    <w:uiPriority w:val="99"/>
    <w:rsid w:val="006B5436"/>
    <w:rPr>
      <w:rFonts w:ascii="Times New Roman" w:hAnsi="Times New Roman" w:cs="Times New Roman"/>
      <w:spacing w:val="70"/>
      <w:sz w:val="24"/>
      <w:szCs w:val="24"/>
      <w:shd w:val="clear" w:color="auto" w:fill="FFFFFF"/>
    </w:rPr>
  </w:style>
  <w:style w:type="character" w:customStyle="1" w:styleId="315">
    <w:name w:val="Основной текст (3)15"/>
    <w:basedOn w:val="31"/>
    <w:uiPriority w:val="99"/>
    <w:rsid w:val="006B5436"/>
    <w:rPr>
      <w:rFonts w:ascii="Times New Roman" w:hAnsi="Times New Roman" w:cs="Times New Roman"/>
      <w:strike/>
      <w:spacing w:val="0"/>
      <w:sz w:val="24"/>
      <w:szCs w:val="24"/>
      <w:shd w:val="clear" w:color="auto" w:fill="FFFFFF"/>
    </w:rPr>
  </w:style>
  <w:style w:type="character" w:customStyle="1" w:styleId="314">
    <w:name w:val="Основной текст (3)14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13">
    <w:name w:val="Основной текст (3) + 113"/>
    <w:aliases w:val="5 pt13"/>
    <w:basedOn w:val="31"/>
    <w:uiPriority w:val="99"/>
    <w:rsid w:val="006B5436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13">
    <w:name w:val="Основной текст (3)13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2">
    <w:name w:val="Основной текст (3)12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9">
    <w:name w:val="Основной текст (3)9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-1pt">
    <w:name w:val="Основной текст (3) + Интервал -1 pt"/>
    <w:basedOn w:val="31"/>
    <w:uiPriority w:val="99"/>
    <w:rsid w:val="006B5436"/>
    <w:rPr>
      <w:rFonts w:ascii="Times New Roman" w:hAnsi="Times New Roman" w:cs="Times New Roman"/>
      <w:spacing w:val="-20"/>
      <w:sz w:val="24"/>
      <w:szCs w:val="24"/>
      <w:shd w:val="clear" w:color="auto" w:fill="FFFFFF"/>
    </w:rPr>
  </w:style>
  <w:style w:type="character" w:customStyle="1" w:styleId="381">
    <w:name w:val="Основной текст (3)8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0pt1">
    <w:name w:val="Основной текст (3) + 10 pt1"/>
    <w:aliases w:val="Малые прописные,Интервал 0 pt2"/>
    <w:basedOn w:val="31"/>
    <w:uiPriority w:val="99"/>
    <w:rsid w:val="006B5436"/>
    <w:rPr>
      <w:rFonts w:ascii="Times New Roman" w:hAnsi="Times New Roman" w:cs="Times New Roman"/>
      <w:smallCaps/>
      <w:spacing w:val="10"/>
      <w:sz w:val="20"/>
      <w:szCs w:val="20"/>
      <w:shd w:val="clear" w:color="auto" w:fill="FFFFFF"/>
      <w:lang w:val="en-US" w:eastAsia="en-US"/>
    </w:rPr>
  </w:style>
  <w:style w:type="character" w:customStyle="1" w:styleId="500">
    <w:name w:val="Основной текст (50)_"/>
    <w:basedOn w:val="a0"/>
    <w:link w:val="501"/>
    <w:uiPriority w:val="99"/>
    <w:locked/>
    <w:rsid w:val="006B5436"/>
    <w:rPr>
      <w:smallCaps/>
      <w:noProof/>
      <w:spacing w:val="10"/>
      <w:shd w:val="clear" w:color="auto" w:fill="FFFFFF"/>
    </w:rPr>
  </w:style>
  <w:style w:type="paragraph" w:customStyle="1" w:styleId="501">
    <w:name w:val="Основной текст (50)"/>
    <w:basedOn w:val="a"/>
    <w:link w:val="500"/>
    <w:uiPriority w:val="99"/>
    <w:rsid w:val="006B5436"/>
    <w:pPr>
      <w:shd w:val="clear" w:color="auto" w:fill="FFFFFF"/>
      <w:spacing w:line="240" w:lineRule="atLeast"/>
    </w:pPr>
    <w:rPr>
      <w:smallCaps/>
      <w:noProof/>
      <w:spacing w:val="10"/>
      <w:sz w:val="20"/>
      <w:szCs w:val="20"/>
    </w:rPr>
  </w:style>
  <w:style w:type="character" w:customStyle="1" w:styleId="12">
    <w:name w:val="Заголовок №1 (2)_"/>
    <w:basedOn w:val="a0"/>
    <w:link w:val="120"/>
    <w:uiPriority w:val="99"/>
    <w:locked/>
    <w:rsid w:val="006B5436"/>
    <w:rPr>
      <w:b/>
      <w:bCs/>
      <w:sz w:val="24"/>
      <w:szCs w:val="24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6B5436"/>
    <w:pPr>
      <w:shd w:val="clear" w:color="auto" w:fill="FFFFFF"/>
      <w:spacing w:before="480" w:after="360" w:line="240" w:lineRule="atLeast"/>
      <w:outlineLvl w:val="0"/>
    </w:pPr>
    <w:rPr>
      <w:b/>
      <w:bCs/>
    </w:rPr>
  </w:style>
  <w:style w:type="character" w:customStyle="1" w:styleId="370">
    <w:name w:val="Основной текст (3)7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a">
    <w:name w:val="Основной текст (3) + Полужирный1"/>
    <w:basedOn w:val="31"/>
    <w:uiPriority w:val="99"/>
    <w:rsid w:val="006B5436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360">
    <w:name w:val="Основной текст (3)6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41">
    <w:name w:val="Основной текст (34)_"/>
    <w:basedOn w:val="a0"/>
    <w:link w:val="342"/>
    <w:uiPriority w:val="99"/>
    <w:locked/>
    <w:rsid w:val="006B5436"/>
    <w:rPr>
      <w:spacing w:val="-10"/>
      <w:sz w:val="27"/>
      <w:szCs w:val="27"/>
      <w:shd w:val="clear" w:color="auto" w:fill="FFFFFF"/>
    </w:rPr>
  </w:style>
  <w:style w:type="paragraph" w:customStyle="1" w:styleId="342">
    <w:name w:val="Основной текст (34)"/>
    <w:basedOn w:val="a"/>
    <w:link w:val="341"/>
    <w:uiPriority w:val="99"/>
    <w:rsid w:val="006B5436"/>
    <w:pPr>
      <w:shd w:val="clear" w:color="auto" w:fill="FFFFFF"/>
      <w:spacing w:line="240" w:lineRule="atLeast"/>
    </w:pPr>
    <w:rPr>
      <w:spacing w:val="-10"/>
      <w:sz w:val="27"/>
      <w:szCs w:val="27"/>
    </w:rPr>
  </w:style>
  <w:style w:type="character" w:customStyle="1" w:styleId="351">
    <w:name w:val="Основной текст (3)5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43">
    <w:name w:val="Основной текст (3)4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Default">
    <w:name w:val="Default"/>
    <w:rsid w:val="001A54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basedOn w:val="a"/>
    <w:rsid w:val="003B4900"/>
    <w:pPr>
      <w:spacing w:line="360" w:lineRule="auto"/>
      <w:ind w:left="720"/>
      <w:contextualSpacing/>
    </w:pPr>
    <w:rPr>
      <w:rFonts w:eastAsia="Calibri"/>
      <w:sz w:val="28"/>
    </w:rPr>
  </w:style>
  <w:style w:type="paragraph" w:styleId="14">
    <w:name w:val="toc 1"/>
    <w:basedOn w:val="a"/>
    <w:next w:val="a"/>
    <w:autoRedefine/>
    <w:uiPriority w:val="39"/>
    <w:qFormat/>
    <w:rsid w:val="00DF6E6A"/>
    <w:pPr>
      <w:tabs>
        <w:tab w:val="right" w:leader="dot" w:pos="10065"/>
      </w:tabs>
      <w:spacing w:line="360" w:lineRule="auto"/>
      <w:ind w:left="284" w:hanging="284"/>
    </w:pPr>
    <w:rPr>
      <w:b/>
      <w:noProof/>
      <w:sz w:val="28"/>
    </w:rPr>
  </w:style>
  <w:style w:type="paragraph" w:styleId="28">
    <w:name w:val="toc 2"/>
    <w:basedOn w:val="a"/>
    <w:next w:val="a"/>
    <w:autoRedefine/>
    <w:uiPriority w:val="39"/>
    <w:qFormat/>
    <w:rsid w:val="00002F27"/>
    <w:pPr>
      <w:tabs>
        <w:tab w:val="right" w:leader="dot" w:pos="10065"/>
      </w:tabs>
      <w:spacing w:line="360" w:lineRule="auto"/>
      <w:ind w:left="851" w:hanging="567"/>
    </w:pPr>
    <w:rPr>
      <w:sz w:val="28"/>
    </w:rPr>
  </w:style>
  <w:style w:type="paragraph" w:styleId="3a">
    <w:name w:val="toc 3"/>
    <w:basedOn w:val="a"/>
    <w:next w:val="a"/>
    <w:autoRedefine/>
    <w:uiPriority w:val="39"/>
    <w:qFormat/>
    <w:rsid w:val="006F43D3"/>
    <w:pPr>
      <w:tabs>
        <w:tab w:val="right" w:leader="dot" w:pos="9356"/>
      </w:tabs>
      <w:spacing w:after="100"/>
      <w:ind w:left="480"/>
    </w:pPr>
  </w:style>
  <w:style w:type="character" w:styleId="afd">
    <w:name w:val="FollowedHyperlink"/>
    <w:basedOn w:val="a0"/>
    <w:uiPriority w:val="99"/>
    <w:rsid w:val="00F22A4F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1F51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headertext"/>
    <w:basedOn w:val="a"/>
    <w:rsid w:val="00364AA8"/>
    <w:pPr>
      <w:spacing w:before="100" w:beforeAutospacing="1" w:after="100" w:afterAutospacing="1"/>
    </w:pPr>
  </w:style>
  <w:style w:type="character" w:customStyle="1" w:styleId="articledate">
    <w:name w:val="article__date"/>
    <w:basedOn w:val="a0"/>
    <w:rsid w:val="006531AF"/>
  </w:style>
  <w:style w:type="numbering" w:customStyle="1" w:styleId="9">
    <w:name w:val="Импортированный стиль 9"/>
    <w:rsid w:val="001D4725"/>
    <w:pPr>
      <w:numPr>
        <w:numId w:val="1"/>
      </w:numPr>
    </w:pPr>
  </w:style>
  <w:style w:type="character" w:customStyle="1" w:styleId="29">
    <w:name w:val="Основной текст (2)_"/>
    <w:basedOn w:val="a0"/>
    <w:link w:val="210"/>
    <w:uiPriority w:val="99"/>
    <w:rsid w:val="00EF0956"/>
    <w:rPr>
      <w:shd w:val="clear" w:color="auto" w:fill="FFFFFF"/>
    </w:rPr>
  </w:style>
  <w:style w:type="paragraph" w:customStyle="1" w:styleId="210">
    <w:name w:val="Основной текст (2)1"/>
    <w:basedOn w:val="a"/>
    <w:link w:val="29"/>
    <w:uiPriority w:val="99"/>
    <w:rsid w:val="00EF0956"/>
    <w:pPr>
      <w:widowControl w:val="0"/>
      <w:shd w:val="clear" w:color="auto" w:fill="FFFFFF"/>
      <w:spacing w:line="341" w:lineRule="exact"/>
      <w:jc w:val="both"/>
    </w:pPr>
    <w:rPr>
      <w:sz w:val="20"/>
      <w:szCs w:val="20"/>
    </w:rPr>
  </w:style>
  <w:style w:type="character" w:customStyle="1" w:styleId="40">
    <w:name w:val="Заголовок 4 Знак"/>
    <w:basedOn w:val="a0"/>
    <w:link w:val="4"/>
    <w:rsid w:val="00BE53C1"/>
    <w:rPr>
      <w:sz w:val="28"/>
    </w:rPr>
  </w:style>
  <w:style w:type="character" w:customStyle="1" w:styleId="80">
    <w:name w:val="Заголовок 8 Знак"/>
    <w:basedOn w:val="a0"/>
    <w:link w:val="8"/>
    <w:rsid w:val="00BE53C1"/>
    <w:rPr>
      <w:sz w:val="26"/>
    </w:rPr>
  </w:style>
  <w:style w:type="character" w:customStyle="1" w:styleId="91">
    <w:name w:val="Заголовок 9 Знак"/>
    <w:basedOn w:val="a0"/>
    <w:link w:val="90"/>
    <w:rsid w:val="00BE53C1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BE53C1"/>
    <w:rPr>
      <w:sz w:val="24"/>
      <w:szCs w:val="24"/>
    </w:rPr>
  </w:style>
  <w:style w:type="character" w:customStyle="1" w:styleId="rvts6">
    <w:name w:val="rvts6"/>
    <w:basedOn w:val="a0"/>
    <w:rsid w:val="00BE53C1"/>
  </w:style>
  <w:style w:type="paragraph" w:customStyle="1" w:styleId="dd">
    <w:name w:val="dd"/>
    <w:basedOn w:val="a"/>
    <w:rsid w:val="00BE53C1"/>
    <w:pPr>
      <w:spacing w:before="100" w:beforeAutospacing="1" w:after="100" w:afterAutospacing="1"/>
    </w:pPr>
  </w:style>
  <w:style w:type="character" w:customStyle="1" w:styleId="15">
    <w:name w:val="Основной текст Знак1"/>
    <w:locked/>
    <w:rsid w:val="00BE53C1"/>
    <w:rPr>
      <w:lang w:val="ru-RU" w:eastAsia="ru-RU" w:bidi="ar-SA"/>
    </w:rPr>
  </w:style>
  <w:style w:type="paragraph" w:customStyle="1" w:styleId="afe">
    <w:name w:val="диплом"/>
    <w:basedOn w:val="a"/>
    <w:link w:val="aff"/>
    <w:qFormat/>
    <w:rsid w:val="00BE53C1"/>
    <w:pPr>
      <w:keepNext/>
      <w:suppressAutoHyphens/>
      <w:spacing w:line="360" w:lineRule="auto"/>
      <w:ind w:firstLine="720"/>
      <w:jc w:val="center"/>
      <w:outlineLvl w:val="1"/>
    </w:pPr>
    <w:rPr>
      <w:b/>
      <w:iCs/>
      <w:sz w:val="28"/>
      <w:szCs w:val="28"/>
    </w:rPr>
  </w:style>
  <w:style w:type="paragraph" w:customStyle="1" w:styleId="2a">
    <w:name w:val="диплом2"/>
    <w:basedOn w:val="af7"/>
    <w:link w:val="2b"/>
    <w:qFormat/>
    <w:rsid w:val="00BE53C1"/>
    <w:pPr>
      <w:suppressAutoHyphens/>
      <w:spacing w:line="360" w:lineRule="auto"/>
      <w:ind w:left="1129" w:hanging="420"/>
      <w:jc w:val="left"/>
      <w:outlineLvl w:val="1"/>
    </w:pPr>
    <w:rPr>
      <w:rFonts w:ascii="Times New Roman" w:eastAsia="Times New Roman" w:hAnsi="Times New Roman"/>
      <w:bCs w:val="0"/>
      <w:sz w:val="28"/>
      <w:szCs w:val="30"/>
      <w:lang w:eastAsia="ru-RU"/>
    </w:rPr>
  </w:style>
  <w:style w:type="character" w:customStyle="1" w:styleId="aff">
    <w:name w:val="диплом Знак"/>
    <w:basedOn w:val="a0"/>
    <w:link w:val="afe"/>
    <w:rsid w:val="00BE53C1"/>
    <w:rPr>
      <w:b/>
      <w:iCs/>
      <w:sz w:val="28"/>
      <w:szCs w:val="28"/>
    </w:rPr>
  </w:style>
  <w:style w:type="character" w:customStyle="1" w:styleId="2b">
    <w:name w:val="диплом2 Знак"/>
    <w:basedOn w:val="a0"/>
    <w:link w:val="2a"/>
    <w:rsid w:val="00BE53C1"/>
    <w:rPr>
      <w:color w:val="000000"/>
      <w:sz w:val="28"/>
      <w:szCs w:val="30"/>
    </w:rPr>
  </w:style>
  <w:style w:type="paragraph" w:customStyle="1" w:styleId="3b">
    <w:name w:val="диплом3"/>
    <w:basedOn w:val="2"/>
    <w:link w:val="3c"/>
    <w:qFormat/>
    <w:rsid w:val="00BE53C1"/>
    <w:pPr>
      <w:spacing w:before="0" w:after="0" w:line="360" w:lineRule="auto"/>
      <w:ind w:firstLine="709"/>
      <w:jc w:val="both"/>
    </w:pPr>
    <w:rPr>
      <w:rFonts w:ascii="Times New Roman" w:hAnsi="Times New Roman"/>
      <w:b w:val="0"/>
      <w:bCs w:val="0"/>
      <w:i w:val="0"/>
    </w:rPr>
  </w:style>
  <w:style w:type="character" w:customStyle="1" w:styleId="3c">
    <w:name w:val="диплом3 Знак"/>
    <w:basedOn w:val="2b"/>
    <w:link w:val="3b"/>
    <w:rsid w:val="00BE53C1"/>
    <w:rPr>
      <w:iCs/>
      <w:szCs w:val="28"/>
    </w:rPr>
  </w:style>
  <w:style w:type="paragraph" w:customStyle="1" w:styleId="sa">
    <w:name w:val="sa"/>
    <w:basedOn w:val="a"/>
    <w:rsid w:val="00BE53C1"/>
    <w:pPr>
      <w:spacing w:before="100" w:beforeAutospacing="1" w:after="100" w:afterAutospacing="1"/>
      <w:ind w:firstLine="567"/>
    </w:pPr>
  </w:style>
  <w:style w:type="character" w:customStyle="1" w:styleId="rvts9">
    <w:name w:val="rvts9"/>
    <w:basedOn w:val="a0"/>
    <w:rsid w:val="00BE53C1"/>
  </w:style>
  <w:style w:type="character" w:customStyle="1" w:styleId="rvts7">
    <w:name w:val="rvts7"/>
    <w:basedOn w:val="a0"/>
    <w:rsid w:val="00BE53C1"/>
  </w:style>
  <w:style w:type="character" w:customStyle="1" w:styleId="rvts8">
    <w:name w:val="rvts8"/>
    <w:basedOn w:val="a0"/>
    <w:rsid w:val="00BE53C1"/>
  </w:style>
  <w:style w:type="paragraph" w:customStyle="1" w:styleId="Iauiue">
    <w:name w:val="Iau.iue"/>
    <w:basedOn w:val="Default"/>
    <w:next w:val="Default"/>
    <w:uiPriority w:val="99"/>
    <w:rsid w:val="00BE53C1"/>
    <w:pPr>
      <w:spacing w:line="360" w:lineRule="auto"/>
      <w:ind w:firstLine="567"/>
    </w:pPr>
    <w:rPr>
      <w:rFonts w:eastAsia="Calibri"/>
      <w:color w:val="auto"/>
      <w:lang w:eastAsia="en-US"/>
    </w:rPr>
  </w:style>
  <w:style w:type="paragraph" w:customStyle="1" w:styleId="Iniiaiieoaenonionooiii">
    <w:name w:val="Iniiaiie oaeno n ionooiii"/>
    <w:basedOn w:val="Default"/>
    <w:next w:val="Default"/>
    <w:uiPriority w:val="99"/>
    <w:rsid w:val="00BE53C1"/>
    <w:pPr>
      <w:spacing w:line="360" w:lineRule="auto"/>
      <w:ind w:firstLine="567"/>
    </w:pPr>
    <w:rPr>
      <w:rFonts w:eastAsia="Calibri"/>
      <w:color w:val="auto"/>
      <w:lang w:eastAsia="en-US"/>
    </w:rPr>
  </w:style>
  <w:style w:type="paragraph" w:customStyle="1" w:styleId="Iniiaiieoaenonionooiii2">
    <w:name w:val="Iniiaiie oaeno n ionooiii 2"/>
    <w:basedOn w:val="Default"/>
    <w:next w:val="Default"/>
    <w:uiPriority w:val="99"/>
    <w:rsid w:val="00BE53C1"/>
    <w:pPr>
      <w:spacing w:line="360" w:lineRule="auto"/>
      <w:ind w:firstLine="567"/>
    </w:pPr>
    <w:rPr>
      <w:rFonts w:eastAsia="Calibri"/>
      <w:color w:val="auto"/>
      <w:lang w:eastAsia="en-US"/>
    </w:rPr>
  </w:style>
  <w:style w:type="character" w:styleId="aff0">
    <w:name w:val="annotation reference"/>
    <w:basedOn w:val="a0"/>
    <w:rsid w:val="00BE53C1"/>
    <w:rPr>
      <w:sz w:val="16"/>
    </w:rPr>
  </w:style>
  <w:style w:type="paragraph" w:customStyle="1" w:styleId="ConsPlusNormal">
    <w:name w:val="ConsPlusNormal"/>
    <w:rsid w:val="00BE53C1"/>
    <w:pPr>
      <w:widowControl w:val="0"/>
      <w:spacing w:line="360" w:lineRule="auto"/>
      <w:ind w:firstLine="720"/>
    </w:pPr>
    <w:rPr>
      <w:rFonts w:ascii="Arial" w:hAnsi="Arial"/>
      <w:snapToGrid w:val="0"/>
    </w:rPr>
  </w:style>
  <w:style w:type="paragraph" w:styleId="2c">
    <w:name w:val="List 2"/>
    <w:basedOn w:val="a"/>
    <w:rsid w:val="00BE53C1"/>
    <w:pPr>
      <w:ind w:left="566" w:hanging="283"/>
    </w:pPr>
    <w:rPr>
      <w:sz w:val="20"/>
      <w:szCs w:val="20"/>
    </w:rPr>
  </w:style>
  <w:style w:type="paragraph" w:customStyle="1" w:styleId="Style1">
    <w:name w:val="Style1"/>
    <w:basedOn w:val="a"/>
    <w:uiPriority w:val="99"/>
    <w:rsid w:val="00BE53C1"/>
    <w:pPr>
      <w:widowControl w:val="0"/>
      <w:autoSpaceDE w:val="0"/>
      <w:autoSpaceDN w:val="0"/>
      <w:adjustRightInd w:val="0"/>
      <w:spacing w:line="262" w:lineRule="exact"/>
      <w:ind w:firstLine="250"/>
      <w:jc w:val="both"/>
    </w:pPr>
    <w:rPr>
      <w:rFonts w:ascii="Cambria" w:hAnsi="Cambria"/>
    </w:rPr>
  </w:style>
  <w:style w:type="character" w:customStyle="1" w:styleId="FontStyle11">
    <w:name w:val="Font Style11"/>
    <w:basedOn w:val="a0"/>
    <w:uiPriority w:val="99"/>
    <w:rsid w:val="00BE53C1"/>
    <w:rPr>
      <w:rFonts w:ascii="Cambria" w:hAnsi="Cambria" w:cs="Cambria"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BE53C1"/>
  </w:style>
  <w:style w:type="paragraph" w:customStyle="1" w:styleId="19">
    <w:name w:val="Стиль1"/>
    <w:basedOn w:val="a"/>
    <w:link w:val="1a"/>
    <w:qFormat/>
    <w:rsid w:val="00BE53C1"/>
    <w:pPr>
      <w:autoSpaceDE w:val="0"/>
      <w:autoSpaceDN w:val="0"/>
      <w:adjustRightInd w:val="0"/>
      <w:spacing w:line="360" w:lineRule="auto"/>
      <w:ind w:firstLine="720"/>
      <w:jc w:val="both"/>
    </w:pPr>
    <w:rPr>
      <w:bCs/>
      <w:sz w:val="28"/>
      <w:szCs w:val="28"/>
    </w:rPr>
  </w:style>
  <w:style w:type="character" w:customStyle="1" w:styleId="1a">
    <w:name w:val="Стиль1 Знак"/>
    <w:link w:val="19"/>
    <w:rsid w:val="00BE53C1"/>
    <w:rPr>
      <w:bCs/>
      <w:sz w:val="28"/>
      <w:szCs w:val="28"/>
    </w:rPr>
  </w:style>
  <w:style w:type="paragraph" w:customStyle="1" w:styleId="aff1">
    <w:name w:val="пртп"/>
    <w:basedOn w:val="2"/>
    <w:link w:val="aff2"/>
    <w:qFormat/>
    <w:rsid w:val="00BE53C1"/>
    <w:pPr>
      <w:spacing w:before="225" w:after="150"/>
      <w:ind w:firstLine="567"/>
      <w:jc w:val="center"/>
    </w:pPr>
    <w:rPr>
      <w:rFonts w:ascii="Times New Roman" w:hAnsi="Times New Roman"/>
      <w:bCs w:val="0"/>
      <w:i w:val="0"/>
    </w:rPr>
  </w:style>
  <w:style w:type="paragraph" w:customStyle="1" w:styleId="2d">
    <w:name w:val="диплом 2"/>
    <w:basedOn w:val="aff1"/>
    <w:link w:val="2e"/>
    <w:rsid w:val="00BE53C1"/>
    <w:pPr>
      <w:spacing w:before="150" w:after="570"/>
    </w:pPr>
  </w:style>
  <w:style w:type="character" w:customStyle="1" w:styleId="aff2">
    <w:name w:val="пртп Знак"/>
    <w:basedOn w:val="20"/>
    <w:link w:val="aff1"/>
    <w:rsid w:val="00BE53C1"/>
    <w:rPr>
      <w:b/>
      <w:iCs/>
    </w:rPr>
  </w:style>
  <w:style w:type="character" w:customStyle="1" w:styleId="2e">
    <w:name w:val="диплом 2 Знак"/>
    <w:basedOn w:val="aff2"/>
    <w:link w:val="2d"/>
    <w:rsid w:val="00BE53C1"/>
  </w:style>
  <w:style w:type="character" w:customStyle="1" w:styleId="af8">
    <w:name w:val="Абзац списка Знак"/>
    <w:basedOn w:val="a0"/>
    <w:link w:val="af7"/>
    <w:uiPriority w:val="34"/>
    <w:rsid w:val="00BE53C1"/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styleId="aff3">
    <w:name w:val="TOC Heading"/>
    <w:basedOn w:val="1"/>
    <w:next w:val="a"/>
    <w:uiPriority w:val="39"/>
    <w:qFormat/>
    <w:rsid w:val="00BE53C1"/>
    <w:pPr>
      <w:keepLines/>
      <w:spacing w:before="480" w:after="0" w:line="276" w:lineRule="auto"/>
      <w:ind w:firstLine="567"/>
      <w:outlineLvl w:val="9"/>
    </w:pPr>
    <w:rPr>
      <w:color w:val="365F91"/>
      <w:kern w:val="0"/>
      <w:sz w:val="28"/>
      <w:szCs w:val="28"/>
    </w:rPr>
  </w:style>
  <w:style w:type="numbering" w:customStyle="1" w:styleId="2f">
    <w:name w:val="Нет списка2"/>
    <w:next w:val="a2"/>
    <w:uiPriority w:val="99"/>
    <w:semiHidden/>
    <w:unhideWhenUsed/>
    <w:rsid w:val="00BE53C1"/>
  </w:style>
  <w:style w:type="paragraph" w:styleId="aff4">
    <w:name w:val="Title"/>
    <w:aliases w:val="Название табл и рис"/>
    <w:basedOn w:val="a"/>
    <w:link w:val="aff5"/>
    <w:qFormat/>
    <w:rsid w:val="00BE53C1"/>
    <w:pPr>
      <w:ind w:firstLine="567"/>
      <w:jc w:val="center"/>
    </w:pPr>
    <w:rPr>
      <w:szCs w:val="20"/>
    </w:rPr>
  </w:style>
  <w:style w:type="character" w:customStyle="1" w:styleId="aff5">
    <w:name w:val="Название Знак"/>
    <w:aliases w:val="Название табл и рис Знак"/>
    <w:basedOn w:val="a0"/>
    <w:link w:val="aff4"/>
    <w:rsid w:val="00BE53C1"/>
    <w:rPr>
      <w:sz w:val="24"/>
    </w:rPr>
  </w:style>
  <w:style w:type="paragraph" w:styleId="aff6">
    <w:name w:val="annotation text"/>
    <w:basedOn w:val="a"/>
    <w:link w:val="aff7"/>
    <w:rsid w:val="00BE53C1"/>
    <w:pPr>
      <w:ind w:firstLine="567"/>
    </w:pPr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rsid w:val="00BE53C1"/>
  </w:style>
  <w:style w:type="paragraph" w:styleId="aff8">
    <w:name w:val="Subtitle"/>
    <w:basedOn w:val="a"/>
    <w:link w:val="aff9"/>
    <w:qFormat/>
    <w:rsid w:val="00BE53C1"/>
    <w:pPr>
      <w:ind w:firstLine="567"/>
      <w:jc w:val="center"/>
    </w:pPr>
    <w:rPr>
      <w:sz w:val="28"/>
      <w:szCs w:val="20"/>
    </w:rPr>
  </w:style>
  <w:style w:type="character" w:customStyle="1" w:styleId="aff9">
    <w:name w:val="Подзаголовок Знак"/>
    <w:basedOn w:val="a0"/>
    <w:link w:val="aff8"/>
    <w:rsid w:val="00BE53C1"/>
    <w:rPr>
      <w:sz w:val="28"/>
    </w:rPr>
  </w:style>
  <w:style w:type="paragraph" w:styleId="affa">
    <w:name w:val="caption"/>
    <w:aliases w:val="Таблица!"/>
    <w:basedOn w:val="a"/>
    <w:next w:val="a"/>
    <w:qFormat/>
    <w:rsid w:val="00BE53C1"/>
    <w:pPr>
      <w:ind w:right="-229" w:firstLine="567"/>
      <w:jc w:val="right"/>
    </w:pPr>
    <w:rPr>
      <w:sz w:val="28"/>
      <w:szCs w:val="20"/>
    </w:rPr>
  </w:style>
  <w:style w:type="paragraph" w:customStyle="1" w:styleId="ConsPlusNonformat">
    <w:name w:val="ConsPlusNonformat"/>
    <w:uiPriority w:val="99"/>
    <w:rsid w:val="00BE53C1"/>
    <w:pPr>
      <w:widowControl w:val="0"/>
      <w:spacing w:line="360" w:lineRule="auto"/>
      <w:ind w:firstLine="567"/>
    </w:pPr>
    <w:rPr>
      <w:rFonts w:ascii="Courier New" w:hAnsi="Courier New"/>
      <w:snapToGrid w:val="0"/>
    </w:rPr>
  </w:style>
  <w:style w:type="paragraph" w:styleId="3d">
    <w:name w:val="Body Text Indent 3"/>
    <w:basedOn w:val="a"/>
    <w:link w:val="3e"/>
    <w:rsid w:val="00BE53C1"/>
    <w:pPr>
      <w:ind w:firstLine="720"/>
      <w:jc w:val="both"/>
    </w:pPr>
    <w:rPr>
      <w:sz w:val="28"/>
      <w:szCs w:val="20"/>
    </w:rPr>
  </w:style>
  <w:style w:type="character" w:customStyle="1" w:styleId="3e">
    <w:name w:val="Основной текст с отступом 3 Знак"/>
    <w:basedOn w:val="a0"/>
    <w:link w:val="3d"/>
    <w:rsid w:val="00BE53C1"/>
    <w:rPr>
      <w:sz w:val="28"/>
    </w:rPr>
  </w:style>
  <w:style w:type="table" w:customStyle="1" w:styleId="1b">
    <w:name w:val="Сетка таблицы1"/>
    <w:basedOn w:val="a1"/>
    <w:next w:val="a7"/>
    <w:rsid w:val="00BE53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0">
    <w:name w:val="Знак Знак2"/>
    <w:locked/>
    <w:rsid w:val="00BE53C1"/>
    <w:rPr>
      <w:sz w:val="24"/>
      <w:lang w:val="ru-RU" w:eastAsia="ru-RU" w:bidi="ar-SA"/>
    </w:rPr>
  </w:style>
  <w:style w:type="character" w:customStyle="1" w:styleId="1c">
    <w:name w:val="Знак Знак1"/>
    <w:locked/>
    <w:rsid w:val="00BE53C1"/>
    <w:rPr>
      <w:b/>
      <w:sz w:val="28"/>
      <w:lang w:val="ru-RU" w:eastAsia="ru-RU" w:bidi="ar-SA"/>
    </w:rPr>
  </w:style>
  <w:style w:type="character" w:customStyle="1" w:styleId="affb">
    <w:name w:val="Знак Знак"/>
    <w:locked/>
    <w:rsid w:val="00BE53C1"/>
    <w:rPr>
      <w:sz w:val="28"/>
      <w:lang w:val="ru-RU" w:eastAsia="ru-RU" w:bidi="ar-SA"/>
    </w:rPr>
  </w:style>
  <w:style w:type="paragraph" w:styleId="affc">
    <w:name w:val="List"/>
    <w:basedOn w:val="a"/>
    <w:rsid w:val="00BE53C1"/>
    <w:pPr>
      <w:ind w:left="283" w:hanging="283"/>
    </w:pPr>
    <w:rPr>
      <w:sz w:val="20"/>
      <w:szCs w:val="20"/>
    </w:rPr>
  </w:style>
  <w:style w:type="paragraph" w:styleId="3f">
    <w:name w:val="List 3"/>
    <w:basedOn w:val="a"/>
    <w:rsid w:val="00BE53C1"/>
    <w:pPr>
      <w:ind w:left="849" w:hanging="283"/>
    </w:pPr>
    <w:rPr>
      <w:sz w:val="20"/>
      <w:szCs w:val="20"/>
    </w:rPr>
  </w:style>
  <w:style w:type="paragraph" w:styleId="2f1">
    <w:name w:val="List Bullet 2"/>
    <w:basedOn w:val="a"/>
    <w:rsid w:val="00BE53C1"/>
    <w:pPr>
      <w:tabs>
        <w:tab w:val="num" w:pos="643"/>
      </w:tabs>
      <w:ind w:left="643" w:hanging="360"/>
    </w:pPr>
    <w:rPr>
      <w:sz w:val="20"/>
      <w:szCs w:val="20"/>
    </w:rPr>
  </w:style>
  <w:style w:type="paragraph" w:styleId="3f0">
    <w:name w:val="List Bullet 3"/>
    <w:basedOn w:val="a"/>
    <w:rsid w:val="00BE53C1"/>
    <w:pPr>
      <w:tabs>
        <w:tab w:val="num" w:pos="926"/>
      </w:tabs>
      <w:ind w:left="926" w:hanging="360"/>
    </w:pPr>
    <w:rPr>
      <w:sz w:val="20"/>
      <w:szCs w:val="20"/>
    </w:rPr>
  </w:style>
  <w:style w:type="paragraph" w:styleId="2f2">
    <w:name w:val="List Continue 2"/>
    <w:basedOn w:val="a"/>
    <w:rsid w:val="00BE53C1"/>
    <w:pPr>
      <w:spacing w:after="120"/>
      <w:ind w:left="566" w:firstLine="567"/>
    </w:pPr>
    <w:rPr>
      <w:sz w:val="20"/>
      <w:szCs w:val="20"/>
    </w:rPr>
  </w:style>
  <w:style w:type="paragraph" w:styleId="affd">
    <w:name w:val="Normal Indent"/>
    <w:basedOn w:val="a"/>
    <w:rsid w:val="00BE53C1"/>
    <w:pPr>
      <w:ind w:left="708" w:firstLine="567"/>
    </w:pPr>
    <w:rPr>
      <w:sz w:val="20"/>
      <w:szCs w:val="20"/>
    </w:rPr>
  </w:style>
  <w:style w:type="paragraph" w:styleId="affe">
    <w:name w:val="Body Text First Indent"/>
    <w:basedOn w:val="a8"/>
    <w:link w:val="afff"/>
    <w:rsid w:val="00BE53C1"/>
    <w:pPr>
      <w:spacing w:after="120"/>
      <w:ind w:firstLine="210"/>
      <w:jc w:val="left"/>
    </w:pPr>
    <w:rPr>
      <w:sz w:val="20"/>
    </w:rPr>
  </w:style>
  <w:style w:type="character" w:customStyle="1" w:styleId="afff">
    <w:name w:val="Красная строка Знак"/>
    <w:basedOn w:val="a9"/>
    <w:link w:val="affe"/>
    <w:rsid w:val="00BE53C1"/>
  </w:style>
  <w:style w:type="paragraph" w:customStyle="1" w:styleId="110">
    <w:name w:val="Абзац списка11"/>
    <w:basedOn w:val="a"/>
    <w:rsid w:val="00BE53C1"/>
    <w:pPr>
      <w:spacing w:after="200" w:line="276" w:lineRule="auto"/>
      <w:ind w:left="720" w:firstLine="567"/>
    </w:pPr>
    <w:rPr>
      <w:rFonts w:ascii="Calibri" w:hAnsi="Calibri"/>
      <w:sz w:val="22"/>
      <w:szCs w:val="20"/>
    </w:rPr>
  </w:style>
  <w:style w:type="paragraph" w:customStyle="1" w:styleId="3f1">
    <w:name w:val="Абзац списка3"/>
    <w:basedOn w:val="a"/>
    <w:rsid w:val="00BE53C1"/>
    <w:pPr>
      <w:suppressAutoHyphens/>
      <w:spacing w:after="200" w:line="276" w:lineRule="auto"/>
      <w:ind w:left="720" w:firstLine="567"/>
    </w:pPr>
    <w:rPr>
      <w:rFonts w:ascii="Calibri" w:hAnsi="Calibri" w:cs="Calibri"/>
      <w:sz w:val="22"/>
      <w:szCs w:val="22"/>
      <w:lang w:eastAsia="ar-SA"/>
    </w:rPr>
  </w:style>
  <w:style w:type="paragraph" w:styleId="afff0">
    <w:name w:val="Plain Text"/>
    <w:basedOn w:val="a"/>
    <w:link w:val="afff1"/>
    <w:unhideWhenUsed/>
    <w:rsid w:val="00BE53C1"/>
    <w:pPr>
      <w:ind w:firstLine="567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ff1">
    <w:name w:val="Текст Знак"/>
    <w:basedOn w:val="a0"/>
    <w:link w:val="afff0"/>
    <w:rsid w:val="00BE53C1"/>
    <w:rPr>
      <w:rFonts w:ascii="Consolas" w:eastAsia="Calibri" w:hAnsi="Consolas"/>
      <w:sz w:val="21"/>
      <w:szCs w:val="21"/>
      <w:lang w:eastAsia="en-US"/>
    </w:rPr>
  </w:style>
  <w:style w:type="paragraph" w:styleId="afff2">
    <w:name w:val="Revision"/>
    <w:hidden/>
    <w:uiPriority w:val="99"/>
    <w:semiHidden/>
    <w:rsid w:val="00BE53C1"/>
    <w:pPr>
      <w:spacing w:line="360" w:lineRule="auto"/>
      <w:ind w:firstLine="567"/>
    </w:pPr>
  </w:style>
  <w:style w:type="character" w:customStyle="1" w:styleId="220">
    <w:name w:val="Заголовок 2 Знак2"/>
    <w:locked/>
    <w:rsid w:val="00BE53C1"/>
    <w:rPr>
      <w:sz w:val="36"/>
    </w:rPr>
  </w:style>
  <w:style w:type="character" w:styleId="afff3">
    <w:name w:val="page number"/>
    <w:basedOn w:val="a0"/>
    <w:rsid w:val="00BE53C1"/>
  </w:style>
  <w:style w:type="character" w:customStyle="1" w:styleId="3f2">
    <w:name w:val="Основной текст 3 Знак"/>
    <w:aliases w:val=" Знак Знак,Знак Знак26"/>
    <w:link w:val="3f3"/>
    <w:locked/>
    <w:rsid w:val="00BE53C1"/>
    <w:rPr>
      <w:b/>
      <w:bCs/>
      <w:sz w:val="28"/>
      <w:szCs w:val="24"/>
    </w:rPr>
  </w:style>
  <w:style w:type="paragraph" w:styleId="3f3">
    <w:name w:val="Body Text 3"/>
    <w:aliases w:val=" Знак,Знак"/>
    <w:basedOn w:val="a"/>
    <w:link w:val="3f2"/>
    <w:rsid w:val="00BE53C1"/>
    <w:pPr>
      <w:ind w:firstLine="567"/>
    </w:pPr>
    <w:rPr>
      <w:b/>
      <w:bCs/>
      <w:sz w:val="28"/>
    </w:rPr>
  </w:style>
  <w:style w:type="character" w:customStyle="1" w:styleId="31b">
    <w:name w:val="Основной текст 3 Знак1"/>
    <w:aliases w:val=" Знак Знак1"/>
    <w:basedOn w:val="a0"/>
    <w:link w:val="3f3"/>
    <w:rsid w:val="00BE53C1"/>
    <w:rPr>
      <w:sz w:val="16"/>
      <w:szCs w:val="16"/>
    </w:rPr>
  </w:style>
  <w:style w:type="paragraph" w:customStyle="1" w:styleId="xl82">
    <w:name w:val="xl82"/>
    <w:basedOn w:val="a"/>
    <w:rsid w:val="00BE53C1"/>
    <w:pPr>
      <w:pBdr>
        <w:bottom w:val="single" w:sz="4" w:space="0" w:color="auto"/>
      </w:pBdr>
      <w:spacing w:before="100" w:after="100"/>
      <w:ind w:firstLine="567"/>
    </w:pPr>
    <w:rPr>
      <w:color w:val="0000FF"/>
    </w:rPr>
  </w:style>
  <w:style w:type="paragraph" w:customStyle="1" w:styleId="xl86">
    <w:name w:val="xl86"/>
    <w:basedOn w:val="a"/>
    <w:rsid w:val="00BE53C1"/>
    <w:pPr>
      <w:pBdr>
        <w:top w:val="single" w:sz="4" w:space="0" w:color="auto"/>
        <w:right w:val="single" w:sz="4" w:space="0" w:color="auto"/>
      </w:pBdr>
      <w:spacing w:before="100" w:after="100"/>
      <w:ind w:firstLine="567"/>
    </w:pPr>
    <w:rPr>
      <w:color w:val="FF00FF"/>
    </w:rPr>
  </w:style>
  <w:style w:type="paragraph" w:customStyle="1" w:styleId="xl81">
    <w:name w:val="xl81"/>
    <w:basedOn w:val="a"/>
    <w:rsid w:val="00BE53C1"/>
    <w:pPr>
      <w:pBdr>
        <w:left w:val="single" w:sz="4" w:space="0" w:color="auto"/>
      </w:pBdr>
      <w:spacing w:before="100" w:after="100"/>
      <w:ind w:firstLine="567"/>
    </w:pPr>
    <w:rPr>
      <w:rFonts w:ascii="Arial" w:hAnsi="Arial"/>
      <w:color w:val="000000"/>
    </w:rPr>
  </w:style>
  <w:style w:type="paragraph" w:customStyle="1" w:styleId="xl85">
    <w:name w:val="xl85"/>
    <w:basedOn w:val="a"/>
    <w:rsid w:val="00BE53C1"/>
    <w:pPr>
      <w:spacing w:before="100" w:after="100"/>
      <w:ind w:firstLine="567"/>
    </w:pPr>
    <w:rPr>
      <w:color w:val="FF00FF"/>
    </w:rPr>
  </w:style>
  <w:style w:type="paragraph" w:customStyle="1" w:styleId="xl78">
    <w:name w:val="xl78"/>
    <w:basedOn w:val="a"/>
    <w:rsid w:val="00BE53C1"/>
    <w:pPr>
      <w:pBdr>
        <w:top w:val="single" w:sz="4" w:space="0" w:color="auto"/>
        <w:right w:val="single" w:sz="4" w:space="0" w:color="auto"/>
      </w:pBdr>
      <w:spacing w:before="100" w:after="100"/>
      <w:ind w:firstLine="567"/>
    </w:pPr>
  </w:style>
  <w:style w:type="character" w:customStyle="1" w:styleId="1d">
    <w:name w:val="Основной шрифт абзаца1"/>
    <w:rsid w:val="00BE53C1"/>
  </w:style>
  <w:style w:type="character" w:customStyle="1" w:styleId="111">
    <w:name w:val="Знак Знак11"/>
    <w:rsid w:val="00BE53C1"/>
    <w:rPr>
      <w:sz w:val="24"/>
      <w:szCs w:val="24"/>
    </w:rPr>
  </w:style>
  <w:style w:type="paragraph" w:customStyle="1" w:styleId="31c">
    <w:name w:val="Основной текст с отступом 31"/>
    <w:basedOn w:val="a"/>
    <w:rsid w:val="00BE53C1"/>
    <w:pPr>
      <w:suppressAutoHyphens/>
      <w:spacing w:after="200" w:line="276" w:lineRule="auto"/>
      <w:ind w:firstLine="720"/>
      <w:jc w:val="both"/>
    </w:pPr>
    <w:rPr>
      <w:rFonts w:cs="Calibri"/>
      <w:b/>
      <w:sz w:val="26"/>
      <w:szCs w:val="22"/>
      <w:lang w:eastAsia="ar-SA"/>
    </w:rPr>
  </w:style>
  <w:style w:type="paragraph" w:customStyle="1" w:styleId="2f3">
    <w:name w:val="Абзац списка2"/>
    <w:basedOn w:val="a"/>
    <w:rsid w:val="00BE53C1"/>
    <w:pPr>
      <w:suppressAutoHyphens/>
      <w:spacing w:after="200" w:line="276" w:lineRule="auto"/>
      <w:ind w:left="720" w:firstLine="567"/>
    </w:pPr>
    <w:rPr>
      <w:rFonts w:ascii="Calibri" w:hAnsi="Calibri" w:cs="Calibri"/>
      <w:sz w:val="22"/>
      <w:szCs w:val="22"/>
      <w:lang w:eastAsia="ar-SA"/>
    </w:rPr>
  </w:style>
  <w:style w:type="character" w:customStyle="1" w:styleId="1e">
    <w:name w:val="Текст Знак1"/>
    <w:uiPriority w:val="99"/>
    <w:locked/>
    <w:rsid w:val="00BE53C1"/>
    <w:rPr>
      <w:rFonts w:ascii="Courier New" w:hAnsi="Courier New"/>
      <w:lang w:bidi="ar-SA"/>
    </w:rPr>
  </w:style>
  <w:style w:type="paragraph" w:customStyle="1" w:styleId="43">
    <w:name w:val="Абзац списка4"/>
    <w:basedOn w:val="a"/>
    <w:rsid w:val="00BE53C1"/>
    <w:pPr>
      <w:suppressAutoHyphens/>
      <w:spacing w:after="200" w:line="276" w:lineRule="auto"/>
      <w:ind w:left="720" w:firstLine="567"/>
    </w:pPr>
    <w:rPr>
      <w:rFonts w:ascii="Calibri" w:hAnsi="Calibri" w:cs="Calibri"/>
      <w:sz w:val="22"/>
      <w:szCs w:val="22"/>
      <w:lang w:eastAsia="ar-SA"/>
    </w:rPr>
  </w:style>
  <w:style w:type="character" w:customStyle="1" w:styleId="1f">
    <w:name w:val="Основной текст с отступом Знак1"/>
    <w:locked/>
    <w:rsid w:val="00BE53C1"/>
    <w:rPr>
      <w:sz w:val="28"/>
      <w:szCs w:val="28"/>
      <w:lang w:bidi="ar-SA"/>
    </w:rPr>
  </w:style>
  <w:style w:type="character" w:customStyle="1" w:styleId="211">
    <w:name w:val="Основной текст с отступом 2 Знак1"/>
    <w:locked/>
    <w:rsid w:val="00BE53C1"/>
    <w:rPr>
      <w:lang w:val="ru-RU" w:eastAsia="ru-RU" w:bidi="ar-SA"/>
    </w:rPr>
  </w:style>
  <w:style w:type="paragraph" w:customStyle="1" w:styleId="ConsPlusTitle">
    <w:name w:val="ConsPlusTitle"/>
    <w:uiPriority w:val="99"/>
    <w:rsid w:val="00BE53C1"/>
    <w:pPr>
      <w:widowControl w:val="0"/>
      <w:autoSpaceDE w:val="0"/>
      <w:autoSpaceDN w:val="0"/>
      <w:adjustRightInd w:val="0"/>
      <w:spacing w:line="360" w:lineRule="auto"/>
      <w:ind w:firstLine="567"/>
    </w:pPr>
    <w:rPr>
      <w:rFonts w:ascii="Arial" w:hAnsi="Arial" w:cs="Arial"/>
      <w:b/>
      <w:bCs/>
    </w:rPr>
  </w:style>
  <w:style w:type="paragraph" w:customStyle="1" w:styleId="bodytext1">
    <w:name w:val="bodytext1"/>
    <w:basedOn w:val="a"/>
    <w:rsid w:val="00BE53C1"/>
    <w:pPr>
      <w:spacing w:after="200"/>
      <w:ind w:firstLine="567"/>
      <w:jc w:val="both"/>
    </w:pPr>
  </w:style>
  <w:style w:type="paragraph" w:customStyle="1" w:styleId="53">
    <w:name w:val="Абзац списка5"/>
    <w:basedOn w:val="a"/>
    <w:rsid w:val="00BE53C1"/>
    <w:pPr>
      <w:suppressAutoHyphens/>
      <w:spacing w:after="200" w:line="276" w:lineRule="auto"/>
      <w:ind w:left="720" w:firstLine="567"/>
    </w:pPr>
    <w:rPr>
      <w:rFonts w:ascii="Calibri" w:hAnsi="Calibri" w:cs="Calibri"/>
      <w:sz w:val="22"/>
      <w:szCs w:val="22"/>
      <w:lang w:eastAsia="ar-SA"/>
    </w:rPr>
  </w:style>
  <w:style w:type="paragraph" w:customStyle="1" w:styleId="63">
    <w:name w:val="Абзац списка6"/>
    <w:basedOn w:val="a"/>
    <w:rsid w:val="00BE53C1"/>
    <w:pPr>
      <w:suppressAutoHyphens/>
      <w:spacing w:after="200" w:line="276" w:lineRule="auto"/>
      <w:ind w:left="720" w:firstLine="567"/>
    </w:pPr>
    <w:rPr>
      <w:rFonts w:ascii="Calibri" w:hAnsi="Calibri" w:cs="Calibri"/>
      <w:sz w:val="22"/>
      <w:szCs w:val="22"/>
      <w:lang w:eastAsia="ar-SA"/>
    </w:rPr>
  </w:style>
  <w:style w:type="character" w:customStyle="1" w:styleId="711">
    <w:name w:val="Заголовок 7 Знак1"/>
    <w:locked/>
    <w:rsid w:val="00BE53C1"/>
    <w:rPr>
      <w:sz w:val="28"/>
      <w:szCs w:val="24"/>
      <w:lang w:val="ru-RU" w:eastAsia="ru-RU" w:bidi="ar-SA"/>
    </w:rPr>
  </w:style>
  <w:style w:type="character" w:customStyle="1" w:styleId="212">
    <w:name w:val="Заголовок 2 Знак1"/>
    <w:locked/>
    <w:rsid w:val="00BE53C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ConsNormal">
    <w:name w:val="ConsNormal"/>
    <w:rsid w:val="00BE53C1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E53C1"/>
    <w:pPr>
      <w:widowControl w:val="0"/>
      <w:autoSpaceDE w:val="0"/>
      <w:autoSpaceDN w:val="0"/>
      <w:adjustRightInd w:val="0"/>
      <w:spacing w:line="360" w:lineRule="auto"/>
      <w:ind w:firstLine="567"/>
    </w:pPr>
    <w:rPr>
      <w:rFonts w:ascii="Courier New" w:hAnsi="Courier New" w:cs="Courier New"/>
    </w:rPr>
  </w:style>
  <w:style w:type="paragraph" w:customStyle="1" w:styleId="ConsTitle">
    <w:name w:val="ConsTitle"/>
    <w:rsid w:val="00BE53C1"/>
    <w:pPr>
      <w:widowControl w:val="0"/>
      <w:autoSpaceDE w:val="0"/>
      <w:autoSpaceDN w:val="0"/>
      <w:adjustRightInd w:val="0"/>
      <w:spacing w:line="360" w:lineRule="auto"/>
      <w:ind w:firstLine="567"/>
    </w:pPr>
    <w:rPr>
      <w:rFonts w:ascii="Arial" w:hAnsi="Arial" w:cs="Arial"/>
      <w:b/>
      <w:bCs/>
    </w:rPr>
  </w:style>
  <w:style w:type="paragraph" w:customStyle="1" w:styleId="ConsCell">
    <w:name w:val="ConsCell"/>
    <w:rsid w:val="00BE53C1"/>
    <w:pPr>
      <w:widowControl w:val="0"/>
      <w:autoSpaceDE w:val="0"/>
      <w:autoSpaceDN w:val="0"/>
      <w:adjustRightInd w:val="0"/>
      <w:spacing w:line="360" w:lineRule="auto"/>
      <w:ind w:firstLine="567"/>
    </w:pPr>
    <w:rPr>
      <w:rFonts w:ascii="Arial" w:hAnsi="Arial" w:cs="Arial"/>
    </w:rPr>
  </w:style>
  <w:style w:type="paragraph" w:customStyle="1" w:styleId="afff4">
    <w:name w:val="Обычный с отступом"/>
    <w:basedOn w:val="a"/>
    <w:rsid w:val="00BE53C1"/>
    <w:pPr>
      <w:ind w:firstLine="567"/>
      <w:jc w:val="both"/>
    </w:pPr>
    <w:rPr>
      <w:sz w:val="28"/>
      <w:szCs w:val="20"/>
    </w:rPr>
  </w:style>
  <w:style w:type="paragraph" w:customStyle="1" w:styleId="FR1">
    <w:name w:val="FR1"/>
    <w:rsid w:val="00BE53C1"/>
    <w:pPr>
      <w:widowControl w:val="0"/>
      <w:spacing w:before="720" w:line="360" w:lineRule="auto"/>
      <w:ind w:left="3000" w:firstLine="567"/>
    </w:pPr>
    <w:rPr>
      <w:snapToGrid w:val="0"/>
      <w:sz w:val="28"/>
    </w:rPr>
  </w:style>
  <w:style w:type="paragraph" w:styleId="54">
    <w:name w:val="toc 5"/>
    <w:basedOn w:val="a"/>
    <w:next w:val="a"/>
    <w:autoRedefine/>
    <w:rsid w:val="00BE53C1"/>
    <w:pPr>
      <w:ind w:left="840" w:firstLine="567"/>
    </w:pPr>
    <w:rPr>
      <w:sz w:val="28"/>
    </w:rPr>
  </w:style>
  <w:style w:type="character" w:customStyle="1" w:styleId="112">
    <w:name w:val="Заголовок 1 Знак1"/>
    <w:rsid w:val="00BE53C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73">
    <w:name w:val="Абзац списка7"/>
    <w:basedOn w:val="a"/>
    <w:rsid w:val="00BE53C1"/>
    <w:pPr>
      <w:suppressAutoHyphens/>
      <w:spacing w:after="200" w:line="276" w:lineRule="auto"/>
      <w:ind w:left="720" w:firstLine="567"/>
    </w:pPr>
    <w:rPr>
      <w:rFonts w:ascii="Calibri" w:hAnsi="Calibri" w:cs="Calibri"/>
      <w:sz w:val="22"/>
      <w:szCs w:val="22"/>
      <w:lang w:eastAsia="ar-SA"/>
    </w:rPr>
  </w:style>
  <w:style w:type="character" w:customStyle="1" w:styleId="31d">
    <w:name w:val="Заголовок 3 Знак1"/>
    <w:locked/>
    <w:rsid w:val="00BE53C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10">
    <w:name w:val="Заголовок 4 Знак1"/>
    <w:locked/>
    <w:rsid w:val="00BE53C1"/>
    <w:rPr>
      <w:sz w:val="28"/>
      <w:szCs w:val="28"/>
      <w:lang w:val="ru-RU" w:eastAsia="ru-RU" w:bidi="ar-SA"/>
    </w:rPr>
  </w:style>
  <w:style w:type="character" w:customStyle="1" w:styleId="511">
    <w:name w:val="Заголовок 5 Знак1"/>
    <w:locked/>
    <w:rsid w:val="00BE53C1"/>
    <w:rPr>
      <w:b/>
      <w:caps/>
      <w:sz w:val="28"/>
      <w:szCs w:val="24"/>
      <w:lang w:val="ru-RU" w:eastAsia="ru-RU" w:bidi="ar-SA"/>
    </w:rPr>
  </w:style>
  <w:style w:type="character" w:customStyle="1" w:styleId="611">
    <w:name w:val="Заголовок 6 Знак1"/>
    <w:locked/>
    <w:rsid w:val="00BE53C1"/>
    <w:rPr>
      <w:b/>
      <w:bCs/>
      <w:sz w:val="22"/>
      <w:szCs w:val="22"/>
      <w:lang w:val="ru-RU" w:eastAsia="ru-RU" w:bidi="ar-SA"/>
    </w:rPr>
  </w:style>
  <w:style w:type="character" w:customStyle="1" w:styleId="81">
    <w:name w:val="Заголовок 8 Знак1"/>
    <w:locked/>
    <w:rsid w:val="00BE53C1"/>
    <w:rPr>
      <w:sz w:val="28"/>
      <w:szCs w:val="24"/>
      <w:lang w:val="ru-RU" w:eastAsia="ru-RU" w:bidi="ar-SA"/>
    </w:rPr>
  </w:style>
  <w:style w:type="character" w:customStyle="1" w:styleId="910">
    <w:name w:val="Заголовок 9 Знак1"/>
    <w:locked/>
    <w:rsid w:val="00BE53C1"/>
    <w:rPr>
      <w:rFonts w:ascii="Arial" w:hAnsi="Arial"/>
      <w:b/>
      <w:szCs w:val="24"/>
      <w:lang w:val="ru-RU" w:eastAsia="ru-RU" w:bidi="ar-SA"/>
    </w:rPr>
  </w:style>
  <w:style w:type="character" w:customStyle="1" w:styleId="1110">
    <w:name w:val="Знак Знак111"/>
    <w:locked/>
    <w:rsid w:val="00BE53C1"/>
    <w:rPr>
      <w:lang w:val="ru-RU" w:eastAsia="ru-RU" w:bidi="ar-SA"/>
    </w:rPr>
  </w:style>
  <w:style w:type="character" w:customStyle="1" w:styleId="1f0">
    <w:name w:val="Нижний колонтитул Знак1"/>
    <w:locked/>
    <w:rsid w:val="00BE53C1"/>
    <w:rPr>
      <w:lang w:val="ru-RU" w:eastAsia="ru-RU" w:bidi="ar-SA"/>
    </w:rPr>
  </w:style>
  <w:style w:type="character" w:customStyle="1" w:styleId="1f1">
    <w:name w:val="Название Знак1"/>
    <w:locked/>
    <w:rsid w:val="00BE53C1"/>
    <w:rPr>
      <w:b/>
      <w:caps/>
      <w:sz w:val="28"/>
      <w:szCs w:val="24"/>
      <w:lang w:bidi="ar-SA"/>
    </w:rPr>
  </w:style>
  <w:style w:type="character" w:customStyle="1" w:styleId="1f2">
    <w:name w:val="Подзаголовок Знак1"/>
    <w:locked/>
    <w:rsid w:val="00BE53C1"/>
    <w:rPr>
      <w:sz w:val="28"/>
      <w:szCs w:val="24"/>
      <w:lang w:bidi="ar-SA"/>
    </w:rPr>
  </w:style>
  <w:style w:type="character" w:customStyle="1" w:styleId="213">
    <w:name w:val="Основной текст 2 Знак1"/>
    <w:uiPriority w:val="99"/>
    <w:locked/>
    <w:rsid w:val="00BE53C1"/>
    <w:rPr>
      <w:lang w:val="ru-RU" w:eastAsia="ru-RU" w:bidi="ar-SA"/>
    </w:rPr>
  </w:style>
  <w:style w:type="character" w:customStyle="1" w:styleId="214">
    <w:name w:val="Знак Знак21"/>
    <w:locked/>
    <w:rsid w:val="00BE53C1"/>
    <w:rPr>
      <w:sz w:val="16"/>
      <w:szCs w:val="16"/>
      <w:lang w:bidi="ar-SA"/>
    </w:rPr>
  </w:style>
  <w:style w:type="paragraph" w:customStyle="1" w:styleId="Iauiue1">
    <w:name w:val="Iau?iue1"/>
    <w:rsid w:val="00BE53C1"/>
    <w:pPr>
      <w:spacing w:line="360" w:lineRule="auto"/>
      <w:ind w:firstLine="567"/>
      <w:jc w:val="both"/>
    </w:pPr>
    <w:rPr>
      <w:sz w:val="28"/>
    </w:rPr>
  </w:style>
  <w:style w:type="paragraph" w:customStyle="1" w:styleId="afff5">
    <w:name w:val="Краткий обратный адрес"/>
    <w:basedOn w:val="a"/>
    <w:rsid w:val="00BE53C1"/>
    <w:pPr>
      <w:ind w:firstLine="567"/>
    </w:pPr>
  </w:style>
  <w:style w:type="paragraph" w:customStyle="1" w:styleId="afff6">
    <w:name w:val="Таблицы (моноширинный)"/>
    <w:basedOn w:val="a"/>
    <w:next w:val="a"/>
    <w:rsid w:val="00BE53C1"/>
    <w:pPr>
      <w:autoSpaceDE w:val="0"/>
      <w:autoSpaceDN w:val="0"/>
      <w:adjustRightInd w:val="0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styleId="HTML0">
    <w:name w:val="HTML Typewriter"/>
    <w:rsid w:val="00BE53C1"/>
    <w:rPr>
      <w:rFonts w:ascii="Courier New" w:eastAsia="Times New Roman" w:hAnsi="Courier New" w:cs="Courier New"/>
      <w:sz w:val="20"/>
      <w:szCs w:val="20"/>
    </w:rPr>
  </w:style>
  <w:style w:type="character" w:customStyle="1" w:styleId="WW8Num2z0">
    <w:name w:val="WW8Num2z0"/>
    <w:rsid w:val="00BE53C1"/>
    <w:rPr>
      <w:rFonts w:ascii="Times New Roman" w:hAnsi="Times New Roman" w:cs="Times New Roman"/>
    </w:rPr>
  </w:style>
  <w:style w:type="character" w:customStyle="1" w:styleId="WW8Num4z0">
    <w:name w:val="WW8Num4z0"/>
    <w:rsid w:val="00BE53C1"/>
    <w:rPr>
      <w:rFonts w:ascii="Times New Roman" w:hAnsi="Times New Roman" w:cs="Times New Roman"/>
    </w:rPr>
  </w:style>
  <w:style w:type="character" w:customStyle="1" w:styleId="WW8Num6z0">
    <w:name w:val="WW8Num6z0"/>
    <w:rsid w:val="00BE53C1"/>
    <w:rPr>
      <w:rFonts w:ascii="Times New Roman" w:hAnsi="Times New Roman" w:cs="Times New Roman"/>
    </w:rPr>
  </w:style>
  <w:style w:type="character" w:customStyle="1" w:styleId="WW8Num8z0">
    <w:name w:val="WW8Num8z0"/>
    <w:rsid w:val="00BE53C1"/>
    <w:rPr>
      <w:rFonts w:ascii="Times New Roman" w:hAnsi="Times New Roman" w:cs="Times New Roman"/>
    </w:rPr>
  </w:style>
  <w:style w:type="character" w:customStyle="1" w:styleId="WW8Num9z0">
    <w:name w:val="WW8Num9z0"/>
    <w:rsid w:val="00BE53C1"/>
    <w:rPr>
      <w:rFonts w:ascii="Symbol" w:hAnsi="Symbol"/>
    </w:rPr>
  </w:style>
  <w:style w:type="character" w:customStyle="1" w:styleId="WW8Num10z0">
    <w:name w:val="WW8Num10z0"/>
    <w:rsid w:val="00BE53C1"/>
    <w:rPr>
      <w:rFonts w:ascii="Times New Roman" w:hAnsi="Times New Roman" w:cs="Times New Roman"/>
    </w:rPr>
  </w:style>
  <w:style w:type="character" w:customStyle="1" w:styleId="WW8Num13z0">
    <w:name w:val="WW8Num13z0"/>
    <w:rsid w:val="00BE53C1"/>
    <w:rPr>
      <w:rFonts w:ascii="Times New Roman" w:hAnsi="Times New Roman" w:cs="Times New Roman"/>
    </w:rPr>
  </w:style>
  <w:style w:type="character" w:customStyle="1" w:styleId="WW8Num14z0">
    <w:name w:val="WW8Num14z0"/>
    <w:rsid w:val="00BE53C1"/>
    <w:rPr>
      <w:rFonts w:ascii="Times New Roman" w:hAnsi="Times New Roman" w:cs="Times New Roman"/>
    </w:rPr>
  </w:style>
  <w:style w:type="character" w:customStyle="1" w:styleId="WW8Num15z0">
    <w:name w:val="WW8Num15z0"/>
    <w:rsid w:val="00BE53C1"/>
    <w:rPr>
      <w:rFonts w:ascii="Times New Roman" w:hAnsi="Times New Roman" w:cs="Times New Roman"/>
    </w:rPr>
  </w:style>
  <w:style w:type="character" w:customStyle="1" w:styleId="WW8Num16z0">
    <w:name w:val="WW8Num16z0"/>
    <w:rsid w:val="00BE53C1"/>
    <w:rPr>
      <w:rFonts w:ascii="Times New Roman" w:hAnsi="Times New Roman" w:cs="Times New Roman"/>
    </w:rPr>
  </w:style>
  <w:style w:type="character" w:customStyle="1" w:styleId="WW8Num17z0">
    <w:name w:val="WW8Num17z0"/>
    <w:rsid w:val="00BE53C1"/>
    <w:rPr>
      <w:rFonts w:ascii="Times New Roman" w:hAnsi="Times New Roman" w:cs="Times New Roman"/>
    </w:rPr>
  </w:style>
  <w:style w:type="character" w:customStyle="1" w:styleId="WW8Num18z0">
    <w:name w:val="WW8Num18z0"/>
    <w:rsid w:val="00BE53C1"/>
    <w:rPr>
      <w:rFonts w:ascii="Times New Roman" w:hAnsi="Times New Roman" w:cs="Times New Roman"/>
    </w:rPr>
  </w:style>
  <w:style w:type="character" w:customStyle="1" w:styleId="WW8Num19z0">
    <w:name w:val="WW8Num19z0"/>
    <w:rsid w:val="00BE53C1"/>
    <w:rPr>
      <w:rFonts w:ascii="Times New Roman" w:hAnsi="Times New Roman" w:cs="Times New Roman"/>
    </w:rPr>
  </w:style>
  <w:style w:type="character" w:customStyle="1" w:styleId="WW8Num20z0">
    <w:name w:val="WW8Num20z0"/>
    <w:rsid w:val="00BE53C1"/>
    <w:rPr>
      <w:rFonts w:ascii="Times New Roman" w:hAnsi="Times New Roman" w:cs="Times New Roman"/>
      <w:sz w:val="28"/>
      <w:szCs w:val="28"/>
    </w:rPr>
  </w:style>
  <w:style w:type="character" w:customStyle="1" w:styleId="WW8Num21z0">
    <w:name w:val="WW8Num21z0"/>
    <w:rsid w:val="00BE53C1"/>
    <w:rPr>
      <w:rFonts w:ascii="Times New Roman" w:hAnsi="Times New Roman" w:cs="Times New Roman"/>
    </w:rPr>
  </w:style>
  <w:style w:type="character" w:customStyle="1" w:styleId="WW8Num22z0">
    <w:name w:val="WW8Num22z0"/>
    <w:rsid w:val="00BE53C1"/>
    <w:rPr>
      <w:rFonts w:ascii="Wingdings" w:hAnsi="Wingdings"/>
    </w:rPr>
  </w:style>
  <w:style w:type="character" w:customStyle="1" w:styleId="WW8Num23z0">
    <w:name w:val="WW8Num23z0"/>
    <w:rsid w:val="00BE53C1"/>
    <w:rPr>
      <w:rFonts w:ascii="Times New Roman" w:hAnsi="Times New Roman" w:cs="Times New Roman"/>
    </w:rPr>
  </w:style>
  <w:style w:type="character" w:customStyle="1" w:styleId="WW8Num24z0">
    <w:name w:val="WW8Num24z0"/>
    <w:rsid w:val="00BE53C1"/>
    <w:rPr>
      <w:rFonts w:ascii="Times New Roman" w:hAnsi="Times New Roman" w:cs="Times New Roman"/>
    </w:rPr>
  </w:style>
  <w:style w:type="character" w:customStyle="1" w:styleId="WW8Num25z0">
    <w:name w:val="WW8Num25z0"/>
    <w:rsid w:val="00BE53C1"/>
    <w:rPr>
      <w:rFonts w:ascii="Times New Roman" w:hAnsi="Times New Roman"/>
    </w:rPr>
  </w:style>
  <w:style w:type="character" w:customStyle="1" w:styleId="WW8Num26z0">
    <w:name w:val="WW8Num26z0"/>
    <w:rsid w:val="00BE53C1"/>
    <w:rPr>
      <w:rFonts w:ascii="Times New Roman" w:hAnsi="Times New Roman" w:cs="Times New Roman"/>
    </w:rPr>
  </w:style>
  <w:style w:type="character" w:customStyle="1" w:styleId="WW8Num29z0">
    <w:name w:val="WW8Num29z0"/>
    <w:rsid w:val="00BE53C1"/>
    <w:rPr>
      <w:rFonts w:ascii="Times New Roman" w:hAnsi="Times New Roman" w:cs="Times New Roman"/>
    </w:rPr>
  </w:style>
  <w:style w:type="character" w:customStyle="1" w:styleId="WW8Num30z0">
    <w:name w:val="WW8Num30z0"/>
    <w:rsid w:val="00BE53C1"/>
    <w:rPr>
      <w:rFonts w:ascii="Times New Roman" w:hAnsi="Times New Roman" w:cs="Times New Roman"/>
    </w:rPr>
  </w:style>
  <w:style w:type="character" w:customStyle="1" w:styleId="WW8Num32z0">
    <w:name w:val="WW8Num32z0"/>
    <w:rsid w:val="00BE53C1"/>
    <w:rPr>
      <w:rFonts w:ascii="Times New Roman" w:hAnsi="Times New Roman" w:cs="Times New Roman"/>
    </w:rPr>
  </w:style>
  <w:style w:type="character" w:customStyle="1" w:styleId="WW8NumSt7z0">
    <w:name w:val="WW8NumSt7z0"/>
    <w:rsid w:val="00BE53C1"/>
    <w:rPr>
      <w:rFonts w:ascii="Times New Roman" w:hAnsi="Times New Roman" w:cs="Times New Roman"/>
    </w:rPr>
  </w:style>
  <w:style w:type="character" w:customStyle="1" w:styleId="WW8NumSt8z0">
    <w:name w:val="WW8NumSt8z0"/>
    <w:rsid w:val="00BE53C1"/>
    <w:rPr>
      <w:rFonts w:ascii="Times New Roman" w:hAnsi="Times New Roman" w:cs="Times New Roman"/>
    </w:rPr>
  </w:style>
  <w:style w:type="character" w:customStyle="1" w:styleId="WW8NumSt29z0">
    <w:name w:val="WW8NumSt29z0"/>
    <w:rsid w:val="00BE53C1"/>
    <w:rPr>
      <w:rFonts w:ascii="Arial" w:hAnsi="Arial"/>
    </w:rPr>
  </w:style>
  <w:style w:type="character" w:customStyle="1" w:styleId="2f4">
    <w:name w:val="Основной шрифт абзаца2"/>
    <w:rsid w:val="00BE53C1"/>
  </w:style>
  <w:style w:type="paragraph" w:customStyle="1" w:styleId="afff7">
    <w:name w:val="Заголовок"/>
    <w:basedOn w:val="a"/>
    <w:next w:val="a8"/>
    <w:rsid w:val="00BE53C1"/>
    <w:pPr>
      <w:keepNext/>
      <w:suppressAutoHyphens/>
      <w:overflowPunct w:val="0"/>
      <w:autoSpaceDE w:val="0"/>
      <w:spacing w:before="240" w:after="120"/>
      <w:ind w:firstLine="567"/>
      <w:textAlignment w:val="baseline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afff8">
    <w:name w:val="Содержимое таблицы"/>
    <w:basedOn w:val="a"/>
    <w:rsid w:val="00BE53C1"/>
    <w:pPr>
      <w:suppressLineNumbers/>
      <w:suppressAutoHyphens/>
      <w:overflowPunct w:val="0"/>
      <w:autoSpaceDE w:val="0"/>
      <w:ind w:firstLine="567"/>
      <w:textAlignment w:val="baseline"/>
    </w:pPr>
    <w:rPr>
      <w:sz w:val="20"/>
      <w:szCs w:val="20"/>
      <w:lang w:eastAsia="ar-SA"/>
    </w:rPr>
  </w:style>
  <w:style w:type="paragraph" w:customStyle="1" w:styleId="afff9">
    <w:name w:val="Заголовок таблицы"/>
    <w:basedOn w:val="afff8"/>
    <w:rsid w:val="00BE53C1"/>
    <w:pPr>
      <w:jc w:val="center"/>
    </w:pPr>
    <w:rPr>
      <w:b/>
      <w:bCs/>
    </w:rPr>
  </w:style>
  <w:style w:type="paragraph" w:customStyle="1" w:styleId="1f3">
    <w:name w:val="Название1"/>
    <w:basedOn w:val="a"/>
    <w:rsid w:val="00BE53C1"/>
    <w:pPr>
      <w:suppressLineNumbers/>
      <w:suppressAutoHyphens/>
      <w:overflowPunct w:val="0"/>
      <w:autoSpaceDE w:val="0"/>
      <w:spacing w:before="120" w:after="120"/>
      <w:ind w:firstLine="567"/>
      <w:textAlignment w:val="baseline"/>
    </w:pPr>
    <w:rPr>
      <w:rFonts w:ascii="Arial" w:hAnsi="Arial" w:cs="Tahoma"/>
      <w:i/>
      <w:iCs/>
      <w:sz w:val="20"/>
      <w:lang w:eastAsia="ar-SA"/>
    </w:rPr>
  </w:style>
  <w:style w:type="paragraph" w:customStyle="1" w:styleId="1f4">
    <w:name w:val="Текст1"/>
    <w:basedOn w:val="a"/>
    <w:rsid w:val="00BE53C1"/>
    <w:pPr>
      <w:suppressAutoHyphens/>
      <w:ind w:firstLine="567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fa">
    <w:name w:val="Содержимое врезки"/>
    <w:basedOn w:val="a8"/>
    <w:rsid w:val="00BE53C1"/>
    <w:pPr>
      <w:suppressAutoHyphens/>
      <w:overflowPunct w:val="0"/>
      <w:autoSpaceDE w:val="0"/>
      <w:spacing w:after="120"/>
      <w:ind w:firstLine="567"/>
      <w:jc w:val="left"/>
      <w:textAlignment w:val="baseline"/>
    </w:pPr>
    <w:rPr>
      <w:sz w:val="20"/>
      <w:lang w:eastAsia="ar-SA"/>
    </w:rPr>
  </w:style>
  <w:style w:type="paragraph" w:customStyle="1" w:styleId="1f5">
    <w:name w:val="Указатель1"/>
    <w:basedOn w:val="a"/>
    <w:rsid w:val="00BE53C1"/>
    <w:pPr>
      <w:suppressLineNumbers/>
      <w:suppressAutoHyphens/>
      <w:overflowPunct w:val="0"/>
      <w:autoSpaceDE w:val="0"/>
      <w:ind w:firstLine="567"/>
      <w:textAlignment w:val="baseline"/>
    </w:pPr>
    <w:rPr>
      <w:rFonts w:ascii="Arial" w:hAnsi="Arial" w:cs="Tahoma"/>
      <w:sz w:val="20"/>
      <w:szCs w:val="20"/>
      <w:lang w:eastAsia="ar-SA"/>
    </w:rPr>
  </w:style>
  <w:style w:type="paragraph" w:customStyle="1" w:styleId="100">
    <w:name w:val="Оглавление 10"/>
    <w:basedOn w:val="1f5"/>
    <w:rsid w:val="00BE53C1"/>
    <w:pPr>
      <w:tabs>
        <w:tab w:val="right" w:leader="dot" w:pos="9637"/>
      </w:tabs>
      <w:ind w:left="2547"/>
    </w:pPr>
  </w:style>
  <w:style w:type="paragraph" w:customStyle="1" w:styleId="215">
    <w:name w:val="Основной текст 21"/>
    <w:basedOn w:val="a"/>
    <w:rsid w:val="00BE53C1"/>
    <w:pPr>
      <w:suppressAutoHyphens/>
      <w:overflowPunct w:val="0"/>
      <w:autoSpaceDE w:val="0"/>
      <w:spacing w:after="120" w:line="480" w:lineRule="auto"/>
      <w:ind w:firstLine="567"/>
      <w:textAlignment w:val="baseline"/>
    </w:pPr>
    <w:rPr>
      <w:sz w:val="20"/>
      <w:szCs w:val="20"/>
      <w:lang w:eastAsia="ar-SA"/>
    </w:rPr>
  </w:style>
  <w:style w:type="paragraph" w:customStyle="1" w:styleId="216">
    <w:name w:val="Основной текст с отступом 21"/>
    <w:basedOn w:val="a"/>
    <w:rsid w:val="00BE53C1"/>
    <w:pPr>
      <w:suppressAutoHyphens/>
      <w:overflowPunct w:val="0"/>
      <w:autoSpaceDE w:val="0"/>
      <w:spacing w:after="120" w:line="480" w:lineRule="auto"/>
      <w:ind w:left="283" w:firstLine="567"/>
      <w:textAlignment w:val="baseline"/>
    </w:pPr>
    <w:rPr>
      <w:sz w:val="20"/>
      <w:szCs w:val="20"/>
      <w:lang w:eastAsia="ar-SA"/>
    </w:rPr>
  </w:style>
  <w:style w:type="paragraph" w:customStyle="1" w:styleId="1f6">
    <w:name w:val="Название объекта1"/>
    <w:basedOn w:val="a"/>
    <w:next w:val="a"/>
    <w:rsid w:val="00BE53C1"/>
    <w:pPr>
      <w:suppressAutoHyphens/>
      <w:ind w:firstLine="567"/>
      <w:jc w:val="both"/>
    </w:pPr>
    <w:rPr>
      <w:sz w:val="28"/>
      <w:szCs w:val="28"/>
      <w:lang w:eastAsia="ar-SA"/>
    </w:rPr>
  </w:style>
  <w:style w:type="paragraph" w:customStyle="1" w:styleId="31e">
    <w:name w:val="Основной текст 31"/>
    <w:basedOn w:val="a"/>
    <w:rsid w:val="00BE53C1"/>
    <w:pPr>
      <w:suppressAutoHyphens/>
      <w:ind w:firstLine="567"/>
    </w:pPr>
    <w:rPr>
      <w:b/>
      <w:bCs/>
      <w:sz w:val="28"/>
      <w:lang w:eastAsia="ar-SA"/>
    </w:rPr>
  </w:style>
  <w:style w:type="paragraph" w:customStyle="1" w:styleId="82">
    <w:name w:val="Абзац списка8"/>
    <w:basedOn w:val="a"/>
    <w:rsid w:val="00BE53C1"/>
    <w:pPr>
      <w:spacing w:after="200" w:line="276" w:lineRule="auto"/>
      <w:ind w:left="720" w:firstLine="567"/>
    </w:pPr>
    <w:rPr>
      <w:rFonts w:ascii="Calibri" w:hAnsi="Calibri"/>
      <w:sz w:val="22"/>
      <w:szCs w:val="20"/>
    </w:rPr>
  </w:style>
  <w:style w:type="paragraph" w:styleId="64">
    <w:name w:val="toc 6"/>
    <w:basedOn w:val="1f5"/>
    <w:rsid w:val="00BE53C1"/>
    <w:pPr>
      <w:tabs>
        <w:tab w:val="right" w:leader="dot" w:pos="9637"/>
      </w:tabs>
      <w:ind w:left="1415"/>
    </w:pPr>
  </w:style>
  <w:style w:type="character" w:customStyle="1" w:styleId="200">
    <w:name w:val="Знак Знак20"/>
    <w:rsid w:val="00BE53C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f4">
    <w:name w:val="Знак Знак3"/>
    <w:locked/>
    <w:rsid w:val="00BE53C1"/>
    <w:rPr>
      <w:b/>
      <w:bCs/>
      <w:sz w:val="28"/>
      <w:szCs w:val="24"/>
      <w:lang w:bidi="ar-SA"/>
    </w:rPr>
  </w:style>
  <w:style w:type="character" w:customStyle="1" w:styleId="101">
    <w:name w:val="Знак Знак10"/>
    <w:locked/>
    <w:rsid w:val="00BE53C1"/>
    <w:rPr>
      <w:rFonts w:ascii="Courier New" w:hAnsi="Courier New"/>
      <w:lang w:bidi="ar-SA"/>
    </w:rPr>
  </w:style>
  <w:style w:type="character" w:customStyle="1" w:styleId="83">
    <w:name w:val="Знак Знак8"/>
    <w:locked/>
    <w:rsid w:val="00BE53C1"/>
    <w:rPr>
      <w:lang w:val="ru-RU" w:eastAsia="ru-RU" w:bidi="ar-SA"/>
    </w:rPr>
  </w:style>
  <w:style w:type="character" w:customStyle="1" w:styleId="190">
    <w:name w:val="Знак Знак19"/>
    <w:locked/>
    <w:rsid w:val="00BE53C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81">
    <w:name w:val="Знак Знак18"/>
    <w:locked/>
    <w:rsid w:val="00BE53C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70">
    <w:name w:val="Знак Знак17"/>
    <w:locked/>
    <w:rsid w:val="00BE53C1"/>
    <w:rPr>
      <w:sz w:val="28"/>
      <w:szCs w:val="28"/>
      <w:lang w:val="ru-RU" w:eastAsia="ru-RU" w:bidi="ar-SA"/>
    </w:rPr>
  </w:style>
  <w:style w:type="character" w:customStyle="1" w:styleId="160">
    <w:name w:val="Знак Знак16"/>
    <w:locked/>
    <w:rsid w:val="00BE53C1"/>
    <w:rPr>
      <w:b/>
      <w:caps/>
      <w:sz w:val="28"/>
      <w:szCs w:val="24"/>
      <w:lang w:val="ru-RU" w:eastAsia="ru-RU" w:bidi="ar-SA"/>
    </w:rPr>
  </w:style>
  <w:style w:type="character" w:customStyle="1" w:styleId="150">
    <w:name w:val="Знак Знак15"/>
    <w:locked/>
    <w:rsid w:val="00BE53C1"/>
    <w:rPr>
      <w:b/>
      <w:bCs/>
      <w:sz w:val="22"/>
      <w:szCs w:val="22"/>
      <w:lang w:val="ru-RU" w:eastAsia="ru-RU" w:bidi="ar-SA"/>
    </w:rPr>
  </w:style>
  <w:style w:type="character" w:customStyle="1" w:styleId="140">
    <w:name w:val="Знак Знак14"/>
    <w:locked/>
    <w:rsid w:val="00BE53C1"/>
    <w:rPr>
      <w:sz w:val="28"/>
      <w:szCs w:val="24"/>
      <w:lang w:val="ru-RU" w:eastAsia="ru-RU" w:bidi="ar-SA"/>
    </w:rPr>
  </w:style>
  <w:style w:type="character" w:customStyle="1" w:styleId="130">
    <w:name w:val="Знак Знак13"/>
    <w:locked/>
    <w:rsid w:val="00BE53C1"/>
    <w:rPr>
      <w:sz w:val="28"/>
      <w:szCs w:val="24"/>
      <w:lang w:val="ru-RU" w:eastAsia="ru-RU" w:bidi="ar-SA"/>
    </w:rPr>
  </w:style>
  <w:style w:type="character" w:customStyle="1" w:styleId="121">
    <w:name w:val="Знак Знак12"/>
    <w:locked/>
    <w:rsid w:val="00BE53C1"/>
    <w:rPr>
      <w:rFonts w:ascii="Arial" w:hAnsi="Arial"/>
      <w:b/>
      <w:szCs w:val="24"/>
      <w:lang w:val="ru-RU" w:eastAsia="ru-RU" w:bidi="ar-SA"/>
    </w:rPr>
  </w:style>
  <w:style w:type="character" w:customStyle="1" w:styleId="92">
    <w:name w:val="Знак Знак9"/>
    <w:locked/>
    <w:rsid w:val="00BE53C1"/>
    <w:rPr>
      <w:b/>
      <w:caps/>
      <w:sz w:val="28"/>
      <w:szCs w:val="24"/>
      <w:lang w:bidi="ar-SA"/>
    </w:rPr>
  </w:style>
  <w:style w:type="character" w:customStyle="1" w:styleId="74">
    <w:name w:val="Знак Знак7"/>
    <w:locked/>
    <w:rsid w:val="00BE53C1"/>
    <w:rPr>
      <w:sz w:val="28"/>
      <w:szCs w:val="28"/>
      <w:lang w:bidi="ar-SA"/>
    </w:rPr>
  </w:style>
  <w:style w:type="character" w:customStyle="1" w:styleId="65">
    <w:name w:val="Знак Знак6"/>
    <w:locked/>
    <w:rsid w:val="00BE53C1"/>
    <w:rPr>
      <w:sz w:val="28"/>
      <w:szCs w:val="24"/>
      <w:lang w:bidi="ar-SA"/>
    </w:rPr>
  </w:style>
  <w:style w:type="character" w:customStyle="1" w:styleId="55">
    <w:name w:val="Знак Знак5"/>
    <w:locked/>
    <w:rsid w:val="00BE53C1"/>
    <w:rPr>
      <w:lang w:val="ru-RU" w:eastAsia="ru-RU" w:bidi="ar-SA"/>
    </w:rPr>
  </w:style>
  <w:style w:type="character" w:customStyle="1" w:styleId="44">
    <w:name w:val="Знак Знак4"/>
    <w:locked/>
    <w:rsid w:val="00BE53C1"/>
    <w:rPr>
      <w:b/>
      <w:bCs/>
      <w:sz w:val="28"/>
      <w:szCs w:val="24"/>
      <w:lang w:bidi="ar-SA"/>
    </w:rPr>
  </w:style>
  <w:style w:type="character" w:customStyle="1" w:styleId="122">
    <w:name w:val="Заголовок 1 Знак2"/>
    <w:rsid w:val="00BE53C1"/>
    <w:rPr>
      <w:b/>
      <w:sz w:val="48"/>
    </w:rPr>
  </w:style>
  <w:style w:type="character" w:customStyle="1" w:styleId="230">
    <w:name w:val="Заголовок 2 Знак3"/>
    <w:rsid w:val="00BE53C1"/>
    <w:rPr>
      <w:sz w:val="36"/>
    </w:rPr>
  </w:style>
  <w:style w:type="character" w:customStyle="1" w:styleId="2f5">
    <w:name w:val="Основной текст с отступом Знак2"/>
    <w:rsid w:val="00BE53C1"/>
    <w:rPr>
      <w:b/>
      <w:sz w:val="28"/>
    </w:rPr>
  </w:style>
  <w:style w:type="character" w:customStyle="1" w:styleId="221">
    <w:name w:val="Основной текст 2 Знак2"/>
    <w:rsid w:val="00BE53C1"/>
    <w:rPr>
      <w:sz w:val="32"/>
    </w:rPr>
  </w:style>
  <w:style w:type="character" w:customStyle="1" w:styleId="2f6">
    <w:name w:val="Основной текст Знак2"/>
    <w:basedOn w:val="a0"/>
    <w:rsid w:val="00BE53C1"/>
  </w:style>
  <w:style w:type="paragraph" w:customStyle="1" w:styleId="ConsPlusCell">
    <w:name w:val="ConsPlusCell"/>
    <w:uiPriority w:val="99"/>
    <w:rsid w:val="00BE53C1"/>
    <w:pPr>
      <w:widowControl w:val="0"/>
      <w:autoSpaceDE w:val="0"/>
      <w:autoSpaceDN w:val="0"/>
      <w:adjustRightInd w:val="0"/>
      <w:spacing w:line="360" w:lineRule="auto"/>
      <w:ind w:firstLine="567"/>
    </w:pPr>
    <w:rPr>
      <w:rFonts w:ascii="Arial" w:hAnsi="Arial" w:cs="Arial"/>
    </w:rPr>
  </w:style>
  <w:style w:type="character" w:customStyle="1" w:styleId="720">
    <w:name w:val="Заголовок 7 Знак2"/>
    <w:rsid w:val="00BE53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20">
    <w:name w:val="Заголовок 8 Знак2"/>
    <w:rsid w:val="00BE53C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2">
    <w:name w:val="Основной текст с отступом 2 Знак2"/>
    <w:rsid w:val="00BE53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f">
    <w:name w:val="Основной текст с отступом 3 Знак1"/>
    <w:rsid w:val="00BE53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7">
    <w:name w:val="Верхний колонтитул Знак1"/>
    <w:aliases w:val=" Знак2 Знак1"/>
    <w:uiPriority w:val="99"/>
    <w:rsid w:val="00BE53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a">
    <w:name w:val="Основной текст 3 Знак2"/>
    <w:aliases w:val=" Знак Знак2,Знак Знак25"/>
    <w:locked/>
    <w:rsid w:val="00BE53C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80">
    <w:name w:val="Знак Знак28"/>
    <w:locked/>
    <w:rsid w:val="00BE53C1"/>
    <w:rPr>
      <w:sz w:val="28"/>
      <w:szCs w:val="28"/>
      <w:lang w:bidi="ar-SA"/>
    </w:rPr>
  </w:style>
  <w:style w:type="character" w:customStyle="1" w:styleId="223">
    <w:name w:val="Знак Знак22"/>
    <w:locked/>
    <w:rsid w:val="00BE53C1"/>
    <w:rPr>
      <w:rFonts w:ascii="Courier New" w:hAnsi="Courier New"/>
      <w:lang w:bidi="ar-SA"/>
    </w:rPr>
  </w:style>
  <w:style w:type="character" w:customStyle="1" w:styleId="231">
    <w:name w:val="Знак Знак23"/>
    <w:locked/>
    <w:rsid w:val="00BE53C1"/>
    <w:rPr>
      <w:sz w:val="16"/>
      <w:szCs w:val="16"/>
      <w:lang w:bidi="ar-SA"/>
    </w:rPr>
  </w:style>
  <w:style w:type="character" w:customStyle="1" w:styleId="411">
    <w:name w:val="Знак Знак41"/>
    <w:locked/>
    <w:rsid w:val="00BE53C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0">
    <w:name w:val="Знак Знак30"/>
    <w:locked/>
    <w:rsid w:val="00BE53C1"/>
    <w:rPr>
      <w:b/>
      <w:caps/>
      <w:sz w:val="28"/>
      <w:szCs w:val="24"/>
      <w:lang w:bidi="ar-SA"/>
    </w:rPr>
  </w:style>
  <w:style w:type="character" w:customStyle="1" w:styleId="240">
    <w:name w:val="Знак Знак24"/>
    <w:rsid w:val="00BE53C1"/>
    <w:rPr>
      <w:b/>
      <w:sz w:val="48"/>
    </w:rPr>
  </w:style>
  <w:style w:type="paragraph" w:customStyle="1" w:styleId="810">
    <w:name w:val="Абзац списка81"/>
    <w:basedOn w:val="a"/>
    <w:rsid w:val="00BE53C1"/>
    <w:pPr>
      <w:spacing w:after="200" w:line="276" w:lineRule="auto"/>
      <w:ind w:left="720" w:firstLine="567"/>
    </w:pPr>
    <w:rPr>
      <w:rFonts w:ascii="Calibri" w:hAnsi="Calibri"/>
      <w:sz w:val="22"/>
      <w:szCs w:val="20"/>
    </w:rPr>
  </w:style>
  <w:style w:type="character" w:customStyle="1" w:styleId="32b">
    <w:name w:val="Заголовок 3 Знак2"/>
    <w:rsid w:val="00BE53C1"/>
    <w:rPr>
      <w:sz w:val="28"/>
    </w:rPr>
  </w:style>
  <w:style w:type="character" w:customStyle="1" w:styleId="422">
    <w:name w:val="Заголовок 4 Знак2"/>
    <w:rsid w:val="00BE53C1"/>
    <w:rPr>
      <w:sz w:val="28"/>
    </w:rPr>
  </w:style>
  <w:style w:type="character" w:customStyle="1" w:styleId="520">
    <w:name w:val="Заголовок 5 Знак2"/>
    <w:rsid w:val="00BE53C1"/>
    <w:rPr>
      <w:sz w:val="26"/>
    </w:rPr>
  </w:style>
  <w:style w:type="character" w:customStyle="1" w:styleId="620">
    <w:name w:val="Заголовок 6 Знак2"/>
    <w:rsid w:val="00BE53C1"/>
    <w:rPr>
      <w:sz w:val="28"/>
    </w:rPr>
  </w:style>
  <w:style w:type="character" w:customStyle="1" w:styleId="920">
    <w:name w:val="Заголовок 9 Знак2"/>
    <w:locked/>
    <w:rsid w:val="00BE53C1"/>
    <w:rPr>
      <w:sz w:val="28"/>
      <w:lang w:val="ru-RU" w:eastAsia="ru-RU" w:bidi="ar-SA"/>
    </w:rPr>
  </w:style>
  <w:style w:type="character" w:customStyle="1" w:styleId="2f7">
    <w:name w:val="Название Знак2"/>
    <w:rsid w:val="00BE53C1"/>
    <w:rPr>
      <w:sz w:val="24"/>
    </w:rPr>
  </w:style>
  <w:style w:type="character" w:customStyle="1" w:styleId="2f8">
    <w:name w:val="Подзаголовок Знак2"/>
    <w:rsid w:val="00BE53C1"/>
    <w:rPr>
      <w:sz w:val="28"/>
    </w:rPr>
  </w:style>
  <w:style w:type="paragraph" w:customStyle="1" w:styleId="93">
    <w:name w:val="Абзац списка9"/>
    <w:basedOn w:val="a"/>
    <w:rsid w:val="00BE53C1"/>
    <w:pPr>
      <w:spacing w:after="200" w:line="276" w:lineRule="auto"/>
      <w:ind w:left="720" w:firstLine="567"/>
    </w:pPr>
    <w:rPr>
      <w:rFonts w:ascii="Calibri" w:hAnsi="Calibri"/>
      <w:sz w:val="22"/>
      <w:szCs w:val="20"/>
    </w:rPr>
  </w:style>
  <w:style w:type="character" w:customStyle="1" w:styleId="2f9">
    <w:name w:val="Нижний колонтитул Знак2"/>
    <w:rsid w:val="00BE53C1"/>
  </w:style>
  <w:style w:type="character" w:customStyle="1" w:styleId="2fa">
    <w:name w:val="Текст Знак2"/>
    <w:uiPriority w:val="99"/>
    <w:rsid w:val="00BE53C1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3f5">
    <w:name w:val="Обычный3"/>
    <w:rsid w:val="00BE53C1"/>
    <w:pPr>
      <w:spacing w:line="360" w:lineRule="auto"/>
      <w:ind w:firstLine="567"/>
    </w:pPr>
    <w:rPr>
      <w:snapToGrid w:val="0"/>
    </w:rPr>
  </w:style>
  <w:style w:type="character" w:customStyle="1" w:styleId="3f6">
    <w:name w:val="Основной шрифт абзаца3"/>
    <w:rsid w:val="00BE53C1"/>
  </w:style>
  <w:style w:type="character" w:customStyle="1" w:styleId="281">
    <w:name w:val="Знак Знак281"/>
    <w:locked/>
    <w:rsid w:val="00BE53C1"/>
    <w:rPr>
      <w:sz w:val="28"/>
      <w:szCs w:val="28"/>
      <w:lang w:bidi="ar-SA"/>
    </w:rPr>
  </w:style>
  <w:style w:type="character" w:customStyle="1" w:styleId="4110">
    <w:name w:val="Знак Знак411"/>
    <w:locked/>
    <w:rsid w:val="00BE53C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1">
    <w:name w:val="Знак Знак301"/>
    <w:locked/>
    <w:rsid w:val="00BE53C1"/>
    <w:rPr>
      <w:b/>
      <w:caps/>
      <w:sz w:val="28"/>
      <w:szCs w:val="24"/>
      <w:lang w:bidi="ar-SA"/>
    </w:rPr>
  </w:style>
  <w:style w:type="paragraph" w:styleId="afffb">
    <w:name w:val="annotation subject"/>
    <w:basedOn w:val="aff6"/>
    <w:next w:val="aff6"/>
    <w:link w:val="afffc"/>
    <w:unhideWhenUsed/>
    <w:rsid w:val="00BE53C1"/>
    <w:rPr>
      <w:b/>
      <w:bCs/>
    </w:rPr>
  </w:style>
  <w:style w:type="character" w:customStyle="1" w:styleId="afffc">
    <w:name w:val="Тема примечания Знак"/>
    <w:basedOn w:val="aff7"/>
    <w:link w:val="afffb"/>
    <w:rsid w:val="00BE53C1"/>
    <w:rPr>
      <w:b/>
      <w:bCs/>
    </w:rPr>
  </w:style>
  <w:style w:type="character" w:customStyle="1" w:styleId="1f8">
    <w:name w:val="Текст примечания Знак1"/>
    <w:rsid w:val="00BE53C1"/>
    <w:rPr>
      <w:rFonts w:ascii="Times New Roman" w:hAnsi="Times New Roman"/>
    </w:rPr>
  </w:style>
  <w:style w:type="paragraph" w:customStyle="1" w:styleId="2fb">
    <w:name w:val="Знак Знак Знак2 Знак"/>
    <w:basedOn w:val="a"/>
    <w:rsid w:val="00BE53C1"/>
    <w:pPr>
      <w:widowControl w:val="0"/>
      <w:adjustRightInd w:val="0"/>
      <w:spacing w:line="360" w:lineRule="atLeast"/>
      <w:ind w:firstLine="567"/>
      <w:jc w:val="both"/>
      <w:textAlignment w:val="baseline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BE53C1"/>
    <w:pPr>
      <w:widowControl w:val="0"/>
      <w:autoSpaceDE w:val="0"/>
      <w:autoSpaceDN w:val="0"/>
      <w:adjustRightInd w:val="0"/>
      <w:spacing w:line="252" w:lineRule="exact"/>
      <w:ind w:firstLine="567"/>
      <w:jc w:val="both"/>
    </w:pPr>
  </w:style>
  <w:style w:type="character" w:customStyle="1" w:styleId="FontStyle15">
    <w:name w:val="Font Style15"/>
    <w:uiPriority w:val="99"/>
    <w:rsid w:val="00BE53C1"/>
    <w:rPr>
      <w:rFonts w:ascii="Cambria" w:hAnsi="Cambria" w:cs="Cambria"/>
      <w:sz w:val="20"/>
      <w:szCs w:val="20"/>
    </w:rPr>
  </w:style>
  <w:style w:type="character" w:customStyle="1" w:styleId="FontStyle73">
    <w:name w:val="Font Style73"/>
    <w:uiPriority w:val="99"/>
    <w:rsid w:val="00BE53C1"/>
    <w:rPr>
      <w:rFonts w:ascii="Times New Roman" w:hAnsi="Times New Roman" w:cs="Times New Roman"/>
      <w:spacing w:val="10"/>
      <w:sz w:val="24"/>
      <w:szCs w:val="24"/>
    </w:rPr>
  </w:style>
  <w:style w:type="character" w:customStyle="1" w:styleId="45">
    <w:name w:val="Основной шрифт абзаца4"/>
    <w:rsid w:val="00BE53C1"/>
  </w:style>
  <w:style w:type="paragraph" w:customStyle="1" w:styleId="46">
    <w:name w:val="Обычный4"/>
    <w:rsid w:val="00BE53C1"/>
    <w:pPr>
      <w:widowControl w:val="0"/>
      <w:suppressAutoHyphens/>
      <w:spacing w:line="360" w:lineRule="auto"/>
      <w:ind w:firstLine="567"/>
    </w:pPr>
    <w:rPr>
      <w:rFonts w:ascii="Arial" w:eastAsia="Arial" w:hAnsi="Arial"/>
      <w:lang w:eastAsia="ar-SA"/>
    </w:rPr>
  </w:style>
  <w:style w:type="character" w:customStyle="1" w:styleId="afffd">
    <w:name w:val="Основной текст_"/>
    <w:link w:val="1f9"/>
    <w:rsid w:val="00BE53C1"/>
    <w:rPr>
      <w:sz w:val="24"/>
      <w:szCs w:val="24"/>
      <w:shd w:val="clear" w:color="auto" w:fill="FFFFFF"/>
    </w:rPr>
  </w:style>
  <w:style w:type="paragraph" w:customStyle="1" w:styleId="1f9">
    <w:name w:val="Основной текст1"/>
    <w:basedOn w:val="a"/>
    <w:link w:val="afffd"/>
    <w:rsid w:val="00BE53C1"/>
    <w:pPr>
      <w:shd w:val="clear" w:color="auto" w:fill="FFFFFF"/>
      <w:spacing w:line="0" w:lineRule="atLeast"/>
      <w:ind w:firstLine="567"/>
      <w:jc w:val="both"/>
    </w:pPr>
  </w:style>
  <w:style w:type="paragraph" w:customStyle="1" w:styleId="3f7">
    <w:name w:val="Основной текст (3)"/>
    <w:basedOn w:val="a"/>
    <w:rsid w:val="00BE53C1"/>
    <w:pPr>
      <w:shd w:val="clear" w:color="auto" w:fill="FFFFFF"/>
      <w:spacing w:line="0" w:lineRule="atLeast"/>
      <w:ind w:firstLine="567"/>
      <w:jc w:val="right"/>
    </w:pPr>
    <w:rPr>
      <w:rFonts w:ascii="Calibri" w:eastAsia="Calibri" w:hAnsi="Calibri"/>
    </w:rPr>
  </w:style>
  <w:style w:type="character" w:customStyle="1" w:styleId="141">
    <w:name w:val="Основной текст (14)_"/>
    <w:link w:val="142"/>
    <w:rsid w:val="00BE53C1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paragraph" w:customStyle="1" w:styleId="142">
    <w:name w:val="Основной текст (14)"/>
    <w:basedOn w:val="a"/>
    <w:link w:val="141"/>
    <w:rsid w:val="00BE53C1"/>
    <w:pPr>
      <w:shd w:val="clear" w:color="auto" w:fill="FFFFFF"/>
      <w:spacing w:line="0" w:lineRule="atLeast"/>
      <w:ind w:firstLine="567"/>
      <w:jc w:val="right"/>
    </w:pPr>
    <w:rPr>
      <w:rFonts w:ascii="Franklin Gothic Book" w:eastAsia="Franklin Gothic Book" w:hAnsi="Franklin Gothic Book" w:cs="Franklin Gothic Book"/>
      <w:sz w:val="21"/>
      <w:szCs w:val="21"/>
    </w:rPr>
  </w:style>
  <w:style w:type="character" w:customStyle="1" w:styleId="47">
    <w:name w:val="Основной текст (4)_"/>
    <w:link w:val="48"/>
    <w:rsid w:val="00BE53C1"/>
    <w:rPr>
      <w:rFonts w:ascii="Consolas" w:eastAsia="Consolas" w:hAnsi="Consolas" w:cs="Consolas"/>
      <w:shd w:val="clear" w:color="auto" w:fill="FFFFFF"/>
    </w:rPr>
  </w:style>
  <w:style w:type="paragraph" w:customStyle="1" w:styleId="48">
    <w:name w:val="Основной текст (4)"/>
    <w:basedOn w:val="a"/>
    <w:link w:val="47"/>
    <w:rsid w:val="00BE53C1"/>
    <w:pPr>
      <w:shd w:val="clear" w:color="auto" w:fill="FFFFFF"/>
      <w:spacing w:line="0" w:lineRule="atLeast"/>
      <w:ind w:firstLine="567"/>
    </w:pPr>
    <w:rPr>
      <w:rFonts w:ascii="Consolas" w:eastAsia="Consolas" w:hAnsi="Consolas" w:cs="Consolas"/>
      <w:sz w:val="20"/>
      <w:szCs w:val="20"/>
    </w:rPr>
  </w:style>
  <w:style w:type="character" w:customStyle="1" w:styleId="ft9248">
    <w:name w:val="ft9248"/>
    <w:rsid w:val="00BE53C1"/>
  </w:style>
  <w:style w:type="character" w:customStyle="1" w:styleId="ft9266">
    <w:name w:val="ft9266"/>
    <w:rsid w:val="00BE53C1"/>
  </w:style>
  <w:style w:type="character" w:customStyle="1" w:styleId="ft9293">
    <w:name w:val="ft9293"/>
    <w:rsid w:val="00BE53C1"/>
  </w:style>
  <w:style w:type="character" w:customStyle="1" w:styleId="ft9300">
    <w:name w:val="ft9300"/>
    <w:rsid w:val="00BE53C1"/>
  </w:style>
  <w:style w:type="character" w:customStyle="1" w:styleId="ft9304">
    <w:name w:val="ft9304"/>
    <w:rsid w:val="00BE53C1"/>
  </w:style>
  <w:style w:type="character" w:customStyle="1" w:styleId="ft9307">
    <w:name w:val="ft9307"/>
    <w:rsid w:val="00BE53C1"/>
  </w:style>
  <w:style w:type="character" w:customStyle="1" w:styleId="ft9313">
    <w:name w:val="ft9313"/>
    <w:rsid w:val="00BE53C1"/>
  </w:style>
  <w:style w:type="character" w:customStyle="1" w:styleId="ft9315">
    <w:name w:val="ft9315"/>
    <w:rsid w:val="00BE53C1"/>
  </w:style>
  <w:style w:type="character" w:customStyle="1" w:styleId="ft9340">
    <w:name w:val="ft9340"/>
    <w:rsid w:val="00BE53C1"/>
  </w:style>
  <w:style w:type="character" w:customStyle="1" w:styleId="ft9367">
    <w:name w:val="ft9367"/>
    <w:rsid w:val="00BE53C1"/>
  </w:style>
  <w:style w:type="character" w:customStyle="1" w:styleId="ft9370">
    <w:name w:val="ft9370"/>
    <w:rsid w:val="00BE53C1"/>
  </w:style>
  <w:style w:type="character" w:customStyle="1" w:styleId="ft9376">
    <w:name w:val="ft9376"/>
    <w:rsid w:val="00BE53C1"/>
  </w:style>
  <w:style w:type="character" w:customStyle="1" w:styleId="ft9381">
    <w:name w:val="ft9381"/>
    <w:rsid w:val="00BE53C1"/>
  </w:style>
  <w:style w:type="character" w:customStyle="1" w:styleId="ft9386">
    <w:name w:val="ft9386"/>
    <w:rsid w:val="00BE53C1"/>
  </w:style>
  <w:style w:type="character" w:customStyle="1" w:styleId="ft9391">
    <w:name w:val="ft9391"/>
    <w:rsid w:val="00BE53C1"/>
  </w:style>
  <w:style w:type="character" w:customStyle="1" w:styleId="ft9395">
    <w:name w:val="ft9395"/>
    <w:rsid w:val="00BE53C1"/>
  </w:style>
  <w:style w:type="character" w:customStyle="1" w:styleId="ft9396">
    <w:name w:val="ft9396"/>
    <w:rsid w:val="00BE53C1"/>
  </w:style>
  <w:style w:type="character" w:customStyle="1" w:styleId="ft9398">
    <w:name w:val="ft9398"/>
    <w:rsid w:val="00BE53C1"/>
  </w:style>
  <w:style w:type="character" w:customStyle="1" w:styleId="ft9404">
    <w:name w:val="ft9404"/>
    <w:rsid w:val="00BE53C1"/>
  </w:style>
  <w:style w:type="character" w:customStyle="1" w:styleId="ft9414">
    <w:name w:val="ft9414"/>
    <w:rsid w:val="00BE53C1"/>
  </w:style>
  <w:style w:type="paragraph" w:customStyle="1" w:styleId="49">
    <w:name w:val="Основной текст49"/>
    <w:basedOn w:val="a"/>
    <w:rsid w:val="00BE53C1"/>
    <w:pPr>
      <w:shd w:val="clear" w:color="auto" w:fill="FFFFFF"/>
      <w:spacing w:line="274" w:lineRule="exact"/>
      <w:ind w:hanging="1540"/>
    </w:pPr>
    <w:rPr>
      <w:color w:val="000000"/>
      <w:sz w:val="23"/>
      <w:szCs w:val="23"/>
    </w:rPr>
  </w:style>
  <w:style w:type="numbering" w:customStyle="1" w:styleId="113">
    <w:name w:val="Нет списка11"/>
    <w:next w:val="a2"/>
    <w:uiPriority w:val="99"/>
    <w:semiHidden/>
    <w:unhideWhenUsed/>
    <w:rsid w:val="00BE53C1"/>
  </w:style>
  <w:style w:type="character" w:customStyle="1" w:styleId="1fa">
    <w:name w:val="Схема документа Знак1"/>
    <w:uiPriority w:val="99"/>
    <w:semiHidden/>
    <w:rsid w:val="00BE53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b">
    <w:name w:val="Текст выноски Знак1"/>
    <w:uiPriority w:val="99"/>
    <w:semiHidden/>
    <w:rsid w:val="00BE53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2">
    <w:name w:val="Абзац списка10"/>
    <w:basedOn w:val="a"/>
    <w:rsid w:val="00BE53C1"/>
    <w:pPr>
      <w:spacing w:after="200" w:line="276" w:lineRule="auto"/>
      <w:ind w:left="720" w:firstLine="567"/>
    </w:pPr>
    <w:rPr>
      <w:rFonts w:ascii="Calibri" w:hAnsi="Calibri"/>
      <w:sz w:val="22"/>
      <w:szCs w:val="20"/>
    </w:rPr>
  </w:style>
  <w:style w:type="paragraph" w:customStyle="1" w:styleId="217">
    <w:name w:val="Знак Знак Знак2 Знак1"/>
    <w:basedOn w:val="a"/>
    <w:rsid w:val="00BE53C1"/>
    <w:pPr>
      <w:widowControl w:val="0"/>
      <w:adjustRightInd w:val="0"/>
      <w:spacing w:line="360" w:lineRule="atLeast"/>
      <w:ind w:firstLine="567"/>
      <w:jc w:val="both"/>
      <w:textAlignment w:val="baseline"/>
    </w:pPr>
    <w:rPr>
      <w:rFonts w:ascii="Verdana" w:eastAsia="PMingLiU" w:hAnsi="Verdana" w:cs="Verdana"/>
      <w:sz w:val="20"/>
      <w:szCs w:val="20"/>
      <w:lang w:val="en-US" w:eastAsia="en-US"/>
    </w:rPr>
  </w:style>
  <w:style w:type="character" w:customStyle="1" w:styleId="412">
    <w:name w:val="Основной шрифт абзаца41"/>
    <w:rsid w:val="00BE53C1"/>
  </w:style>
  <w:style w:type="paragraph" w:customStyle="1" w:styleId="413">
    <w:name w:val="Обычный41"/>
    <w:rsid w:val="00BE53C1"/>
    <w:pPr>
      <w:widowControl w:val="0"/>
      <w:suppressAutoHyphens/>
      <w:spacing w:line="360" w:lineRule="auto"/>
      <w:ind w:firstLine="567"/>
    </w:pPr>
    <w:rPr>
      <w:rFonts w:ascii="Arial" w:eastAsia="Arial" w:hAnsi="Arial"/>
      <w:lang w:eastAsia="ar-SA"/>
    </w:rPr>
  </w:style>
  <w:style w:type="numbering" w:customStyle="1" w:styleId="3f8">
    <w:name w:val="Нет списка3"/>
    <w:next w:val="a2"/>
    <w:uiPriority w:val="99"/>
    <w:semiHidden/>
    <w:unhideWhenUsed/>
    <w:rsid w:val="00BE53C1"/>
  </w:style>
  <w:style w:type="table" w:customStyle="1" w:styleId="2fc">
    <w:name w:val="Сетка таблицы2"/>
    <w:basedOn w:val="a1"/>
    <w:next w:val="a7"/>
    <w:rsid w:val="00BE53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BE53C1"/>
  </w:style>
  <w:style w:type="numbering" w:customStyle="1" w:styleId="4a">
    <w:name w:val="Нет списка4"/>
    <w:next w:val="a2"/>
    <w:uiPriority w:val="99"/>
    <w:semiHidden/>
    <w:unhideWhenUsed/>
    <w:rsid w:val="00BE53C1"/>
  </w:style>
  <w:style w:type="table" w:customStyle="1" w:styleId="3f9">
    <w:name w:val="Сетка таблицы3"/>
    <w:basedOn w:val="a1"/>
    <w:next w:val="a7"/>
    <w:rsid w:val="00BE53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BE53C1"/>
  </w:style>
  <w:style w:type="numbering" w:customStyle="1" w:styleId="56">
    <w:name w:val="Нет списка5"/>
    <w:next w:val="a2"/>
    <w:semiHidden/>
    <w:rsid w:val="00BE53C1"/>
  </w:style>
  <w:style w:type="paragraph" w:customStyle="1" w:styleId="xl24">
    <w:name w:val="xl24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ind w:firstLine="567"/>
      <w:jc w:val="center"/>
    </w:pPr>
  </w:style>
  <w:style w:type="paragraph" w:customStyle="1" w:styleId="xl25">
    <w:name w:val="xl25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ind w:firstLine="567"/>
      <w:jc w:val="center"/>
    </w:pPr>
  </w:style>
  <w:style w:type="paragraph" w:customStyle="1" w:styleId="xl26">
    <w:name w:val="xl26"/>
    <w:basedOn w:val="a"/>
    <w:rsid w:val="00BE53C1"/>
    <w:pPr>
      <w:autoSpaceDE w:val="0"/>
      <w:autoSpaceDN w:val="0"/>
      <w:spacing w:before="100" w:after="100"/>
      <w:ind w:firstLine="567"/>
      <w:jc w:val="center"/>
    </w:pPr>
  </w:style>
  <w:style w:type="paragraph" w:customStyle="1" w:styleId="xl27">
    <w:name w:val="xl27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ind w:firstLine="567"/>
      <w:jc w:val="center"/>
    </w:pPr>
    <w:rPr>
      <w:color w:val="000000"/>
    </w:rPr>
  </w:style>
  <w:style w:type="paragraph" w:customStyle="1" w:styleId="xl28">
    <w:name w:val="xl28"/>
    <w:basedOn w:val="a"/>
    <w:rsid w:val="00BE53C1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ind w:firstLine="567"/>
      <w:jc w:val="center"/>
    </w:pPr>
  </w:style>
  <w:style w:type="paragraph" w:customStyle="1" w:styleId="xl29">
    <w:name w:val="xl29"/>
    <w:basedOn w:val="a"/>
    <w:rsid w:val="00BE53C1"/>
    <w:pPr>
      <w:autoSpaceDE w:val="0"/>
      <w:autoSpaceDN w:val="0"/>
      <w:spacing w:before="100" w:after="100"/>
      <w:ind w:firstLine="567"/>
      <w:jc w:val="right"/>
    </w:pPr>
  </w:style>
  <w:style w:type="paragraph" w:customStyle="1" w:styleId="xl30">
    <w:name w:val="xl30"/>
    <w:basedOn w:val="a"/>
    <w:rsid w:val="00BE53C1"/>
    <w:pPr>
      <w:pBdr>
        <w:bottom w:val="single" w:sz="4" w:space="0" w:color="auto"/>
      </w:pBdr>
      <w:autoSpaceDE w:val="0"/>
      <w:autoSpaceDN w:val="0"/>
      <w:spacing w:before="100" w:after="100"/>
      <w:ind w:firstLine="567"/>
    </w:pPr>
  </w:style>
  <w:style w:type="paragraph" w:customStyle="1" w:styleId="xl31">
    <w:name w:val="xl31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/>
      <w:ind w:firstLine="567"/>
      <w:jc w:val="center"/>
    </w:pPr>
  </w:style>
  <w:style w:type="paragraph" w:customStyle="1" w:styleId="xl32">
    <w:name w:val="xl32"/>
    <w:basedOn w:val="a"/>
    <w:rsid w:val="00BE53C1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/>
      <w:ind w:firstLine="567"/>
      <w:jc w:val="center"/>
    </w:pPr>
  </w:style>
  <w:style w:type="paragraph" w:customStyle="1" w:styleId="xl33">
    <w:name w:val="xl33"/>
    <w:basedOn w:val="a"/>
    <w:rsid w:val="00BE53C1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ind w:firstLine="567"/>
      <w:jc w:val="center"/>
    </w:pPr>
  </w:style>
  <w:style w:type="paragraph" w:customStyle="1" w:styleId="xl34">
    <w:name w:val="xl34"/>
    <w:basedOn w:val="a"/>
    <w:rsid w:val="00BE53C1"/>
    <w:pPr>
      <w:pBdr>
        <w:bottom w:val="single" w:sz="4" w:space="0" w:color="auto"/>
      </w:pBdr>
      <w:autoSpaceDE w:val="0"/>
      <w:autoSpaceDN w:val="0"/>
      <w:spacing w:before="100" w:after="100"/>
      <w:ind w:firstLine="567"/>
      <w:jc w:val="center"/>
    </w:pPr>
  </w:style>
  <w:style w:type="paragraph" w:customStyle="1" w:styleId="xl35">
    <w:name w:val="xl35"/>
    <w:basedOn w:val="a"/>
    <w:rsid w:val="00BE53C1"/>
    <w:pPr>
      <w:autoSpaceDE w:val="0"/>
      <w:autoSpaceDN w:val="0"/>
      <w:spacing w:before="100" w:after="100"/>
      <w:ind w:firstLine="567"/>
      <w:jc w:val="right"/>
    </w:pPr>
  </w:style>
  <w:style w:type="paragraph" w:styleId="afffe">
    <w:name w:val="Block Text"/>
    <w:basedOn w:val="a"/>
    <w:rsid w:val="00BE53C1"/>
    <w:pPr>
      <w:autoSpaceDE w:val="0"/>
      <w:autoSpaceDN w:val="0"/>
      <w:spacing w:line="360" w:lineRule="auto"/>
      <w:ind w:left="142" w:right="-113" w:firstLine="425"/>
    </w:pPr>
  </w:style>
  <w:style w:type="paragraph" w:styleId="affff">
    <w:name w:val="List Continue"/>
    <w:basedOn w:val="a"/>
    <w:rsid w:val="00BE53C1"/>
    <w:pPr>
      <w:autoSpaceDE w:val="0"/>
      <w:autoSpaceDN w:val="0"/>
      <w:spacing w:after="120"/>
      <w:ind w:left="283" w:firstLine="567"/>
    </w:pPr>
    <w:rPr>
      <w:sz w:val="28"/>
      <w:szCs w:val="28"/>
    </w:rPr>
  </w:style>
  <w:style w:type="table" w:customStyle="1" w:styleId="4b">
    <w:name w:val="Сетка таблицы4"/>
    <w:basedOn w:val="a1"/>
    <w:next w:val="a7"/>
    <w:rsid w:val="00BE53C1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"/>
    <w:next w:val="a2"/>
    <w:semiHidden/>
    <w:rsid w:val="00BE53C1"/>
  </w:style>
  <w:style w:type="table" w:customStyle="1" w:styleId="57">
    <w:name w:val="Сетка таблицы5"/>
    <w:basedOn w:val="a1"/>
    <w:next w:val="a7"/>
    <w:rsid w:val="00BE53C1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Без интервала Знак"/>
    <w:basedOn w:val="a0"/>
    <w:link w:val="af5"/>
    <w:uiPriority w:val="99"/>
    <w:rsid w:val="00BE53C1"/>
    <w:rPr>
      <w:sz w:val="24"/>
      <w:szCs w:val="24"/>
    </w:rPr>
  </w:style>
  <w:style w:type="character" w:styleId="affff0">
    <w:name w:val="Placeholder Text"/>
    <w:basedOn w:val="a0"/>
    <w:uiPriority w:val="99"/>
    <w:semiHidden/>
    <w:rsid w:val="00BE53C1"/>
    <w:rPr>
      <w:color w:val="808080"/>
    </w:rPr>
  </w:style>
  <w:style w:type="paragraph" w:customStyle="1" w:styleId="xl65">
    <w:name w:val="xl65"/>
    <w:basedOn w:val="a"/>
    <w:rsid w:val="00BE53C1"/>
    <w:pPr>
      <w:spacing w:before="100" w:beforeAutospacing="1" w:after="100" w:afterAutospacing="1"/>
      <w:ind w:firstLine="567"/>
    </w:pPr>
  </w:style>
  <w:style w:type="paragraph" w:customStyle="1" w:styleId="xl66">
    <w:name w:val="xl66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 CYR" w:hAnsi="Arial CYR" w:cs="Arial CYR"/>
      <w:sz w:val="28"/>
      <w:szCs w:val="28"/>
    </w:rPr>
  </w:style>
  <w:style w:type="paragraph" w:customStyle="1" w:styleId="xl67">
    <w:name w:val="xl67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</w:pPr>
    <w:rPr>
      <w:rFonts w:ascii="Arial CYR" w:hAnsi="Arial CYR" w:cs="Arial CYR"/>
      <w:sz w:val="28"/>
      <w:szCs w:val="28"/>
    </w:rPr>
  </w:style>
  <w:style w:type="paragraph" w:customStyle="1" w:styleId="xl68">
    <w:name w:val="xl68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</w:pPr>
    <w:rPr>
      <w:rFonts w:ascii="Arial CYR" w:hAnsi="Arial CYR" w:cs="Arial CYR"/>
      <w:color w:val="FF0000"/>
      <w:sz w:val="28"/>
      <w:szCs w:val="28"/>
    </w:rPr>
  </w:style>
  <w:style w:type="paragraph" w:customStyle="1" w:styleId="xl69">
    <w:name w:val="xl69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textAlignment w:val="center"/>
    </w:pPr>
    <w:rPr>
      <w:rFonts w:ascii="Arial CYR" w:hAnsi="Arial CYR" w:cs="Arial CYR"/>
      <w:sz w:val="28"/>
      <w:szCs w:val="28"/>
    </w:rPr>
  </w:style>
  <w:style w:type="paragraph" w:customStyle="1" w:styleId="xl70">
    <w:name w:val="xl70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textAlignment w:val="center"/>
    </w:pPr>
    <w:rPr>
      <w:rFonts w:ascii="Arial CYR" w:hAnsi="Arial CYR" w:cs="Arial CYR"/>
      <w:color w:val="FF0000"/>
      <w:sz w:val="28"/>
      <w:szCs w:val="28"/>
    </w:rPr>
  </w:style>
  <w:style w:type="paragraph" w:customStyle="1" w:styleId="xl71">
    <w:name w:val="xl71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</w:pPr>
    <w:rPr>
      <w:rFonts w:ascii="Arial CYR" w:hAnsi="Arial CYR" w:cs="Arial CYR"/>
      <w:color w:val="FF0000"/>
      <w:sz w:val="28"/>
      <w:szCs w:val="28"/>
    </w:rPr>
  </w:style>
  <w:style w:type="paragraph" w:customStyle="1" w:styleId="xl72">
    <w:name w:val="xl72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</w:pPr>
    <w:rPr>
      <w:rFonts w:ascii="Arial CYR" w:hAnsi="Arial CYR" w:cs="Arial CYR"/>
      <w:color w:val="FF0000"/>
      <w:sz w:val="28"/>
      <w:szCs w:val="28"/>
    </w:rPr>
  </w:style>
  <w:style w:type="paragraph" w:customStyle="1" w:styleId="xl73">
    <w:name w:val="xl73"/>
    <w:basedOn w:val="a"/>
    <w:rsid w:val="00BE5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567"/>
    </w:pPr>
    <w:rPr>
      <w:rFonts w:ascii="Arial CYR" w:hAnsi="Arial CYR" w:cs="Arial CYR"/>
      <w:sz w:val="28"/>
      <w:szCs w:val="28"/>
    </w:rPr>
  </w:style>
  <w:style w:type="paragraph" w:customStyle="1" w:styleId="formattext">
    <w:name w:val="formattext"/>
    <w:basedOn w:val="a"/>
    <w:rsid w:val="00BE53C1"/>
    <w:pPr>
      <w:spacing w:before="100" w:beforeAutospacing="1" w:after="100" w:afterAutospacing="1"/>
    </w:pPr>
  </w:style>
  <w:style w:type="character" w:customStyle="1" w:styleId="letter">
    <w:name w:val="letter"/>
    <w:basedOn w:val="a0"/>
    <w:rsid w:val="00BE53C1"/>
  </w:style>
  <w:style w:type="character" w:customStyle="1" w:styleId="model">
    <w:name w:val="model"/>
    <w:basedOn w:val="a0"/>
    <w:rsid w:val="00BE53C1"/>
  </w:style>
  <w:style w:type="character" w:customStyle="1" w:styleId="category">
    <w:name w:val="category"/>
    <w:basedOn w:val="a0"/>
    <w:rsid w:val="00BE53C1"/>
  </w:style>
  <w:style w:type="character" w:customStyle="1" w:styleId="posted-on">
    <w:name w:val="posted-on"/>
    <w:basedOn w:val="a0"/>
    <w:rsid w:val="00BE53C1"/>
  </w:style>
  <w:style w:type="paragraph" w:customStyle="1" w:styleId="p895">
    <w:name w:val="p895"/>
    <w:basedOn w:val="a"/>
    <w:rsid w:val="00BE53C1"/>
    <w:pPr>
      <w:spacing w:before="100" w:beforeAutospacing="1" w:after="100" w:afterAutospacing="1"/>
    </w:pPr>
  </w:style>
  <w:style w:type="paragraph" w:customStyle="1" w:styleId="p896">
    <w:name w:val="p896"/>
    <w:basedOn w:val="a"/>
    <w:rsid w:val="00BE53C1"/>
    <w:pPr>
      <w:spacing w:before="100" w:beforeAutospacing="1" w:after="100" w:afterAutospacing="1"/>
    </w:pPr>
  </w:style>
  <w:style w:type="paragraph" w:customStyle="1" w:styleId="p897">
    <w:name w:val="p897"/>
    <w:basedOn w:val="a"/>
    <w:rsid w:val="00BE53C1"/>
    <w:pPr>
      <w:spacing w:before="100" w:beforeAutospacing="1" w:after="100" w:afterAutospacing="1"/>
    </w:pPr>
  </w:style>
  <w:style w:type="paragraph" w:customStyle="1" w:styleId="p40">
    <w:name w:val="p40"/>
    <w:basedOn w:val="a"/>
    <w:rsid w:val="00BE53C1"/>
    <w:pPr>
      <w:spacing w:before="100" w:beforeAutospacing="1" w:after="100" w:afterAutospacing="1"/>
    </w:pPr>
  </w:style>
  <w:style w:type="paragraph" w:customStyle="1" w:styleId="p35">
    <w:name w:val="p35"/>
    <w:basedOn w:val="a"/>
    <w:rsid w:val="00BE53C1"/>
    <w:pPr>
      <w:spacing w:before="100" w:beforeAutospacing="1" w:after="100" w:afterAutospacing="1"/>
    </w:pPr>
  </w:style>
  <w:style w:type="character" w:customStyle="1" w:styleId="361">
    <w:name w:val="Основной текст (36)"/>
    <w:basedOn w:val="a0"/>
    <w:rsid w:val="00BE53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30">
    <w:name w:val="Подпись к картинке (43)_"/>
    <w:basedOn w:val="a0"/>
    <w:link w:val="431"/>
    <w:rsid w:val="00BE53C1"/>
    <w:rPr>
      <w:b/>
      <w:bCs/>
    </w:rPr>
  </w:style>
  <w:style w:type="character" w:customStyle="1" w:styleId="151">
    <w:name w:val="Подпись к таблице (15)_"/>
    <w:basedOn w:val="a0"/>
    <w:link w:val="152"/>
    <w:rsid w:val="00BE53C1"/>
    <w:rPr>
      <w:b/>
      <w:bCs/>
    </w:rPr>
  </w:style>
  <w:style w:type="character" w:customStyle="1" w:styleId="3812pt">
    <w:name w:val="Основной текст (38) + 12 pt"/>
    <w:basedOn w:val="380"/>
    <w:rsid w:val="00BE53C1"/>
    <w:rPr>
      <w:rFonts w:eastAsia="Times New Roman"/>
      <w:b/>
      <w:bCs/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431">
    <w:name w:val="Подпись к картинке (43)"/>
    <w:basedOn w:val="a"/>
    <w:link w:val="430"/>
    <w:rsid w:val="00BE53C1"/>
    <w:pPr>
      <w:widowControl w:val="0"/>
      <w:spacing w:line="0" w:lineRule="atLeast"/>
    </w:pPr>
    <w:rPr>
      <w:b/>
      <w:bCs/>
      <w:sz w:val="20"/>
      <w:szCs w:val="20"/>
    </w:rPr>
  </w:style>
  <w:style w:type="paragraph" w:customStyle="1" w:styleId="152">
    <w:name w:val="Подпись к таблице (15)"/>
    <w:basedOn w:val="a"/>
    <w:link w:val="151"/>
    <w:rsid w:val="00BE53C1"/>
    <w:pPr>
      <w:widowControl w:val="0"/>
      <w:spacing w:after="120" w:line="0" w:lineRule="atLeast"/>
      <w:jc w:val="center"/>
    </w:pPr>
    <w:rPr>
      <w:b/>
      <w:bCs/>
      <w:sz w:val="20"/>
      <w:szCs w:val="20"/>
    </w:rPr>
  </w:style>
  <w:style w:type="paragraph" w:customStyle="1" w:styleId="3fa">
    <w:name w:val="Основной текст3"/>
    <w:basedOn w:val="a"/>
    <w:uiPriority w:val="99"/>
    <w:rsid w:val="00BE53C1"/>
    <w:pPr>
      <w:widowControl w:val="0"/>
      <w:shd w:val="clear" w:color="auto" w:fill="FFFFFF"/>
      <w:spacing w:line="341" w:lineRule="exact"/>
      <w:ind w:hanging="700"/>
      <w:jc w:val="center"/>
    </w:pPr>
    <w:rPr>
      <w:sz w:val="26"/>
      <w:szCs w:val="26"/>
    </w:rPr>
  </w:style>
  <w:style w:type="character" w:customStyle="1" w:styleId="shorttext">
    <w:name w:val="short_text"/>
    <w:basedOn w:val="a0"/>
    <w:rsid w:val="00BE53C1"/>
  </w:style>
  <w:style w:type="character" w:customStyle="1" w:styleId="title">
    <w:name w:val="title"/>
    <w:basedOn w:val="a0"/>
    <w:rsid w:val="005D5AB3"/>
  </w:style>
  <w:style w:type="character" w:customStyle="1" w:styleId="id-3ef024d15asubtitle">
    <w:name w:val="id-3ef024d15asubtitle"/>
    <w:basedOn w:val="a0"/>
    <w:rsid w:val="005D5AB3"/>
  </w:style>
  <w:style w:type="paragraph" w:customStyle="1" w:styleId="s1">
    <w:name w:val="s_1"/>
    <w:basedOn w:val="a"/>
    <w:rsid w:val="0028611B"/>
    <w:pPr>
      <w:spacing w:before="100" w:beforeAutospacing="1" w:after="100" w:afterAutospacing="1"/>
    </w:pPr>
  </w:style>
  <w:style w:type="character" w:customStyle="1" w:styleId="s11">
    <w:name w:val="s_11"/>
    <w:basedOn w:val="a0"/>
    <w:rsid w:val="0028611B"/>
  </w:style>
  <w:style w:type="paragraph" w:customStyle="1" w:styleId="s16">
    <w:name w:val="s_16"/>
    <w:basedOn w:val="a"/>
    <w:rsid w:val="0028611B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94466C"/>
  </w:style>
  <w:style w:type="character" w:customStyle="1" w:styleId="sc-1nqzt6e-0">
    <w:name w:val="sc-1nqzt6e-0"/>
    <w:basedOn w:val="a0"/>
    <w:rsid w:val="00A700CE"/>
  </w:style>
  <w:style w:type="character" w:customStyle="1" w:styleId="sc-1nqzt6e-1">
    <w:name w:val="sc-1nqzt6e-1"/>
    <w:basedOn w:val="a0"/>
    <w:rsid w:val="00A700CE"/>
  </w:style>
  <w:style w:type="paragraph" w:customStyle="1" w:styleId="sc-dlfnbm">
    <w:name w:val="sc-dlfnbm"/>
    <w:basedOn w:val="a"/>
    <w:rsid w:val="00A700CE"/>
    <w:pPr>
      <w:spacing w:before="100" w:beforeAutospacing="1" w:after="100" w:afterAutospacing="1"/>
    </w:pPr>
  </w:style>
  <w:style w:type="paragraph" w:customStyle="1" w:styleId="sc-ibpryj">
    <w:name w:val="sc-ibpryj"/>
    <w:basedOn w:val="a"/>
    <w:rsid w:val="00A700CE"/>
    <w:pPr>
      <w:spacing w:before="100" w:beforeAutospacing="1" w:after="100" w:afterAutospacing="1"/>
    </w:pPr>
  </w:style>
  <w:style w:type="paragraph" w:customStyle="1" w:styleId="sc-jsgupp">
    <w:name w:val="sc-jsgupp"/>
    <w:basedOn w:val="a"/>
    <w:rsid w:val="00A700CE"/>
    <w:pPr>
      <w:spacing w:before="100" w:beforeAutospacing="1" w:after="100" w:afterAutospacing="1"/>
    </w:pPr>
  </w:style>
  <w:style w:type="paragraph" w:customStyle="1" w:styleId="sc-fubcfw">
    <w:name w:val="sc-fubcfw"/>
    <w:basedOn w:val="a"/>
    <w:rsid w:val="00A700CE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A700CE"/>
  </w:style>
  <w:style w:type="character" w:customStyle="1" w:styleId="st">
    <w:name w:val="st"/>
    <w:rsid w:val="00A700CE"/>
  </w:style>
  <w:style w:type="paragraph" w:customStyle="1" w:styleId="p3">
    <w:name w:val="p3"/>
    <w:basedOn w:val="a"/>
    <w:rsid w:val="00A700CE"/>
    <w:pPr>
      <w:spacing w:before="100" w:beforeAutospacing="1" w:after="100" w:afterAutospacing="1"/>
    </w:pPr>
  </w:style>
  <w:style w:type="character" w:customStyle="1" w:styleId="s10">
    <w:name w:val="s1"/>
    <w:basedOn w:val="a0"/>
    <w:rsid w:val="00A700CE"/>
  </w:style>
  <w:style w:type="paragraph" w:customStyle="1" w:styleId="normal">
    <w:name w:val="normal"/>
    <w:basedOn w:val="a"/>
    <w:rsid w:val="00A700CE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A700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00CE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rteright">
    <w:name w:val="rteright"/>
    <w:basedOn w:val="a"/>
    <w:rsid w:val="00A700CE"/>
    <w:pPr>
      <w:spacing w:before="100" w:beforeAutospacing="1" w:after="100" w:afterAutospacing="1"/>
    </w:pPr>
  </w:style>
  <w:style w:type="paragraph" w:customStyle="1" w:styleId="pc">
    <w:name w:val="pc"/>
    <w:basedOn w:val="a"/>
    <w:rsid w:val="00A700CE"/>
    <w:pPr>
      <w:spacing w:before="100" w:beforeAutospacing="1" w:after="100" w:afterAutospacing="1"/>
    </w:pPr>
  </w:style>
  <w:style w:type="table" w:styleId="affff1">
    <w:name w:val="Table Professional"/>
    <w:basedOn w:val="a1"/>
    <w:uiPriority w:val="99"/>
    <w:rsid w:val="00A700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UBST">
    <w:name w:val="__SUBST"/>
    <w:uiPriority w:val="99"/>
    <w:rsid w:val="00A700CE"/>
    <w:rPr>
      <w:sz w:val="22"/>
      <w:szCs w:val="22"/>
    </w:rPr>
  </w:style>
  <w:style w:type="paragraph" w:customStyle="1" w:styleId="1fc">
    <w:name w:val="заг1"/>
    <w:basedOn w:val="a"/>
    <w:link w:val="1fd"/>
    <w:qFormat/>
    <w:rsid w:val="00A700CE"/>
    <w:pPr>
      <w:spacing w:before="240" w:after="240" w:line="360" w:lineRule="auto"/>
      <w:ind w:firstLine="709"/>
      <w:outlineLvl w:val="0"/>
    </w:pPr>
    <w:rPr>
      <w:bCs/>
      <w:spacing w:val="40"/>
      <w:sz w:val="28"/>
      <w:szCs w:val="28"/>
    </w:rPr>
  </w:style>
  <w:style w:type="character" w:customStyle="1" w:styleId="1fd">
    <w:name w:val="заг1 Знак"/>
    <w:link w:val="1fc"/>
    <w:rsid w:val="00A700CE"/>
    <w:rPr>
      <w:bCs/>
      <w:spacing w:val="40"/>
      <w:sz w:val="28"/>
      <w:szCs w:val="28"/>
    </w:rPr>
  </w:style>
  <w:style w:type="paragraph" w:customStyle="1" w:styleId="ac0">
    <w:name w:val="ac"/>
    <w:basedOn w:val="a"/>
    <w:rsid w:val="00A700CE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A700CE"/>
    <w:rPr>
      <w:rFonts w:ascii="Times-Roman" w:eastAsia="Times-Roman" w:hint="eastAsia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700CE"/>
    <w:rPr>
      <w:rFonts w:ascii="Times-Italic" w:hAnsi="Times-Italic" w:hint="default"/>
      <w:b w:val="0"/>
      <w:bCs w:val="0"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A700CE"/>
    <w:rPr>
      <w:rFonts w:ascii="Times-Roman" w:eastAsia="Times-Roman" w:hint="eastAsia"/>
      <w:b w:val="0"/>
      <w:bCs w:val="0"/>
      <w:i w:val="0"/>
      <w:iCs w:val="0"/>
      <w:color w:val="000000"/>
      <w:sz w:val="32"/>
      <w:szCs w:val="32"/>
    </w:rPr>
  </w:style>
  <w:style w:type="paragraph" w:customStyle="1" w:styleId="pcenter">
    <w:name w:val="pcenter"/>
    <w:basedOn w:val="a"/>
    <w:rsid w:val="006944D1"/>
    <w:pPr>
      <w:spacing w:before="100" w:beforeAutospacing="1" w:after="100" w:afterAutospacing="1"/>
    </w:pPr>
  </w:style>
  <w:style w:type="paragraph" w:customStyle="1" w:styleId="pboth">
    <w:name w:val="pboth"/>
    <w:basedOn w:val="a"/>
    <w:uiPriority w:val="99"/>
    <w:rsid w:val="006944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HTML Cite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288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11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025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51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6205E9"/>
    <w:pPr>
      <w:keepNext/>
      <w:jc w:val="center"/>
      <w:outlineLvl w:val="4"/>
    </w:pPr>
    <w:rPr>
      <w:rFonts w:ascii="GOST type A" w:hAnsi="GOST type A"/>
      <w:i/>
      <w:sz w:val="18"/>
      <w:szCs w:val="20"/>
    </w:rPr>
  </w:style>
  <w:style w:type="paragraph" w:styleId="6">
    <w:name w:val="heading 6"/>
    <w:basedOn w:val="a"/>
    <w:next w:val="a"/>
    <w:link w:val="60"/>
    <w:qFormat/>
    <w:rsid w:val="003D36BD"/>
    <w:pPr>
      <w:keepNext/>
      <w:jc w:val="both"/>
      <w:outlineLvl w:val="5"/>
    </w:pPr>
    <w:rPr>
      <w:rFonts w:ascii="GOST type A" w:hAnsi="GOST type A"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3D36BD"/>
    <w:pPr>
      <w:keepNext/>
      <w:jc w:val="center"/>
      <w:outlineLvl w:val="6"/>
    </w:pPr>
    <w:rPr>
      <w:rFonts w:ascii="GOST type A" w:hAnsi="GOST type A"/>
      <w:i/>
      <w:sz w:val="20"/>
      <w:szCs w:val="20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11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E025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FD2D0F"/>
    <w:rPr>
      <w:rFonts w:ascii="GOST type A" w:hAnsi="GOST type A"/>
      <w:i/>
      <w:sz w:val="18"/>
    </w:rPr>
  </w:style>
  <w:style w:type="character" w:customStyle="1" w:styleId="60">
    <w:name w:val="Заголовок 6 Знак"/>
    <w:link w:val="6"/>
    <w:rsid w:val="00391FC9"/>
    <w:rPr>
      <w:rFonts w:ascii="GOST type A" w:hAnsi="GOST type A"/>
      <w:i/>
    </w:rPr>
  </w:style>
  <w:style w:type="character" w:customStyle="1" w:styleId="70">
    <w:name w:val="Заголовок 7 Знак"/>
    <w:link w:val="7"/>
    <w:rsid w:val="00391FC9"/>
    <w:rPr>
      <w:rFonts w:ascii="GOST type A" w:hAnsi="GOST type A"/>
      <w:i/>
      <w:lang w:val="uk-UA"/>
    </w:rPr>
  </w:style>
  <w:style w:type="paragraph" w:styleId="a3">
    <w:name w:val="header"/>
    <w:basedOn w:val="a"/>
    <w:link w:val="a4"/>
    <w:uiPriority w:val="99"/>
    <w:rsid w:val="00620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B5436"/>
    <w:rPr>
      <w:sz w:val="24"/>
      <w:szCs w:val="24"/>
    </w:rPr>
  </w:style>
  <w:style w:type="paragraph" w:styleId="a5">
    <w:name w:val="footer"/>
    <w:basedOn w:val="a"/>
    <w:link w:val="a6"/>
    <w:uiPriority w:val="99"/>
    <w:rsid w:val="006205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F1BE2"/>
    <w:rPr>
      <w:sz w:val="24"/>
      <w:szCs w:val="24"/>
    </w:rPr>
  </w:style>
  <w:style w:type="table" w:styleId="a7">
    <w:name w:val="Table Grid"/>
    <w:basedOn w:val="a1"/>
    <w:uiPriority w:val="59"/>
    <w:rsid w:val="005A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7169E5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6B5436"/>
    <w:rPr>
      <w:sz w:val="28"/>
    </w:rPr>
  </w:style>
  <w:style w:type="paragraph" w:styleId="21">
    <w:name w:val="Body Text Indent 2"/>
    <w:basedOn w:val="a"/>
    <w:rsid w:val="00261D53"/>
    <w:pPr>
      <w:spacing w:after="120" w:line="480" w:lineRule="auto"/>
      <w:ind w:left="283"/>
    </w:pPr>
  </w:style>
  <w:style w:type="character" w:styleId="aa">
    <w:name w:val="line number"/>
    <w:rsid w:val="00FF1BE2"/>
  </w:style>
  <w:style w:type="paragraph" w:customStyle="1" w:styleId="ab">
    <w:name w:val="Чертежный"/>
    <w:uiPriority w:val="99"/>
    <w:rsid w:val="000F15C0"/>
    <w:pPr>
      <w:jc w:val="both"/>
    </w:pPr>
    <w:rPr>
      <w:rFonts w:ascii="ISOCPEUR" w:hAnsi="ISOCPEUR"/>
      <w:i/>
      <w:sz w:val="28"/>
      <w:lang w:val="uk-UA"/>
    </w:rPr>
  </w:style>
  <w:style w:type="paragraph" w:styleId="ac">
    <w:name w:val="Normal (Web)"/>
    <w:basedOn w:val="a"/>
    <w:uiPriority w:val="99"/>
    <w:unhideWhenUsed/>
    <w:rsid w:val="00F84F25"/>
    <w:pPr>
      <w:spacing w:before="100" w:beforeAutospacing="1" w:after="100" w:afterAutospacing="1"/>
    </w:pPr>
  </w:style>
  <w:style w:type="character" w:styleId="ad">
    <w:name w:val="Emphasis"/>
    <w:uiPriority w:val="20"/>
    <w:qFormat/>
    <w:rsid w:val="00980423"/>
    <w:rPr>
      <w:i/>
      <w:iCs/>
    </w:rPr>
  </w:style>
  <w:style w:type="character" w:styleId="HTML">
    <w:name w:val="HTML Cite"/>
    <w:uiPriority w:val="99"/>
    <w:unhideWhenUsed/>
    <w:rsid w:val="008E18DE"/>
    <w:rPr>
      <w:i/>
      <w:iCs/>
    </w:rPr>
  </w:style>
  <w:style w:type="character" w:customStyle="1" w:styleId="sourhr1">
    <w:name w:val="sourhr1"/>
    <w:rsid w:val="008E18DE"/>
    <w:rPr>
      <w:color w:val="0000FF"/>
      <w:u w:val="single"/>
    </w:rPr>
  </w:style>
  <w:style w:type="character" w:customStyle="1" w:styleId="citation">
    <w:name w:val="citation"/>
    <w:rsid w:val="00233540"/>
  </w:style>
  <w:style w:type="character" w:customStyle="1" w:styleId="font2">
    <w:name w:val="font2"/>
    <w:rsid w:val="00233540"/>
  </w:style>
  <w:style w:type="character" w:styleId="ae">
    <w:name w:val="Hyperlink"/>
    <w:uiPriority w:val="99"/>
    <w:unhideWhenUsed/>
    <w:rsid w:val="00543BD3"/>
    <w:rPr>
      <w:color w:val="0000FF"/>
      <w:u w:val="single"/>
    </w:rPr>
  </w:style>
  <w:style w:type="paragraph" w:customStyle="1" w:styleId="11">
    <w:name w:val="Обычный1"/>
    <w:rsid w:val="00056646"/>
    <w:pPr>
      <w:snapToGrid w:val="0"/>
      <w:spacing w:before="100" w:after="100"/>
    </w:pPr>
    <w:rPr>
      <w:sz w:val="24"/>
    </w:rPr>
  </w:style>
  <w:style w:type="paragraph" w:customStyle="1" w:styleId="22">
    <w:name w:val="Обычный2"/>
    <w:basedOn w:val="a"/>
    <w:rsid w:val="00E97302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unhideWhenUsed/>
    <w:rsid w:val="00B651C2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link w:val="af"/>
    <w:uiPriority w:val="99"/>
    <w:rsid w:val="00B651C2"/>
    <w:rPr>
      <w:rFonts w:ascii="Calibri" w:eastAsia="Calibri" w:hAnsi="Calibri"/>
      <w:lang w:eastAsia="en-US"/>
    </w:rPr>
  </w:style>
  <w:style w:type="character" w:styleId="af1">
    <w:name w:val="footnote reference"/>
    <w:uiPriority w:val="99"/>
    <w:unhideWhenUsed/>
    <w:rsid w:val="00B651C2"/>
    <w:rPr>
      <w:vertAlign w:val="superscript"/>
    </w:rPr>
  </w:style>
  <w:style w:type="character" w:customStyle="1" w:styleId="apple-converted-space">
    <w:name w:val="apple-converted-space"/>
    <w:rsid w:val="00B651C2"/>
  </w:style>
  <w:style w:type="character" w:styleId="af2">
    <w:name w:val="Strong"/>
    <w:uiPriority w:val="22"/>
    <w:qFormat/>
    <w:rsid w:val="00B651C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F8603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F8603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F8603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F8603D"/>
    <w:rPr>
      <w:rFonts w:ascii="Arial" w:hAnsi="Arial" w:cs="Arial"/>
      <w:vanish/>
      <w:sz w:val="16"/>
      <w:szCs w:val="16"/>
    </w:rPr>
  </w:style>
  <w:style w:type="paragraph" w:styleId="af3">
    <w:name w:val="Balloon Text"/>
    <w:basedOn w:val="a"/>
    <w:link w:val="af4"/>
    <w:rsid w:val="00EB015F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EB015F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A876A9"/>
    <w:rPr>
      <w:sz w:val="24"/>
      <w:szCs w:val="24"/>
    </w:rPr>
  </w:style>
  <w:style w:type="paragraph" w:styleId="af6">
    <w:name w:val="List Paragraph"/>
    <w:basedOn w:val="a"/>
    <w:uiPriority w:val="34"/>
    <w:qFormat/>
    <w:rsid w:val="006263FD"/>
    <w:pPr>
      <w:ind w:left="720" w:firstLine="539"/>
      <w:contextualSpacing/>
      <w:jc w:val="center"/>
    </w:pPr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styleId="af7">
    <w:name w:val="Body Text Indent"/>
    <w:basedOn w:val="a"/>
    <w:link w:val="af8"/>
    <w:uiPriority w:val="99"/>
    <w:rsid w:val="006263FD"/>
    <w:pPr>
      <w:widowControl w:val="0"/>
      <w:autoSpaceDE w:val="0"/>
      <w:autoSpaceDN w:val="0"/>
      <w:adjustRightInd w:val="0"/>
      <w:spacing w:after="120"/>
      <w:ind w:left="283"/>
    </w:pPr>
    <w:rPr>
      <w:bCs/>
      <w:color w:val="000000"/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6263FD"/>
    <w:rPr>
      <w:bCs/>
      <w:color w:val="000000"/>
      <w:sz w:val="28"/>
      <w:szCs w:val="28"/>
    </w:rPr>
  </w:style>
  <w:style w:type="paragraph" w:customStyle="1" w:styleId="FR2">
    <w:name w:val="FR2"/>
    <w:rsid w:val="006263FD"/>
    <w:pPr>
      <w:widowControl w:val="0"/>
    </w:pPr>
    <w:rPr>
      <w:b/>
      <w:snapToGrid w:val="0"/>
      <w:sz w:val="24"/>
    </w:rPr>
  </w:style>
  <w:style w:type="paragraph" w:customStyle="1" w:styleId="western">
    <w:name w:val="western"/>
    <w:basedOn w:val="a"/>
    <w:rsid w:val="006B5436"/>
    <w:pPr>
      <w:spacing w:before="100" w:beforeAutospacing="1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6B5436"/>
    <w:pPr>
      <w:spacing w:after="120" w:line="480" w:lineRule="auto"/>
      <w:ind w:firstLine="567"/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rsid w:val="006B5436"/>
    <w:rPr>
      <w:sz w:val="28"/>
      <w:szCs w:val="24"/>
    </w:rPr>
  </w:style>
  <w:style w:type="paragraph" w:styleId="af9">
    <w:name w:val="Document Map"/>
    <w:basedOn w:val="a"/>
    <w:link w:val="afa"/>
    <w:uiPriority w:val="99"/>
    <w:unhideWhenUsed/>
    <w:rsid w:val="006B5436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rsid w:val="006B5436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10"/>
    <w:uiPriority w:val="99"/>
    <w:rsid w:val="006B5436"/>
    <w:rPr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B5436"/>
    <w:pPr>
      <w:shd w:val="clear" w:color="auto" w:fill="FFFFFF"/>
      <w:spacing w:line="317" w:lineRule="exact"/>
      <w:jc w:val="both"/>
    </w:pPr>
  </w:style>
  <w:style w:type="character" w:customStyle="1" w:styleId="40">
    <w:name w:val="Основной текст (40)_"/>
    <w:basedOn w:val="a0"/>
    <w:link w:val="400"/>
    <w:uiPriority w:val="99"/>
    <w:rsid w:val="006B5436"/>
    <w:rPr>
      <w:b/>
      <w:bCs/>
      <w:sz w:val="24"/>
      <w:szCs w:val="24"/>
      <w:shd w:val="clear" w:color="auto" w:fill="FFFFFF"/>
    </w:rPr>
  </w:style>
  <w:style w:type="paragraph" w:customStyle="1" w:styleId="400">
    <w:name w:val="Основной текст (40)"/>
    <w:basedOn w:val="a"/>
    <w:link w:val="40"/>
    <w:uiPriority w:val="99"/>
    <w:rsid w:val="006B5436"/>
    <w:pPr>
      <w:shd w:val="clear" w:color="auto" w:fill="FFFFFF"/>
      <w:spacing w:line="298" w:lineRule="exact"/>
      <w:jc w:val="center"/>
    </w:pPr>
    <w:rPr>
      <w:b/>
      <w:bCs/>
    </w:rPr>
  </w:style>
  <w:style w:type="character" w:customStyle="1" w:styleId="4">
    <w:name w:val="Подпись к таблице (4)_"/>
    <w:basedOn w:val="a0"/>
    <w:link w:val="41"/>
    <w:uiPriority w:val="99"/>
    <w:rsid w:val="006B5436"/>
    <w:rPr>
      <w:b/>
      <w:bCs/>
      <w:sz w:val="24"/>
      <w:szCs w:val="24"/>
      <w:shd w:val="clear" w:color="auto" w:fill="FFFFFF"/>
    </w:rPr>
  </w:style>
  <w:style w:type="paragraph" w:customStyle="1" w:styleId="41">
    <w:name w:val="Подпись к таблице (4)"/>
    <w:basedOn w:val="a"/>
    <w:link w:val="4"/>
    <w:uiPriority w:val="99"/>
    <w:rsid w:val="006B5436"/>
    <w:pPr>
      <w:shd w:val="clear" w:color="auto" w:fill="FFFFFF"/>
      <w:spacing w:line="307" w:lineRule="exact"/>
    </w:pPr>
    <w:rPr>
      <w:b/>
      <w:bCs/>
    </w:rPr>
  </w:style>
  <w:style w:type="character" w:customStyle="1" w:styleId="16">
    <w:name w:val="Основной текст (16)_"/>
    <w:basedOn w:val="a0"/>
    <w:link w:val="161"/>
    <w:uiPriority w:val="99"/>
    <w:rsid w:val="006B5436"/>
    <w:rPr>
      <w:i/>
      <w:iCs/>
      <w:spacing w:val="-10"/>
      <w:sz w:val="23"/>
      <w:szCs w:val="23"/>
      <w:shd w:val="clear" w:color="auto" w:fill="FFFFFF"/>
      <w:lang w:val="en-US"/>
    </w:rPr>
  </w:style>
  <w:style w:type="paragraph" w:customStyle="1" w:styleId="161">
    <w:name w:val="Основной текст (16)1"/>
    <w:basedOn w:val="a"/>
    <w:link w:val="16"/>
    <w:uiPriority w:val="99"/>
    <w:rsid w:val="006B5436"/>
    <w:pPr>
      <w:shd w:val="clear" w:color="auto" w:fill="FFFFFF"/>
      <w:spacing w:after="600" w:line="240" w:lineRule="atLeast"/>
    </w:pPr>
    <w:rPr>
      <w:i/>
      <w:iCs/>
      <w:spacing w:val="-10"/>
      <w:sz w:val="23"/>
      <w:szCs w:val="23"/>
      <w:lang w:val="en-US"/>
    </w:rPr>
  </w:style>
  <w:style w:type="character" w:customStyle="1" w:styleId="33">
    <w:name w:val="Основной текст (3)3"/>
    <w:basedOn w:val="31"/>
    <w:uiPriority w:val="99"/>
    <w:rsid w:val="006B5436"/>
    <w:rPr>
      <w:sz w:val="24"/>
      <w:szCs w:val="24"/>
      <w:shd w:val="clear" w:color="auto" w:fill="FFFFFF"/>
    </w:rPr>
  </w:style>
  <w:style w:type="character" w:customStyle="1" w:styleId="1612pt">
    <w:name w:val="Основной текст (16) + 12 pt"/>
    <w:aliases w:val="Не курсив,Интервал 0 pt1"/>
    <w:basedOn w:val="16"/>
    <w:uiPriority w:val="99"/>
    <w:rsid w:val="006B5436"/>
    <w:rPr>
      <w:i/>
      <w:iCs/>
      <w:noProof/>
      <w:spacing w:val="0"/>
      <w:sz w:val="24"/>
      <w:szCs w:val="24"/>
      <w:shd w:val="clear" w:color="auto" w:fill="FFFFFF"/>
      <w:lang w:val="en-US"/>
    </w:rPr>
  </w:style>
  <w:style w:type="character" w:customStyle="1" w:styleId="35">
    <w:name w:val="Основной текст (35)_"/>
    <w:basedOn w:val="a0"/>
    <w:link w:val="350"/>
    <w:uiPriority w:val="99"/>
    <w:rsid w:val="006B5436"/>
    <w:rPr>
      <w:noProof/>
      <w:sz w:val="25"/>
      <w:szCs w:val="25"/>
      <w:shd w:val="clear" w:color="auto" w:fill="FFFFFF"/>
    </w:rPr>
  </w:style>
  <w:style w:type="paragraph" w:customStyle="1" w:styleId="350">
    <w:name w:val="Основной текст (35)"/>
    <w:basedOn w:val="a"/>
    <w:link w:val="35"/>
    <w:uiPriority w:val="99"/>
    <w:rsid w:val="006B5436"/>
    <w:pPr>
      <w:shd w:val="clear" w:color="auto" w:fill="FFFFFF"/>
      <w:spacing w:line="240" w:lineRule="atLeast"/>
      <w:jc w:val="center"/>
    </w:pPr>
    <w:rPr>
      <w:noProof/>
      <w:sz w:val="25"/>
      <w:szCs w:val="25"/>
    </w:rPr>
  </w:style>
  <w:style w:type="character" w:customStyle="1" w:styleId="32">
    <w:name w:val="Подпись к таблице (3)_"/>
    <w:basedOn w:val="a0"/>
    <w:link w:val="34"/>
    <w:uiPriority w:val="99"/>
    <w:rsid w:val="006B5436"/>
    <w:rPr>
      <w:sz w:val="24"/>
      <w:szCs w:val="24"/>
      <w:shd w:val="clear" w:color="auto" w:fill="FFFFFF"/>
    </w:rPr>
  </w:style>
  <w:style w:type="paragraph" w:customStyle="1" w:styleId="34">
    <w:name w:val="Подпись к таблице (3)"/>
    <w:basedOn w:val="a"/>
    <w:link w:val="32"/>
    <w:uiPriority w:val="99"/>
    <w:rsid w:val="006B5436"/>
    <w:pPr>
      <w:shd w:val="clear" w:color="auto" w:fill="FFFFFF"/>
      <w:spacing w:line="307" w:lineRule="exact"/>
    </w:pPr>
  </w:style>
  <w:style w:type="character" w:customStyle="1" w:styleId="329">
    <w:name w:val="Основной текст (3)29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6">
    <w:name w:val="Основной текст (3) + Полужирный"/>
    <w:basedOn w:val="31"/>
    <w:uiPriority w:val="99"/>
    <w:rsid w:val="006B5436"/>
    <w:rPr>
      <w:b/>
      <w:bCs/>
      <w:spacing w:val="0"/>
      <w:sz w:val="24"/>
      <w:szCs w:val="24"/>
      <w:shd w:val="clear" w:color="auto" w:fill="FFFFFF"/>
    </w:rPr>
  </w:style>
  <w:style w:type="character" w:customStyle="1" w:styleId="328">
    <w:name w:val="Основной текст (3)28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40">
    <w:name w:val="Основной текст (3) + Полужирный4"/>
    <w:basedOn w:val="31"/>
    <w:uiPriority w:val="99"/>
    <w:rsid w:val="006B5436"/>
    <w:rPr>
      <w:b/>
      <w:bCs/>
      <w:spacing w:val="0"/>
      <w:sz w:val="24"/>
      <w:szCs w:val="24"/>
      <w:shd w:val="clear" w:color="auto" w:fill="FFFFFF"/>
    </w:rPr>
  </w:style>
  <w:style w:type="character" w:customStyle="1" w:styleId="327">
    <w:name w:val="Основной текст (3)27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42">
    <w:name w:val="Основной текст (42)_"/>
    <w:basedOn w:val="a0"/>
    <w:link w:val="420"/>
    <w:uiPriority w:val="99"/>
    <w:locked/>
    <w:rsid w:val="006B5436"/>
    <w:rPr>
      <w:b/>
      <w:bCs/>
      <w:sz w:val="13"/>
      <w:szCs w:val="13"/>
      <w:shd w:val="clear" w:color="auto" w:fill="FFFFFF"/>
    </w:rPr>
  </w:style>
  <w:style w:type="paragraph" w:customStyle="1" w:styleId="420">
    <w:name w:val="Основной текст (42)"/>
    <w:basedOn w:val="a"/>
    <w:link w:val="42"/>
    <w:uiPriority w:val="99"/>
    <w:rsid w:val="006B5436"/>
    <w:pPr>
      <w:shd w:val="clear" w:color="auto" w:fill="FFFFFF"/>
      <w:spacing w:line="240" w:lineRule="atLeast"/>
      <w:jc w:val="both"/>
    </w:pPr>
    <w:rPr>
      <w:b/>
      <w:bCs/>
      <w:sz w:val="13"/>
      <w:szCs w:val="13"/>
    </w:rPr>
  </w:style>
  <w:style w:type="character" w:customStyle="1" w:styleId="71">
    <w:name w:val="Основной текст (7)_"/>
    <w:basedOn w:val="a0"/>
    <w:link w:val="710"/>
    <w:uiPriority w:val="99"/>
    <w:locked/>
    <w:rsid w:val="006B5436"/>
    <w:rPr>
      <w:rFonts w:ascii="Arial Unicode MS" w:eastAsia="Arial Unicode MS" w:cs="Arial Unicode MS"/>
      <w:noProof/>
      <w:sz w:val="8"/>
      <w:szCs w:val="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6B5436"/>
    <w:pPr>
      <w:shd w:val="clear" w:color="auto" w:fill="FFFFFF"/>
      <w:spacing w:line="240" w:lineRule="atLeast"/>
      <w:jc w:val="both"/>
    </w:pPr>
    <w:rPr>
      <w:rFonts w:ascii="Arial Unicode MS" w:eastAsia="Arial Unicode MS" w:cs="Arial Unicode MS"/>
      <w:noProof/>
      <w:sz w:val="8"/>
      <w:szCs w:val="8"/>
    </w:rPr>
  </w:style>
  <w:style w:type="character" w:customStyle="1" w:styleId="51">
    <w:name w:val="Основной текст (5)_"/>
    <w:basedOn w:val="a0"/>
    <w:link w:val="510"/>
    <w:uiPriority w:val="99"/>
    <w:locked/>
    <w:rsid w:val="006B5436"/>
    <w:rPr>
      <w:rFonts w:ascii="Arial Unicode MS" w:eastAsia="Arial Unicode MS" w:cs="Arial Unicode MS"/>
      <w:noProof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6B5436"/>
    <w:pPr>
      <w:shd w:val="clear" w:color="auto" w:fill="FFFFFF"/>
      <w:spacing w:line="240" w:lineRule="atLeast"/>
      <w:jc w:val="both"/>
    </w:pPr>
    <w:rPr>
      <w:rFonts w:ascii="Arial Unicode MS" w:eastAsia="Arial Unicode MS" w:cs="Arial Unicode MS"/>
      <w:noProof/>
      <w:sz w:val="20"/>
      <w:szCs w:val="20"/>
    </w:rPr>
  </w:style>
  <w:style w:type="character" w:customStyle="1" w:styleId="61">
    <w:name w:val="Основной текст (6)_"/>
    <w:basedOn w:val="a0"/>
    <w:link w:val="610"/>
    <w:uiPriority w:val="99"/>
    <w:locked/>
    <w:rsid w:val="006B5436"/>
    <w:rPr>
      <w:rFonts w:ascii="Arial Unicode MS" w:eastAsia="Arial Unicode MS" w:cs="Arial Unicode MS"/>
      <w:sz w:val="8"/>
      <w:szCs w:val="8"/>
      <w:shd w:val="clear" w:color="auto" w:fill="FFFFFF"/>
      <w:lang w:val="en-US"/>
    </w:rPr>
  </w:style>
  <w:style w:type="paragraph" w:customStyle="1" w:styleId="610">
    <w:name w:val="Основной текст (6)1"/>
    <w:basedOn w:val="a"/>
    <w:link w:val="61"/>
    <w:uiPriority w:val="99"/>
    <w:rsid w:val="006B5436"/>
    <w:pPr>
      <w:shd w:val="clear" w:color="auto" w:fill="FFFFFF"/>
      <w:spacing w:line="240" w:lineRule="atLeast"/>
      <w:jc w:val="both"/>
    </w:pPr>
    <w:rPr>
      <w:rFonts w:ascii="Arial Unicode MS" w:eastAsia="Arial Unicode MS" w:cs="Arial Unicode MS"/>
      <w:sz w:val="8"/>
      <w:szCs w:val="8"/>
      <w:lang w:val="en-US"/>
    </w:rPr>
  </w:style>
  <w:style w:type="character" w:customStyle="1" w:styleId="326">
    <w:name w:val="Основной текст (3)26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24">
    <w:name w:val="Основной текст (3)24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22">
    <w:name w:val="Основной текст (3)22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319">
    <w:name w:val="Основной текст (3)19"/>
    <w:basedOn w:val="31"/>
    <w:uiPriority w:val="99"/>
    <w:rsid w:val="006B5436"/>
    <w:rPr>
      <w:spacing w:val="0"/>
      <w:sz w:val="24"/>
      <w:szCs w:val="24"/>
      <w:shd w:val="clear" w:color="auto" w:fill="FFFFFF"/>
    </w:rPr>
  </w:style>
  <w:style w:type="character" w:customStyle="1" w:styleId="162">
    <w:name w:val="Основной текст (16)2"/>
    <w:basedOn w:val="16"/>
    <w:uiPriority w:val="99"/>
    <w:rsid w:val="006B5436"/>
    <w:rPr>
      <w:rFonts w:ascii="Times New Roman" w:hAnsi="Times New Roman" w:cs="Times New Roman"/>
      <w:i/>
      <w:iCs/>
      <w:spacing w:val="-10"/>
      <w:sz w:val="23"/>
      <w:szCs w:val="23"/>
      <w:shd w:val="clear" w:color="auto" w:fill="FFFFFF"/>
      <w:lang w:val="en-US"/>
    </w:rPr>
  </w:style>
  <w:style w:type="character" w:customStyle="1" w:styleId="320">
    <w:name w:val="Основной текст (3)2"/>
    <w:basedOn w:val="31"/>
    <w:uiPriority w:val="99"/>
    <w:rsid w:val="006B5436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72">
    <w:name w:val="Основной текст (7)"/>
    <w:basedOn w:val="71"/>
    <w:uiPriority w:val="99"/>
    <w:rsid w:val="006B5436"/>
    <w:rPr>
      <w:rFonts w:ascii="Arial Unicode MS" w:eastAsia="Arial Unicode MS" w:cs="Arial Unicode MS"/>
      <w:noProof/>
      <w:sz w:val="8"/>
      <w:szCs w:val="8"/>
      <w:shd w:val="clear" w:color="auto" w:fill="FFFFFF"/>
    </w:rPr>
  </w:style>
  <w:style w:type="character" w:customStyle="1" w:styleId="311">
    <w:name w:val="Основной текст (3) + 11"/>
    <w:aliases w:val="5 pt14,Курсив,Интервал 0 pt"/>
    <w:basedOn w:val="31"/>
    <w:uiPriority w:val="99"/>
    <w:rsid w:val="006B5436"/>
    <w:rPr>
      <w:rFonts w:ascii="Times New Roman" w:hAnsi="Times New Roman" w:cs="Times New Roman"/>
      <w:i/>
      <w:iCs/>
      <w:spacing w:val="-10"/>
      <w:sz w:val="23"/>
      <w:szCs w:val="23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6B5436"/>
    <w:rPr>
      <w:rFonts w:ascii="Arial Unicode MS" w:eastAsia="Arial Unicode MS" w:cs="Arial Unicode MS"/>
      <w:noProof/>
      <w:sz w:val="20"/>
      <w:szCs w:val="20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6B5436"/>
    <w:rPr>
      <w:rFonts w:ascii="Arial Unicode MS" w:eastAsia="Arial Unicode MS" w:cs="Arial Unicode MS"/>
      <w:sz w:val="8"/>
      <w:szCs w:val="8"/>
      <w:shd w:val="clear" w:color="auto" w:fill="FFFFFF"/>
      <w:lang w:val="en-US"/>
    </w:rPr>
  </w:style>
  <w:style w:type="character" w:customStyle="1" w:styleId="325">
    <w:name w:val="Основной текст (3)25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character" w:customStyle="1" w:styleId="323">
    <w:name w:val="Основной текст (3)23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paragraph" w:customStyle="1" w:styleId="38">
    <w:name w:val="Основной текст (38)"/>
    <w:basedOn w:val="a"/>
    <w:link w:val="380"/>
    <w:uiPriority w:val="99"/>
    <w:rsid w:val="006B5436"/>
    <w:pPr>
      <w:shd w:val="clear" w:color="auto" w:fill="FFFFFF"/>
      <w:spacing w:line="240" w:lineRule="atLeast"/>
    </w:pPr>
    <w:rPr>
      <w:rFonts w:ascii="Arial Narrow" w:eastAsia="Arial Unicode MS" w:hAnsi="Arial Narrow" w:cs="Arial Narrow"/>
      <w:noProof/>
      <w:sz w:val="20"/>
      <w:szCs w:val="20"/>
    </w:rPr>
  </w:style>
  <w:style w:type="character" w:customStyle="1" w:styleId="380">
    <w:name w:val="Основной текст (38)_"/>
    <w:basedOn w:val="a0"/>
    <w:link w:val="38"/>
    <w:uiPriority w:val="99"/>
    <w:locked/>
    <w:rsid w:val="006B5436"/>
    <w:rPr>
      <w:rFonts w:ascii="Arial Narrow" w:eastAsia="Arial Unicode MS" w:hAnsi="Arial Narrow" w:cs="Arial Narrow"/>
      <w:noProof/>
      <w:shd w:val="clear" w:color="auto" w:fill="FFFFFF"/>
    </w:rPr>
  </w:style>
  <w:style w:type="character" w:customStyle="1" w:styleId="25">
    <w:name w:val="Заголовок №2_"/>
    <w:basedOn w:val="a0"/>
    <w:link w:val="26"/>
    <w:uiPriority w:val="99"/>
    <w:locked/>
    <w:rsid w:val="006B5436"/>
    <w:rPr>
      <w:b/>
      <w:bCs/>
      <w:sz w:val="24"/>
      <w:szCs w:val="24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6B5436"/>
    <w:pPr>
      <w:shd w:val="clear" w:color="auto" w:fill="FFFFFF"/>
      <w:spacing w:before="240" w:after="360" w:line="240" w:lineRule="atLeast"/>
      <w:outlineLvl w:val="1"/>
    </w:pPr>
    <w:rPr>
      <w:b/>
      <w:bCs/>
    </w:rPr>
  </w:style>
  <w:style w:type="character" w:customStyle="1" w:styleId="321">
    <w:name w:val="Основной текст (3)21"/>
    <w:basedOn w:val="31"/>
    <w:uiPriority w:val="99"/>
    <w:rsid w:val="006B5436"/>
    <w:rPr>
      <w:rFonts w:ascii="Times New Roman" w:hAnsi="Times New Roman" w:cs="Times New Roman"/>
      <w:strike/>
      <w:spacing w:val="0"/>
      <w:sz w:val="24"/>
      <w:szCs w:val="24"/>
      <w:shd w:val="clear" w:color="auto" w:fill="FFFFFF"/>
      <w:lang w:val="en-US" w:eastAsia="en-US"/>
    </w:rPr>
  </w:style>
  <w:style w:type="character" w:customStyle="1" w:styleId="3200">
    <w:name w:val="Основной текст (3)20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u w:val="single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6B5436"/>
    <w:rPr>
      <w:noProof/>
      <w:sz w:val="25"/>
      <w:szCs w:val="25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6B5436"/>
    <w:pPr>
      <w:shd w:val="clear" w:color="auto" w:fill="FFFFFF"/>
      <w:spacing w:line="240" w:lineRule="atLeast"/>
    </w:pPr>
    <w:rPr>
      <w:noProof/>
      <w:sz w:val="25"/>
      <w:szCs w:val="25"/>
    </w:rPr>
  </w:style>
  <w:style w:type="character" w:customStyle="1" w:styleId="318">
    <w:name w:val="Основной текст (3)18"/>
    <w:basedOn w:val="31"/>
    <w:uiPriority w:val="99"/>
    <w:rsid w:val="006B5436"/>
    <w:rPr>
      <w:rFonts w:ascii="Times New Roman" w:hAnsi="Times New Roman" w:cs="Times New Roman"/>
      <w:strike/>
      <w:spacing w:val="0"/>
      <w:sz w:val="24"/>
      <w:szCs w:val="24"/>
      <w:shd w:val="clear" w:color="auto" w:fill="FFFFFF"/>
    </w:rPr>
  </w:style>
  <w:style w:type="character" w:customStyle="1" w:styleId="317">
    <w:name w:val="Основной текст (3)17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7">
    <w:name w:val="Основной текст (37)_"/>
    <w:basedOn w:val="a0"/>
    <w:link w:val="371"/>
    <w:uiPriority w:val="99"/>
    <w:locked/>
    <w:rsid w:val="006B5436"/>
    <w:rPr>
      <w:sz w:val="21"/>
      <w:szCs w:val="21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rsid w:val="006B5436"/>
    <w:pPr>
      <w:shd w:val="clear" w:color="auto" w:fill="FFFFFF"/>
      <w:spacing w:line="274" w:lineRule="exact"/>
      <w:ind w:hanging="540"/>
      <w:jc w:val="both"/>
    </w:pPr>
    <w:rPr>
      <w:sz w:val="21"/>
      <w:szCs w:val="21"/>
    </w:rPr>
  </w:style>
  <w:style w:type="character" w:customStyle="1" w:styleId="372pt">
    <w:name w:val="Основной текст (37) + Интервал 2 pt"/>
    <w:basedOn w:val="37"/>
    <w:uiPriority w:val="99"/>
    <w:rsid w:val="006B5436"/>
    <w:rPr>
      <w:spacing w:val="50"/>
      <w:sz w:val="21"/>
      <w:szCs w:val="21"/>
      <w:shd w:val="clear" w:color="auto" w:fill="FFFFFF"/>
    </w:rPr>
  </w:style>
  <w:style w:type="character" w:customStyle="1" w:styleId="371pt">
    <w:name w:val="Основной текст (37) + Интервал 1 pt"/>
    <w:basedOn w:val="37"/>
    <w:uiPriority w:val="99"/>
    <w:rsid w:val="006B5436"/>
    <w:rPr>
      <w:spacing w:val="30"/>
      <w:sz w:val="21"/>
      <w:szCs w:val="21"/>
      <w:shd w:val="clear" w:color="auto" w:fill="FFFFFF"/>
    </w:rPr>
  </w:style>
  <w:style w:type="character" w:customStyle="1" w:styleId="316">
    <w:name w:val="Основной текст (3)16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3pt">
    <w:name w:val="Основной текст (3) + Интервал 3 pt"/>
    <w:basedOn w:val="31"/>
    <w:uiPriority w:val="99"/>
    <w:rsid w:val="006B5436"/>
    <w:rPr>
      <w:rFonts w:ascii="Times New Roman" w:hAnsi="Times New Roman" w:cs="Times New Roman"/>
      <w:spacing w:val="70"/>
      <w:sz w:val="24"/>
      <w:szCs w:val="24"/>
      <w:shd w:val="clear" w:color="auto" w:fill="FFFFFF"/>
    </w:rPr>
  </w:style>
  <w:style w:type="character" w:customStyle="1" w:styleId="315">
    <w:name w:val="Основной текст (3)15"/>
    <w:basedOn w:val="31"/>
    <w:uiPriority w:val="99"/>
    <w:rsid w:val="006B5436"/>
    <w:rPr>
      <w:rFonts w:ascii="Times New Roman" w:hAnsi="Times New Roman" w:cs="Times New Roman"/>
      <w:strike/>
      <w:spacing w:val="0"/>
      <w:sz w:val="24"/>
      <w:szCs w:val="24"/>
      <w:shd w:val="clear" w:color="auto" w:fill="FFFFFF"/>
    </w:rPr>
  </w:style>
  <w:style w:type="character" w:customStyle="1" w:styleId="314">
    <w:name w:val="Основной текст (3)14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13">
    <w:name w:val="Основной текст (3) + 113"/>
    <w:aliases w:val="5 pt13"/>
    <w:basedOn w:val="31"/>
    <w:uiPriority w:val="99"/>
    <w:rsid w:val="006B5436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13">
    <w:name w:val="Основной текст (3)13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2">
    <w:name w:val="Основной текст (3)12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9">
    <w:name w:val="Основной текст (3)9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-1pt">
    <w:name w:val="Основной текст (3) + Интервал -1 pt"/>
    <w:basedOn w:val="31"/>
    <w:uiPriority w:val="99"/>
    <w:rsid w:val="006B5436"/>
    <w:rPr>
      <w:rFonts w:ascii="Times New Roman" w:hAnsi="Times New Roman" w:cs="Times New Roman"/>
      <w:spacing w:val="-20"/>
      <w:sz w:val="24"/>
      <w:szCs w:val="24"/>
      <w:shd w:val="clear" w:color="auto" w:fill="FFFFFF"/>
    </w:rPr>
  </w:style>
  <w:style w:type="character" w:customStyle="1" w:styleId="381">
    <w:name w:val="Основной текст (3)8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0pt1">
    <w:name w:val="Основной текст (3) + 10 pt1"/>
    <w:aliases w:val="Малые прописные,Интервал 0 pt2"/>
    <w:basedOn w:val="31"/>
    <w:uiPriority w:val="99"/>
    <w:rsid w:val="006B5436"/>
    <w:rPr>
      <w:rFonts w:ascii="Times New Roman" w:hAnsi="Times New Roman" w:cs="Times New Roman"/>
      <w:smallCaps/>
      <w:spacing w:val="10"/>
      <w:sz w:val="20"/>
      <w:szCs w:val="20"/>
      <w:shd w:val="clear" w:color="auto" w:fill="FFFFFF"/>
      <w:lang w:val="en-US" w:eastAsia="en-US"/>
    </w:rPr>
  </w:style>
  <w:style w:type="character" w:customStyle="1" w:styleId="500">
    <w:name w:val="Основной текст (50)_"/>
    <w:basedOn w:val="a0"/>
    <w:link w:val="501"/>
    <w:uiPriority w:val="99"/>
    <w:locked/>
    <w:rsid w:val="006B5436"/>
    <w:rPr>
      <w:smallCaps/>
      <w:noProof/>
      <w:spacing w:val="10"/>
      <w:shd w:val="clear" w:color="auto" w:fill="FFFFFF"/>
    </w:rPr>
  </w:style>
  <w:style w:type="paragraph" w:customStyle="1" w:styleId="501">
    <w:name w:val="Основной текст (50)"/>
    <w:basedOn w:val="a"/>
    <w:link w:val="500"/>
    <w:uiPriority w:val="99"/>
    <w:rsid w:val="006B5436"/>
    <w:pPr>
      <w:shd w:val="clear" w:color="auto" w:fill="FFFFFF"/>
      <w:spacing w:line="240" w:lineRule="atLeast"/>
    </w:pPr>
    <w:rPr>
      <w:smallCaps/>
      <w:noProof/>
      <w:spacing w:val="10"/>
      <w:sz w:val="20"/>
      <w:szCs w:val="20"/>
    </w:rPr>
  </w:style>
  <w:style w:type="character" w:customStyle="1" w:styleId="12">
    <w:name w:val="Заголовок №1 (2)_"/>
    <w:basedOn w:val="a0"/>
    <w:link w:val="120"/>
    <w:uiPriority w:val="99"/>
    <w:locked/>
    <w:rsid w:val="006B5436"/>
    <w:rPr>
      <w:b/>
      <w:bCs/>
      <w:sz w:val="24"/>
      <w:szCs w:val="24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6B5436"/>
    <w:pPr>
      <w:shd w:val="clear" w:color="auto" w:fill="FFFFFF"/>
      <w:spacing w:before="480" w:after="360" w:line="240" w:lineRule="atLeast"/>
      <w:outlineLvl w:val="0"/>
    </w:pPr>
    <w:rPr>
      <w:b/>
      <w:bCs/>
    </w:rPr>
  </w:style>
  <w:style w:type="character" w:customStyle="1" w:styleId="370">
    <w:name w:val="Основной текст (3)7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1a">
    <w:name w:val="Основной текст (3) + Полужирный1"/>
    <w:basedOn w:val="31"/>
    <w:uiPriority w:val="99"/>
    <w:rsid w:val="006B5436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360">
    <w:name w:val="Основной текст (3)6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41">
    <w:name w:val="Основной текст (34)_"/>
    <w:basedOn w:val="a0"/>
    <w:link w:val="342"/>
    <w:uiPriority w:val="99"/>
    <w:locked/>
    <w:rsid w:val="006B5436"/>
    <w:rPr>
      <w:spacing w:val="-10"/>
      <w:sz w:val="27"/>
      <w:szCs w:val="27"/>
      <w:shd w:val="clear" w:color="auto" w:fill="FFFFFF"/>
    </w:rPr>
  </w:style>
  <w:style w:type="paragraph" w:customStyle="1" w:styleId="342">
    <w:name w:val="Основной текст (34)"/>
    <w:basedOn w:val="a"/>
    <w:link w:val="341"/>
    <w:uiPriority w:val="99"/>
    <w:rsid w:val="006B5436"/>
    <w:pPr>
      <w:shd w:val="clear" w:color="auto" w:fill="FFFFFF"/>
      <w:spacing w:line="240" w:lineRule="atLeast"/>
    </w:pPr>
    <w:rPr>
      <w:spacing w:val="-10"/>
      <w:sz w:val="27"/>
      <w:szCs w:val="27"/>
    </w:rPr>
  </w:style>
  <w:style w:type="character" w:customStyle="1" w:styleId="351">
    <w:name w:val="Основной текст (3)5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43">
    <w:name w:val="Основной текст (3)4"/>
    <w:basedOn w:val="31"/>
    <w:uiPriority w:val="99"/>
    <w:rsid w:val="006B543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Default">
    <w:name w:val="Default"/>
    <w:rsid w:val="001A54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basedOn w:val="a"/>
    <w:semiHidden/>
    <w:rsid w:val="003B4900"/>
    <w:pPr>
      <w:spacing w:line="360" w:lineRule="auto"/>
      <w:ind w:left="720"/>
      <w:contextualSpacing/>
    </w:pPr>
    <w:rPr>
      <w:rFonts w:eastAsia="Calibri"/>
      <w:sz w:val="28"/>
    </w:rPr>
  </w:style>
  <w:style w:type="paragraph" w:styleId="14">
    <w:name w:val="toc 1"/>
    <w:basedOn w:val="a"/>
    <w:next w:val="a"/>
    <w:autoRedefine/>
    <w:uiPriority w:val="39"/>
    <w:rsid w:val="006F43D3"/>
    <w:pPr>
      <w:tabs>
        <w:tab w:val="right" w:leader="dot" w:pos="9356"/>
      </w:tabs>
      <w:spacing w:line="360" w:lineRule="auto"/>
      <w:ind w:left="284" w:hanging="284"/>
    </w:pPr>
    <w:rPr>
      <w:sz w:val="28"/>
    </w:rPr>
  </w:style>
  <w:style w:type="paragraph" w:styleId="27">
    <w:name w:val="toc 2"/>
    <w:basedOn w:val="a"/>
    <w:next w:val="a"/>
    <w:autoRedefine/>
    <w:uiPriority w:val="39"/>
    <w:rsid w:val="006F43D3"/>
    <w:pPr>
      <w:tabs>
        <w:tab w:val="right" w:leader="dot" w:pos="9356"/>
      </w:tabs>
      <w:spacing w:line="360" w:lineRule="auto"/>
      <w:ind w:left="851" w:hanging="567"/>
    </w:pPr>
    <w:rPr>
      <w:sz w:val="28"/>
    </w:rPr>
  </w:style>
  <w:style w:type="paragraph" w:styleId="3a">
    <w:name w:val="toc 3"/>
    <w:basedOn w:val="a"/>
    <w:next w:val="a"/>
    <w:autoRedefine/>
    <w:uiPriority w:val="39"/>
    <w:rsid w:val="006F43D3"/>
    <w:pPr>
      <w:tabs>
        <w:tab w:val="right" w:leader="dot" w:pos="9356"/>
      </w:tabs>
      <w:spacing w:after="100"/>
      <w:ind w:left="480"/>
    </w:pPr>
  </w:style>
  <w:style w:type="character" w:styleId="afb">
    <w:name w:val="FollowedHyperlink"/>
    <w:basedOn w:val="a0"/>
    <w:rsid w:val="00F22A4F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1F51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headertext"/>
    <w:basedOn w:val="a"/>
    <w:rsid w:val="00364AA8"/>
    <w:pPr>
      <w:spacing w:before="100" w:beforeAutospacing="1" w:after="100" w:afterAutospacing="1"/>
    </w:pPr>
  </w:style>
  <w:style w:type="character" w:customStyle="1" w:styleId="articledate">
    <w:name w:val="article__date"/>
    <w:basedOn w:val="a0"/>
    <w:rsid w:val="006531AF"/>
  </w:style>
  <w:style w:type="numbering" w:customStyle="1" w:styleId="9">
    <w:name w:val="Импортированный стиль 9"/>
    <w:rsid w:val="001D4725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417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0474">
              <w:marLeft w:val="0"/>
              <w:marRight w:val="0"/>
              <w:marTop w:val="0"/>
              <w:marBottom w:val="0"/>
              <w:divBdr>
                <w:top w:val="single" w:sz="6" w:space="0" w:color="EAEAE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95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4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38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761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3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718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737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4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8566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590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8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505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9375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4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247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980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99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5028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260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0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4017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4416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255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8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95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436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930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32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5172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3371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0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292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44034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8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58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96692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2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6222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5939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1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557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44722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7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08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4146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3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1108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3490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0072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9148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85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553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82280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0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03066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1850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74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4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6078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615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89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93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6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56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4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33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3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3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762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59571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666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7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3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6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60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7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0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119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425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8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787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0894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76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0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086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05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9EEF8"/>
                                                    <w:left w:val="single" w:sz="6" w:space="0" w:color="E9EEF8"/>
                                                    <w:bottom w:val="single" w:sz="2" w:space="0" w:color="E9EEF8"/>
                                                    <w:right w:val="single" w:sz="6" w:space="0" w:color="E9EEF8"/>
                                                  </w:divBdr>
                                                  <w:divsChild>
                                                    <w:div w:id="170919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6591">
          <w:blockQuote w:val="1"/>
          <w:marLeft w:val="600"/>
          <w:marRight w:val="60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013">
          <w:blockQuote w:val="1"/>
          <w:marLeft w:val="600"/>
          <w:marRight w:val="60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1454">
          <w:marLeft w:val="2380"/>
          <w:marRight w:val="2380"/>
          <w:marTop w:val="0"/>
          <w:marBottom w:val="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9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1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2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7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5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0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2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02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4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97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131839">
                                                  <w:marLeft w:val="103"/>
                                                  <w:marRight w:val="103"/>
                                                  <w:marTop w:val="34"/>
                                                  <w:marBottom w:val="27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33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5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51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75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966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040064">
                                                                          <w:marLeft w:val="0"/>
                                                                          <w:marRight w:val="20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2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27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3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9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0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3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443082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7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6635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1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59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197144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pk-sibiri.ru/author/admin_lp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limgroup.com/upload/iblock/279/br3ljsr07mc5vokfu2tej76re4d65433/Rezyume-plana-upravleniya-lesami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828F9-236D-46D6-8DB4-60712AB6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2310</Words>
  <Characters>15826</Characters>
  <Application>Microsoft Office Word</Application>
  <DocSecurity>0</DocSecurity>
  <Lines>322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Кинематический расчет гидравлической схемы крана</vt:lpstr>
    </vt:vector>
  </TitlesOfParts>
  <Company>Home</Company>
  <LinksUpToDate>false</LinksUpToDate>
  <CharactersWithSpaces>18069</CharactersWithSpaces>
  <SharedDoc>false</SharedDoc>
  <HLinks>
    <vt:vector size="12" baseType="variant">
      <vt:variant>
        <vt:i4>7995449</vt:i4>
      </vt:variant>
      <vt:variant>
        <vt:i4>3</vt:i4>
      </vt:variant>
      <vt:variant>
        <vt:i4>0</vt:i4>
      </vt:variant>
      <vt:variant>
        <vt:i4>5</vt:i4>
      </vt:variant>
      <vt:variant>
        <vt:lpwstr>http://www.zao-stroven.ru/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http://www.zao-stroven.ru/catalog/pilorama_diskovaya_cds-1100/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Кинематический расчет гидравлической схемы крана</dc:title>
  <dc:creator>Anet</dc:creator>
  <cp:lastModifiedBy>user</cp:lastModifiedBy>
  <cp:revision>3</cp:revision>
  <cp:lastPrinted>2018-01-29T02:13:00Z</cp:lastPrinted>
  <dcterms:created xsi:type="dcterms:W3CDTF">2023-12-13T10:06:00Z</dcterms:created>
  <dcterms:modified xsi:type="dcterms:W3CDTF">2023-12-13T10:07:00Z</dcterms:modified>
</cp:coreProperties>
</file>